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622" w:rsidRPr="001B43CD" w:rsidRDefault="00545622" w:rsidP="00807CC5">
      <w:pPr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1B43CD">
        <w:rPr>
          <w:rFonts w:ascii="Times New Roman" w:eastAsia="Calibri" w:hAnsi="Times New Roman" w:cs="Times New Roman"/>
          <w:b/>
          <w:u w:val="single"/>
        </w:rPr>
        <w:t>Vásáry Tamás-ösztöndíj 2023/2024</w:t>
      </w:r>
      <w:r w:rsidR="00F67BD4" w:rsidRPr="001B43CD">
        <w:rPr>
          <w:rFonts w:ascii="Times New Roman" w:eastAsia="Calibri" w:hAnsi="Times New Roman" w:cs="Times New Roman"/>
          <w:b/>
          <w:u w:val="single"/>
        </w:rPr>
        <w:t>. tanévi pályázat</w:t>
      </w:r>
      <w:r w:rsidR="001B43CD">
        <w:rPr>
          <w:rFonts w:ascii="Times New Roman" w:eastAsia="Calibri" w:hAnsi="Times New Roman" w:cs="Times New Roman"/>
          <w:b/>
          <w:u w:val="single"/>
        </w:rPr>
        <w:t xml:space="preserve"> nyertesei</w:t>
      </w:r>
      <w:bookmarkStart w:id="0" w:name="_GoBack"/>
      <w:bookmarkEnd w:id="0"/>
    </w:p>
    <w:p w:rsidR="001B43CD" w:rsidRDefault="001B43CD" w:rsidP="00807CC5">
      <w:pPr>
        <w:spacing w:after="0" w:line="240" w:lineRule="auto"/>
        <w:jc w:val="both"/>
        <w:rPr>
          <w:rStyle w:val="Hiperhivatkozs"/>
          <w:rFonts w:ascii="Times New Roman" w:eastAsia="Times New Roman" w:hAnsi="Times New Roman" w:cs="Times New Roman"/>
          <w:lang w:eastAsia="hu-HU"/>
        </w:rPr>
      </w:pPr>
    </w:p>
    <w:p w:rsidR="00545622" w:rsidRDefault="001B43CD" w:rsidP="00807C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hyperlink r:id="rId5" w:history="1">
        <w:r w:rsidR="00545622" w:rsidRPr="006D75A3">
          <w:rPr>
            <w:rStyle w:val="Hiperhivatkozs"/>
            <w:rFonts w:ascii="Times New Roman" w:eastAsia="Times New Roman" w:hAnsi="Times New Roman" w:cs="Times New Roman"/>
            <w:lang w:eastAsia="hu-HU"/>
          </w:rPr>
          <w:t>https://kormany.hu/dokumentumtar/palyazati-felhivas-vasary-tamas-osztondij-a-2023-2024-tanevre</w:t>
        </w:r>
      </w:hyperlink>
      <w:r w:rsidR="00545622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F67BD4" w:rsidRPr="00CF2EC9" w:rsidRDefault="00F67BD4" w:rsidP="00807C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67BD4" w:rsidRPr="00CF2EC9" w:rsidRDefault="00F67BD4" w:rsidP="00807C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F2EC9">
        <w:rPr>
          <w:rFonts w:ascii="Times New Roman" w:eastAsia="Calibri" w:hAnsi="Times New Roman" w:cs="Times New Roman"/>
          <w:u w:val="single"/>
        </w:rPr>
        <w:t>Az ösztöndíjpályázat célja</w:t>
      </w:r>
      <w:r w:rsidRPr="00CF2EC9">
        <w:rPr>
          <w:rFonts w:ascii="Times New Roman" w:eastAsia="Calibri" w:hAnsi="Times New Roman" w:cs="Times New Roman"/>
        </w:rPr>
        <w:t xml:space="preserve"> az ifjú zenészek szakmai munkájának, művészeti tevékenységének ösztönzése, illetve a kiemelkedő önkéntes tevékenységet végző személyek támogatása.</w:t>
      </w:r>
    </w:p>
    <w:p w:rsidR="001B43CD" w:rsidRDefault="001B43CD" w:rsidP="00807CC5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</w:p>
    <w:p w:rsidR="00F67BD4" w:rsidRPr="00CF2EC9" w:rsidRDefault="00F67BD4" w:rsidP="00807C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F2EC9">
        <w:rPr>
          <w:rFonts w:ascii="Times New Roman" w:eastAsia="Calibri" w:hAnsi="Times New Roman" w:cs="Times New Roman"/>
          <w:u w:val="single"/>
        </w:rPr>
        <w:t xml:space="preserve">Ösztöndíjasok </w:t>
      </w:r>
      <w:r>
        <w:rPr>
          <w:rFonts w:ascii="Times New Roman" w:eastAsia="Calibri" w:hAnsi="Times New Roman" w:cs="Times New Roman"/>
          <w:u w:val="single"/>
        </w:rPr>
        <w:t>lét</w:t>
      </w:r>
      <w:r w:rsidRPr="00CF2EC9">
        <w:rPr>
          <w:rFonts w:ascii="Times New Roman" w:eastAsia="Calibri" w:hAnsi="Times New Roman" w:cs="Times New Roman"/>
          <w:u w:val="single"/>
        </w:rPr>
        <w:t>száma</w:t>
      </w:r>
      <w:r w:rsidRPr="00CF2EC9">
        <w:rPr>
          <w:rFonts w:ascii="Times New Roman" w:eastAsia="Calibri" w:hAnsi="Times New Roman" w:cs="Times New Roman"/>
        </w:rPr>
        <w:t>: 2 fő.</w:t>
      </w:r>
    </w:p>
    <w:p w:rsidR="001B43CD" w:rsidRDefault="001B43CD" w:rsidP="00807CC5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</w:p>
    <w:p w:rsidR="00F67BD4" w:rsidRPr="00CF2EC9" w:rsidRDefault="00F67BD4" w:rsidP="00807C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F2EC9">
        <w:rPr>
          <w:rFonts w:ascii="Times New Roman" w:eastAsia="Calibri" w:hAnsi="Times New Roman" w:cs="Times New Roman"/>
          <w:u w:val="single"/>
        </w:rPr>
        <w:t>Ösztöndíj összege</w:t>
      </w:r>
      <w:r w:rsidRPr="00CF2EC9">
        <w:rPr>
          <w:rFonts w:ascii="Times New Roman" w:eastAsia="Calibri" w:hAnsi="Times New Roman" w:cs="Times New Roman"/>
        </w:rPr>
        <w:t>: 1.000.000 Ft/tanév.</w:t>
      </w:r>
    </w:p>
    <w:p w:rsidR="001B43CD" w:rsidRDefault="001B43CD" w:rsidP="00807CC5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</w:p>
    <w:p w:rsidR="00F67BD4" w:rsidRPr="00CF2EC9" w:rsidRDefault="00F67BD4" w:rsidP="00807C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F2EC9">
        <w:rPr>
          <w:rFonts w:ascii="Times New Roman" w:eastAsia="Calibri" w:hAnsi="Times New Roman" w:cs="Times New Roman"/>
          <w:u w:val="single"/>
        </w:rPr>
        <w:t>A 202</w:t>
      </w:r>
      <w:r w:rsidR="00545622">
        <w:rPr>
          <w:rFonts w:ascii="Times New Roman" w:eastAsia="Calibri" w:hAnsi="Times New Roman" w:cs="Times New Roman"/>
          <w:u w:val="single"/>
        </w:rPr>
        <w:t>3</w:t>
      </w:r>
      <w:r w:rsidRPr="00CF2EC9">
        <w:rPr>
          <w:rFonts w:ascii="Times New Roman" w:eastAsia="Calibri" w:hAnsi="Times New Roman" w:cs="Times New Roman"/>
          <w:u w:val="single"/>
        </w:rPr>
        <w:t>/202</w:t>
      </w:r>
      <w:r w:rsidR="00545622">
        <w:rPr>
          <w:rFonts w:ascii="Times New Roman" w:eastAsia="Calibri" w:hAnsi="Times New Roman" w:cs="Times New Roman"/>
          <w:u w:val="single"/>
        </w:rPr>
        <w:t>4</w:t>
      </w:r>
      <w:r w:rsidRPr="00CF2EC9">
        <w:rPr>
          <w:rFonts w:ascii="Times New Roman" w:eastAsia="Calibri" w:hAnsi="Times New Roman" w:cs="Times New Roman"/>
          <w:u w:val="single"/>
        </w:rPr>
        <w:t>. tanévi ösztöndíjasok</w:t>
      </w:r>
      <w:r w:rsidRPr="00CF2EC9">
        <w:rPr>
          <w:rFonts w:ascii="Times New Roman" w:eastAsia="Calibri" w:hAnsi="Times New Roman" w:cs="Times New Roman"/>
        </w:rPr>
        <w:t xml:space="preserve">: </w:t>
      </w:r>
    </w:p>
    <w:p w:rsidR="00F67BD4" w:rsidRPr="001B43CD" w:rsidRDefault="00545622" w:rsidP="00807C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43CD">
        <w:rPr>
          <w:rFonts w:ascii="Times New Roman" w:eastAsia="Calibri" w:hAnsi="Times New Roman" w:cs="Times New Roman"/>
          <w:b/>
        </w:rPr>
        <w:t>Gál Natália</w:t>
      </w:r>
    </w:p>
    <w:p w:rsidR="00F67BD4" w:rsidRPr="001B43CD" w:rsidRDefault="00545622" w:rsidP="00807C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43CD">
        <w:rPr>
          <w:rFonts w:ascii="Times New Roman" w:eastAsia="Calibri" w:hAnsi="Times New Roman" w:cs="Times New Roman"/>
          <w:b/>
        </w:rPr>
        <w:t>Kiss Zoltán</w:t>
      </w:r>
    </w:p>
    <w:p w:rsidR="00F67BD4" w:rsidRPr="00CF2EC9" w:rsidRDefault="00F67BD4" w:rsidP="00807C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F67BD4" w:rsidRPr="00CF2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963AB"/>
    <w:multiLevelType w:val="hybridMultilevel"/>
    <w:tmpl w:val="1A521EF2"/>
    <w:lvl w:ilvl="0" w:tplc="D2A2349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HAns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BD4"/>
    <w:rsid w:val="001B43CD"/>
    <w:rsid w:val="0051329C"/>
    <w:rsid w:val="005218E9"/>
    <w:rsid w:val="00545622"/>
    <w:rsid w:val="0057555C"/>
    <w:rsid w:val="00807CC5"/>
    <w:rsid w:val="009A2CE2"/>
    <w:rsid w:val="00F6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BAC7F-7D0E-4B8D-A1FD-2FCA3991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7BD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456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rmany.hu/dokumentumtar/palyazati-felhivas-vasary-tamas-osztondij-a-2023-2024-tanev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FSZKF</dc:creator>
  <cp:keywords/>
  <dc:description/>
  <cp:lastModifiedBy>FSZKF</cp:lastModifiedBy>
  <cp:revision>5</cp:revision>
  <dcterms:created xsi:type="dcterms:W3CDTF">2025-01-13T14:07:00Z</dcterms:created>
  <dcterms:modified xsi:type="dcterms:W3CDTF">2025-01-13T14:42:00Z</dcterms:modified>
</cp:coreProperties>
</file>