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A62CB5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Default="0035661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Biztonsági, Informatikai és Távközlési Főosztálya</w:t>
      </w:r>
    </w:p>
    <w:p w:rsidR="00B74DC7" w:rsidRPr="00A62CB5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CXXV. tv. 83. § (1) bekezdése és 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br/>
        <w:t>a személyügyi központról, a kiválasztási eljárásról és a közzétételi eljárásról szóló 70/2019. (IV. 4.) Korm. rendelet 6. § (1) bekezdés a) pontja alapján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Default="0035661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titkársági</w:t>
      </w:r>
      <w:proofErr w:type="gramEnd"/>
      <w:r w:rsidR="005307B9" w:rsidRPr="005307B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referensi </w:t>
      </w:r>
    </w:p>
    <w:p w:rsidR="00370BC1" w:rsidRPr="00370BC1" w:rsidRDefault="00370BC1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(kormánytanácsos)</w:t>
      </w:r>
    </w:p>
    <w:p w:rsidR="00A71EAD" w:rsidRPr="00A62CB5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45674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C71A6A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C71A6A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5D5827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C71A6A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203D29" w:rsidRPr="00203D29">
        <w:rPr>
          <w:rFonts w:ascii="Times New Roman" w:hAnsi="Times New Roman"/>
          <w:sz w:val="24"/>
          <w:szCs w:val="24"/>
        </w:rPr>
        <w:t>Biztonsági, Informatikai és Távközlési Főosztálya</w:t>
      </w:r>
      <w:r w:rsidR="00203D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belföldi (ún. </w:t>
      </w:r>
      <w:proofErr w:type="gramStart"/>
      <w:r>
        <w:rPr>
          <w:rFonts w:ascii="Times New Roman" w:hAnsi="Times New Roman"/>
          <w:sz w:val="24"/>
          <w:szCs w:val="24"/>
        </w:rPr>
        <w:t>központi</w:t>
      </w:r>
      <w:proofErr w:type="gramEnd"/>
      <w:r>
        <w:rPr>
          <w:rFonts w:ascii="Times New Roman" w:hAnsi="Times New Roman"/>
          <w:sz w:val="24"/>
          <w:szCs w:val="24"/>
        </w:rPr>
        <w:t xml:space="preserve">) állományát érintő </w:t>
      </w:r>
      <w:r w:rsidR="00203D29">
        <w:rPr>
          <w:rFonts w:ascii="Times New Roman" w:hAnsi="Times New Roman"/>
          <w:sz w:val="24"/>
          <w:szCs w:val="24"/>
        </w:rPr>
        <w:t>titkársági és iratkezelési</w:t>
      </w:r>
      <w:r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>
        <w:rPr>
          <w:rFonts w:ascii="Times New Roman" w:hAnsi="Times New Roman"/>
          <w:sz w:val="24"/>
          <w:szCs w:val="24"/>
        </w:rPr>
        <w:t>:</w:t>
      </w:r>
    </w:p>
    <w:p w:rsidR="00A71EAD" w:rsidRPr="00E45674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D29" w:rsidRPr="00203D29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 xml:space="preserve">a főosztályi titkárság feladat- és hatáskörébe tartozó adminisztratív, ügyviteli, </w:t>
      </w:r>
      <w:proofErr w:type="spellStart"/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Scriptament</w:t>
      </w:r>
      <w:proofErr w:type="spellEnd"/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, TÜK, VKH és dokumentációs feladatok ellátása;</w:t>
      </w:r>
    </w:p>
    <w:p w:rsidR="00140101" w:rsidRPr="00140101" w:rsidRDefault="00140101" w:rsidP="0014010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140101">
        <w:rPr>
          <w:rFonts w:ascii="Times New Roman" w:eastAsiaTheme="minorEastAsia" w:hAnsi="Times New Roman"/>
          <w:color w:val="000000"/>
          <w:sz w:val="24"/>
          <w:szCs w:val="24"/>
        </w:rPr>
        <w:t>a beérkező és kimenő elektroniku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s és papíralapú ügyiratforgalom kezelése</w:t>
      </w:r>
      <w:r w:rsidRPr="00140101">
        <w:rPr>
          <w:rFonts w:ascii="Times New Roman" w:eastAsiaTheme="minorEastAsia" w:hAnsi="Times New Roman"/>
          <w:color w:val="000000"/>
          <w:sz w:val="24"/>
          <w:szCs w:val="24"/>
        </w:rPr>
        <w:t>;</w:t>
      </w:r>
    </w:p>
    <w:p w:rsidR="00203D29" w:rsidRPr="00203D29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a főosztályvezető programjai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nak</w:t>
      </w: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 xml:space="preserve"> szervez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ése</w:t>
      </w: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 xml:space="preserve"> és koordinál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ása</w:t>
      </w: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;</w:t>
      </w:r>
    </w:p>
    <w:p w:rsidR="00203D29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a főosztály hivatalos ve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ndégeinek fogadása és kísérése;</w:t>
      </w:r>
    </w:p>
    <w:p w:rsidR="00203D29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hivatalos iratok és levelek továbbítása a Központi Postázón keresztül;</w:t>
      </w:r>
    </w:p>
    <w:p w:rsidR="00140101" w:rsidRPr="00140101" w:rsidRDefault="00140101" w:rsidP="0014010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140101">
        <w:rPr>
          <w:rFonts w:ascii="Times New Roman" w:eastAsiaTheme="minorEastAsia" w:hAnsi="Times New Roman"/>
          <w:color w:val="000000"/>
          <w:sz w:val="24"/>
          <w:szCs w:val="24"/>
        </w:rPr>
        <w:t xml:space="preserve">vezetői utasítás alapján gondoskodik a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Főosztály</w:t>
      </w:r>
      <w:r w:rsidRPr="00140101">
        <w:rPr>
          <w:rFonts w:ascii="Times New Roman" w:eastAsiaTheme="minorEastAsia" w:hAnsi="Times New Roman"/>
          <w:color w:val="000000"/>
          <w:sz w:val="24"/>
          <w:szCs w:val="24"/>
        </w:rPr>
        <w:t xml:space="preserve"> munkatársait érintő feladatok, üzenetek, tájékoztatók szétküldéséről;</w:t>
      </w:r>
    </w:p>
    <w:p w:rsidR="00140101" w:rsidRPr="00140101" w:rsidRDefault="00140101" w:rsidP="0014010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140101">
        <w:rPr>
          <w:rFonts w:ascii="Times New Roman" w:eastAsiaTheme="minorEastAsia" w:hAnsi="Times New Roman"/>
          <w:color w:val="000000"/>
          <w:sz w:val="24"/>
          <w:szCs w:val="24"/>
        </w:rPr>
        <w:t>gondoskodik a jelenléti ívek aláíratásáról, illetve a Pénzügyi és Számviteli F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őosztályhoz való eljuttatásáról;</w:t>
      </w:r>
    </w:p>
    <w:p w:rsidR="00203D29" w:rsidRPr="00203D29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kapcsolattartás a KKM többi szervezeti egységével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, a külképviseletekkel</w:t>
      </w: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, illetve a társtárcákkal;</w:t>
      </w:r>
    </w:p>
    <w:p w:rsidR="00203D29" w:rsidRPr="00203D29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kapcsolattartás a Főosztály tevékenységét érintő egyéb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 szervezetekkel </w:t>
      </w: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és intézményekkel.</w:t>
      </w:r>
    </w:p>
    <w:p w:rsidR="00203D29" w:rsidRPr="00203D29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AA6D6C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3E7197" w:rsidRPr="003E7197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BD54C5" w:rsidRPr="00921E67" w:rsidRDefault="000F530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korábbi titkársági, TÜK</w:t>
      </w:r>
      <w:r w:rsidR="00A40A9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dokumentumkezelési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munkatapasztalat;</w:t>
      </w:r>
    </w:p>
    <w:p w:rsidR="00203D29" w:rsidRDefault="00203D29" w:rsidP="00203D29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Scriptament</w:t>
      </w:r>
      <w:proofErr w:type="spellEnd"/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program magabiztos kezelése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203D29" w:rsidRPr="00203D29" w:rsidRDefault="00203D29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nyelvtudás;</w:t>
      </w:r>
    </w:p>
    <w:p w:rsidR="00BD54C5" w:rsidRPr="00203D29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921E67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szervező- és problémamegoldó készség,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munkateherbírás,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számítógépes ismeretek (MS Office).</w:t>
      </w:r>
    </w:p>
    <w:p w:rsidR="00F93054" w:rsidRPr="00F93054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668C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pályázó teljes szakmai életútját részletesen bemutató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bookmarkStart w:id="0" w:name="_GoBack"/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9257E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</w:t>
      </w:r>
      <w:r w:rsidR="00157C54" w:rsidRPr="009257E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3 január </w:t>
      </w:r>
      <w:r w:rsidR="00A40A9E" w:rsidRPr="009257E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25</w:t>
      </w:r>
      <w:r w:rsidR="00DD59AF"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.</w:t>
      </w:r>
      <w:r w:rsidR="00E01AA8"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9257E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9257E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9257EB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BITÁF </w:t>
      </w:r>
      <w:r w:rsidR="00A40A9E"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titkársági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bookmarkEnd w:id="0"/>
    <w:p w:rsidR="00A71EAD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57E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9257EB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9257E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257EB">
        <w:rPr>
          <w:rFonts w:ascii="Times New Roman" w:eastAsia="Times New Roman" w:hAnsi="Times New Roman"/>
          <w:sz w:val="24"/>
          <w:szCs w:val="24"/>
          <w:lang w:eastAsia="hu-HU"/>
        </w:rPr>
        <w:t xml:space="preserve">2022. </w:t>
      </w:r>
      <w:r w:rsidR="0070297A" w:rsidRPr="009257EB">
        <w:rPr>
          <w:rFonts w:ascii="Times New Roman" w:eastAsia="Times New Roman" w:hAnsi="Times New Roman"/>
          <w:sz w:val="24"/>
          <w:szCs w:val="24"/>
          <w:lang w:eastAsia="hu-HU"/>
        </w:rPr>
        <w:t>február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 xml:space="preserve">A munkáltatóval kapcsolatos egyéb lényeges információ: 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</w:t>
      </w:r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 xml:space="preserve">kérdésekről a </w:t>
      </w:r>
      <w:hyperlink r:id="rId6" w:history="1">
        <w:r w:rsidRPr="00C96CB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hyperlink r:id="rId7" w:history="1">
        <w:r w:rsidR="00FB4327" w:rsidRPr="00DE72A4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www.kozszolgallas.hu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</w:t>
      </w:r>
      <w:r w:rsidR="00D83EC1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8" w:history="1">
        <w:r w:rsidR="00D83EC1">
          <w:rPr>
            <w:rStyle w:val="Hiperhivatkozs"/>
            <w:rFonts w:ascii="Tahoma" w:hAnsi="Tahoma" w:cs="Tahoma"/>
          </w:rPr>
          <w:t>https://kormany.hu/dokumentumtar/allaspalyazatok-osztondijak-gyakornoki-palyazatok</w:t>
        </w:r>
      </w:hyperlink>
      <w:r w:rsidR="00D83EC1">
        <w:rPr>
          <w:rFonts w:ascii="Tahoma" w:hAnsi="Tahoma" w:cs="Tahoma"/>
        </w:rPr>
        <w:t>)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E45674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93054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93054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93054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9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93054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ehelyett kéri azok felhasználásának korlátozását;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F93054" w:rsidRPr="00F93054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0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2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C71A6A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3"/>
  </w:num>
  <w:num w:numId="5">
    <w:abstractNumId w:val="0"/>
  </w:num>
  <w:num w:numId="6">
    <w:abstractNumId w:val="17"/>
  </w:num>
  <w:num w:numId="7">
    <w:abstractNumId w:val="25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0"/>
  </w:num>
  <w:num w:numId="14">
    <w:abstractNumId w:val="26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1"/>
  </w:num>
  <w:num w:numId="22">
    <w:abstractNumId w:val="22"/>
  </w:num>
  <w:num w:numId="23">
    <w:abstractNumId w:val="14"/>
  </w:num>
  <w:num w:numId="24">
    <w:abstractNumId w:val="2"/>
  </w:num>
  <w:num w:numId="25">
    <w:abstractNumId w:val="24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F5309"/>
    <w:rsid w:val="000F6F6E"/>
    <w:rsid w:val="001238ED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C1B0E"/>
    <w:rsid w:val="001E215D"/>
    <w:rsid w:val="001E6DD9"/>
    <w:rsid w:val="00203D29"/>
    <w:rsid w:val="00204236"/>
    <w:rsid w:val="00215F1E"/>
    <w:rsid w:val="002323FE"/>
    <w:rsid w:val="002430A8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515F31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710D2"/>
    <w:rsid w:val="00683E8A"/>
    <w:rsid w:val="006A6CC1"/>
    <w:rsid w:val="006C6721"/>
    <w:rsid w:val="006D148F"/>
    <w:rsid w:val="0070297A"/>
    <w:rsid w:val="00735418"/>
    <w:rsid w:val="007404C8"/>
    <w:rsid w:val="0074754C"/>
    <w:rsid w:val="007A7639"/>
    <w:rsid w:val="00803622"/>
    <w:rsid w:val="008166F1"/>
    <w:rsid w:val="008236FF"/>
    <w:rsid w:val="008746A9"/>
    <w:rsid w:val="008A5EAE"/>
    <w:rsid w:val="008B2402"/>
    <w:rsid w:val="008F7DA4"/>
    <w:rsid w:val="00921E67"/>
    <w:rsid w:val="00925256"/>
    <w:rsid w:val="009257EB"/>
    <w:rsid w:val="00934EE5"/>
    <w:rsid w:val="00937667"/>
    <w:rsid w:val="00945399"/>
    <w:rsid w:val="009704B9"/>
    <w:rsid w:val="00986BF7"/>
    <w:rsid w:val="009F4D89"/>
    <w:rsid w:val="00A044E6"/>
    <w:rsid w:val="00A40A9E"/>
    <w:rsid w:val="00A6091D"/>
    <w:rsid w:val="00A62CB5"/>
    <w:rsid w:val="00A71EAD"/>
    <w:rsid w:val="00A8419C"/>
    <w:rsid w:val="00A949BE"/>
    <w:rsid w:val="00A9730F"/>
    <w:rsid w:val="00AA6D6C"/>
    <w:rsid w:val="00AC3C1B"/>
    <w:rsid w:val="00AE46E9"/>
    <w:rsid w:val="00AE60A5"/>
    <w:rsid w:val="00AF0E33"/>
    <w:rsid w:val="00B24082"/>
    <w:rsid w:val="00B54D01"/>
    <w:rsid w:val="00B74DC7"/>
    <w:rsid w:val="00B9257E"/>
    <w:rsid w:val="00BB3C58"/>
    <w:rsid w:val="00BC318C"/>
    <w:rsid w:val="00BC7BD2"/>
    <w:rsid w:val="00BD54C5"/>
    <w:rsid w:val="00BE48EF"/>
    <w:rsid w:val="00BF061C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D24AA0"/>
    <w:rsid w:val="00D3527F"/>
    <w:rsid w:val="00D83EC1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F0F8E"/>
    <w:rsid w:val="00EF6235"/>
    <w:rsid w:val="00F10EB5"/>
    <w:rsid w:val="00F175EC"/>
    <w:rsid w:val="00F45B6F"/>
    <w:rsid w:val="00F45E02"/>
    <w:rsid w:val="00F54F7E"/>
    <w:rsid w:val="00F65323"/>
    <w:rsid w:val="00F7073A"/>
    <w:rsid w:val="00F93054"/>
    <w:rsid w:val="00FA14F3"/>
    <w:rsid w:val="00FB2506"/>
    <w:rsid w:val="00FB4327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32ED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zszolgallas.hu" TargetMode="External"/><Relationship Id="rId12" Type="http://schemas.openxmlformats.org/officeDocument/2006/relationships/hyperlink" Target="http://birosag.hu/ugyfelkapcsolatiportal/birosag-kere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www.naih.hu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mailto:ugyfelszolgalat@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zkapcsolat@mfa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2871</Words>
  <Characters>19814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22640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Nánási Zoltán dr.</dc:creator>
  <cp:lastModifiedBy>Bundics Melinda</cp:lastModifiedBy>
  <cp:revision>4</cp:revision>
  <cp:lastPrinted>2021-12-22T13:01:00Z</cp:lastPrinted>
  <dcterms:created xsi:type="dcterms:W3CDTF">2023-01-16T12:50:00Z</dcterms:created>
  <dcterms:modified xsi:type="dcterms:W3CDTF">2023-01-16T13:34:00Z</dcterms:modified>
</cp:coreProperties>
</file>