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55A4" w14:textId="5DC724EE" w:rsidR="00A74E40" w:rsidRDefault="00927170" w:rsidP="00A74E40">
      <w:pPr>
        <w:spacing w:before="36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0A8E">
        <w:rPr>
          <w:rFonts w:ascii="Times New Roman" w:hAnsi="Times New Roman" w:cs="Times New Roman"/>
          <w:b/>
          <w:bCs/>
          <w:sz w:val="28"/>
          <w:szCs w:val="28"/>
        </w:rPr>
        <w:t>ADATKEZELÉSI TÁJÉKOZTATÓ</w:t>
      </w:r>
    </w:p>
    <w:p w14:paraId="0B344564" w14:textId="77777777" w:rsidR="000C2548" w:rsidRDefault="000C2548" w:rsidP="000C2548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(A</w:t>
      </w:r>
      <w:r w:rsidRPr="005A756C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S</w:t>
      </w:r>
      <w:r w:rsidRPr="005A756C">
        <w:rPr>
          <w:rFonts w:ascii="Times New Roman" w:eastAsia="Times New Roman" w:hAnsi="Times New Roman" w:cs="Times New Roman"/>
          <w:i/>
          <w:iCs/>
        </w:rPr>
        <w:t xml:space="preserve">zent </w:t>
      </w:r>
      <w:r>
        <w:rPr>
          <w:rFonts w:ascii="Times New Roman" w:eastAsia="Times New Roman" w:hAnsi="Times New Roman" w:cs="Times New Roman"/>
          <w:i/>
          <w:iCs/>
        </w:rPr>
        <w:t>I</w:t>
      </w:r>
      <w:r w:rsidRPr="005A756C">
        <w:rPr>
          <w:rFonts w:ascii="Times New Roman" w:eastAsia="Times New Roman" w:hAnsi="Times New Roman" w:cs="Times New Roman"/>
          <w:i/>
          <w:iCs/>
        </w:rPr>
        <w:t xml:space="preserve">stván </w:t>
      </w:r>
      <w:r>
        <w:rPr>
          <w:rFonts w:ascii="Times New Roman" w:eastAsia="Times New Roman" w:hAnsi="Times New Roman" w:cs="Times New Roman"/>
          <w:i/>
          <w:iCs/>
        </w:rPr>
        <w:t>V</w:t>
      </w:r>
      <w:r w:rsidRPr="005A756C">
        <w:rPr>
          <w:rFonts w:ascii="Times New Roman" w:eastAsia="Times New Roman" w:hAnsi="Times New Roman" w:cs="Times New Roman"/>
          <w:i/>
          <w:iCs/>
        </w:rPr>
        <w:t xml:space="preserve">idékfejlesztési </w:t>
      </w:r>
      <w:r>
        <w:rPr>
          <w:rFonts w:ascii="Times New Roman" w:eastAsia="Times New Roman" w:hAnsi="Times New Roman" w:cs="Times New Roman"/>
          <w:i/>
          <w:iCs/>
        </w:rPr>
        <w:t>P</w:t>
      </w:r>
      <w:r w:rsidRPr="005A756C">
        <w:rPr>
          <w:rFonts w:ascii="Times New Roman" w:eastAsia="Times New Roman" w:hAnsi="Times New Roman" w:cs="Times New Roman"/>
          <w:i/>
          <w:iCs/>
        </w:rPr>
        <w:t xml:space="preserve">rogram keretében létrejövő </w:t>
      </w:r>
      <w:r>
        <w:rPr>
          <w:rFonts w:ascii="Times New Roman" w:eastAsia="Times New Roman" w:hAnsi="Times New Roman" w:cs="Times New Roman"/>
          <w:i/>
          <w:iCs/>
        </w:rPr>
        <w:t>F</w:t>
      </w:r>
      <w:r w:rsidRPr="005A756C">
        <w:rPr>
          <w:rFonts w:ascii="Times New Roman" w:eastAsia="Times New Roman" w:hAnsi="Times New Roman" w:cs="Times New Roman"/>
          <w:i/>
          <w:iCs/>
        </w:rPr>
        <w:t xml:space="preserve">ejlesztési </w:t>
      </w:r>
      <w:r>
        <w:rPr>
          <w:rFonts w:ascii="Times New Roman" w:eastAsia="Times New Roman" w:hAnsi="Times New Roman" w:cs="Times New Roman"/>
          <w:i/>
          <w:iCs/>
        </w:rPr>
        <w:t>T</w:t>
      </w:r>
      <w:r w:rsidRPr="005A756C">
        <w:rPr>
          <w:rFonts w:ascii="Times New Roman" w:eastAsia="Times New Roman" w:hAnsi="Times New Roman" w:cs="Times New Roman"/>
          <w:i/>
          <w:iCs/>
        </w:rPr>
        <w:t>estület tagságára benyújtott pályázathoz</w:t>
      </w:r>
      <w:r>
        <w:rPr>
          <w:rFonts w:ascii="Times New Roman" w:eastAsia="Times New Roman" w:hAnsi="Times New Roman" w:cs="Times New Roman"/>
          <w:i/>
          <w:iCs/>
        </w:rPr>
        <w:t>)</w:t>
      </w:r>
    </w:p>
    <w:p w14:paraId="6C2642C3" w14:textId="7EA7D6FA" w:rsidR="00CE0A8E" w:rsidRPr="00F95FF6" w:rsidRDefault="00CE0A8E" w:rsidP="00A74E40">
      <w:pPr>
        <w:spacing w:after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2026.09.24.</w:t>
      </w:r>
    </w:p>
    <w:p w14:paraId="06EFFB58" w14:textId="77777777" w:rsidR="0040799D" w:rsidRPr="00F95FF6" w:rsidRDefault="0040799D" w:rsidP="0040799D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 xml:space="preserve">A </w:t>
      </w:r>
      <w:r w:rsidRPr="00F95FF6">
        <w:rPr>
          <w:rFonts w:ascii="Times New Roman" w:hAnsi="Times New Roman" w:cs="Times New Roman"/>
          <w:b/>
          <w:bCs/>
        </w:rPr>
        <w:t>Vidék- és Településfejlesztési Minisztérium</w:t>
      </w:r>
      <w:r w:rsidRPr="00F95FF6">
        <w:rPr>
          <w:rFonts w:ascii="Times New Roman" w:hAnsi="Times New Roman" w:cs="Times New Roman"/>
        </w:rPr>
        <w:t xml:space="preserve"> (a továbbiakban: </w:t>
      </w:r>
      <w:r w:rsidRPr="00F95FF6">
        <w:rPr>
          <w:rFonts w:ascii="Times New Roman" w:hAnsi="Times New Roman" w:cs="Times New Roman"/>
          <w:i/>
          <w:iCs/>
        </w:rPr>
        <w:t>Minisztérium</w:t>
      </w:r>
      <w:r w:rsidRPr="00F95FF6">
        <w:rPr>
          <w:rFonts w:ascii="Times New Roman" w:hAnsi="Times New Roman" w:cs="Times New Roman"/>
        </w:rPr>
        <w:t xml:space="preserve"> vagy </w:t>
      </w:r>
      <w:r w:rsidRPr="00F95FF6">
        <w:rPr>
          <w:rFonts w:ascii="Times New Roman" w:hAnsi="Times New Roman" w:cs="Times New Roman"/>
          <w:i/>
          <w:iCs/>
        </w:rPr>
        <w:t>Adatkezelő</w:t>
      </w:r>
      <w:r w:rsidRPr="00F95FF6">
        <w:rPr>
          <w:rFonts w:ascii="Times New Roman" w:hAnsi="Times New Roman" w:cs="Times New Roman"/>
        </w:rPr>
        <w:t>) mint a Szent István Vidékfejlesztési Program keretében a mikrotérségi Fejlesztési Testületek megalakításáért felelős szerv, kiemelt figyelmet fordít a pályázók személyes adatainak védelmére, valamint a jogszabályoknak megfelelő, átlátható adatkezelésre.</w:t>
      </w:r>
    </w:p>
    <w:p w14:paraId="3F8A2361" w14:textId="77777777" w:rsidR="0040799D" w:rsidRPr="00F95FF6" w:rsidRDefault="0040799D" w:rsidP="0040799D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 xml:space="preserve">Jelen Adatkezelési Tájékoztató célja, hogy a természetes személyeknek a személyes adatok kezelése tekintetében történő védelméről és az ilyen adatok szabad áramlásáról szóló </w:t>
      </w:r>
      <w:r w:rsidRPr="00F95FF6">
        <w:rPr>
          <w:rFonts w:ascii="Times New Roman" w:hAnsi="Times New Roman" w:cs="Times New Roman"/>
          <w:b/>
          <w:bCs/>
        </w:rPr>
        <w:t>(EU) 2016/679 európai parlamenti és tanácsi rendelet (GDPR)</w:t>
      </w:r>
      <w:r w:rsidRPr="00F95FF6">
        <w:rPr>
          <w:rFonts w:ascii="Times New Roman" w:hAnsi="Times New Roman" w:cs="Times New Roman"/>
        </w:rPr>
        <w:t xml:space="preserve">, valamint az információs önrendelkezési jogról és az információszabadságról szóló </w:t>
      </w:r>
      <w:r w:rsidRPr="00F95FF6">
        <w:rPr>
          <w:rFonts w:ascii="Times New Roman" w:hAnsi="Times New Roman" w:cs="Times New Roman"/>
          <w:b/>
          <w:bCs/>
        </w:rPr>
        <w:t>2011. évi CXII. törvény (Infotv.)</w:t>
      </w:r>
      <w:r w:rsidRPr="00F95FF6">
        <w:rPr>
          <w:rFonts w:ascii="Times New Roman" w:hAnsi="Times New Roman" w:cs="Times New Roman"/>
        </w:rPr>
        <w:t xml:space="preserve"> rendelkezéseinek megfelelően részletes és közérthető tájékoztatást nyújtson a pályázók számára a pályázati eljárás során megadott személyes adataik kezelésének céljáról, jogalapjáról, időtartamáról, a biztonságuk érdekében tett intézkedésekről, valamint az őket megillető jogokról és jogorvoslati lehetőségekről.</w:t>
      </w:r>
    </w:p>
    <w:p w14:paraId="317C13DC" w14:textId="77777777" w:rsidR="0040799D" w:rsidRPr="00F95FF6" w:rsidRDefault="0040799D" w:rsidP="0040799D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 pályázat benyújtásával a pályázó (kiskorú pályázó esetén a szülő / törvényes képviselő) elismeri, hogy a jelen Adatkezelési Tájékoztatóban foglaltakat megismerte.</w:t>
      </w:r>
    </w:p>
    <w:p w14:paraId="0D6E1FB6" w14:textId="77777777" w:rsidR="00927170" w:rsidRPr="00F95FF6" w:rsidRDefault="00927170" w:rsidP="00755E99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t>1. Az Adatkezelő adatai</w:t>
      </w:r>
    </w:p>
    <w:p w14:paraId="54C34CDA" w14:textId="77777777" w:rsidR="00927170" w:rsidRPr="00F95FF6" w:rsidRDefault="00927170" w:rsidP="003A1496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Adatkezelő megnevezése:</w:t>
      </w:r>
      <w:r w:rsidRPr="00F95FF6">
        <w:rPr>
          <w:rFonts w:ascii="Times New Roman" w:hAnsi="Times New Roman" w:cs="Times New Roman"/>
        </w:rPr>
        <w:t xml:space="preserve"> Vidék- és Településfejlesztési Minisztérium (a továbbiakban: </w:t>
      </w:r>
      <w:r w:rsidRPr="00F95FF6">
        <w:rPr>
          <w:rFonts w:ascii="Times New Roman" w:hAnsi="Times New Roman" w:cs="Times New Roman"/>
          <w:i/>
          <w:iCs/>
        </w:rPr>
        <w:t>Adatkezelő</w:t>
      </w:r>
      <w:r w:rsidRPr="00F95FF6">
        <w:rPr>
          <w:rFonts w:ascii="Times New Roman" w:hAnsi="Times New Roman" w:cs="Times New Roman"/>
        </w:rPr>
        <w:t xml:space="preserve"> vagy </w:t>
      </w:r>
      <w:r w:rsidRPr="00F95FF6">
        <w:rPr>
          <w:rFonts w:ascii="Times New Roman" w:hAnsi="Times New Roman" w:cs="Times New Roman"/>
          <w:i/>
          <w:iCs/>
        </w:rPr>
        <w:t>Minisztérium</w:t>
      </w:r>
      <w:r w:rsidRPr="00F95FF6">
        <w:rPr>
          <w:rFonts w:ascii="Times New Roman" w:hAnsi="Times New Roman" w:cs="Times New Roman"/>
        </w:rPr>
        <w:t>)</w:t>
      </w:r>
    </w:p>
    <w:p w14:paraId="2DF31A7E" w14:textId="2A7E6A23" w:rsidR="00927170" w:rsidRPr="00F95FF6" w:rsidRDefault="00927170" w:rsidP="003A1496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Székhelye:</w:t>
      </w:r>
      <w:r w:rsidRPr="00F95FF6">
        <w:rPr>
          <w:rFonts w:ascii="Times New Roman" w:hAnsi="Times New Roman" w:cs="Times New Roman"/>
        </w:rPr>
        <w:t xml:space="preserve"> </w:t>
      </w:r>
      <w:r w:rsidR="003A1496" w:rsidRPr="00F95FF6">
        <w:rPr>
          <w:rFonts w:ascii="Times New Roman" w:hAnsi="Times New Roman" w:cs="Times New Roman"/>
        </w:rPr>
        <w:t>1054 Budapest, Akadémia utca 3.</w:t>
      </w:r>
    </w:p>
    <w:p w14:paraId="178AEA26" w14:textId="0F788AA7" w:rsidR="00927170" w:rsidRPr="00F95FF6" w:rsidRDefault="00927170" w:rsidP="003A1496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Hivatalos e-mail címe:</w:t>
      </w:r>
      <w:r w:rsidRPr="00F95FF6">
        <w:rPr>
          <w:rFonts w:ascii="Times New Roman" w:hAnsi="Times New Roman" w:cs="Times New Roman"/>
        </w:rPr>
        <w:t xml:space="preserve"> </w:t>
      </w:r>
      <w:hyperlink r:id="rId8" w:history="1">
        <w:r w:rsidR="003A1496" w:rsidRPr="00F95FF6">
          <w:rPr>
            <w:rStyle w:val="Hiperhivatkozs"/>
            <w:rFonts w:ascii="Times New Roman" w:hAnsi="Times New Roman" w:cs="Times New Roman"/>
          </w:rPr>
          <w:t>szippalyazat@vtm.gov.hu</w:t>
        </w:r>
      </w:hyperlink>
    </w:p>
    <w:p w14:paraId="5E2FBDA5" w14:textId="77777777" w:rsidR="00927170" w:rsidRPr="00F95FF6" w:rsidRDefault="00927170" w:rsidP="00755E99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t>2. Az adatkezelés célja, jogalapja, a kezelt adatok köre és az adatkezelés időtartama</w:t>
      </w:r>
    </w:p>
    <w:p w14:paraId="3D4FD8FE" w14:textId="7DE0138B" w:rsidR="00CD73C4" w:rsidRPr="00F95FF6" w:rsidRDefault="00927170" w:rsidP="003A1496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Az Adatkezelő a Szent István Vidékfejlesztési Program 10 mikrotérségében megalakítandó Fejlesztési Testületek helyi tagj</w:t>
      </w:r>
      <w:r w:rsidR="00CB0196" w:rsidRPr="00F95FF6">
        <w:rPr>
          <w:rFonts w:ascii="Times New Roman" w:hAnsi="Times New Roman" w:cs="Times New Roman"/>
        </w:rPr>
        <w:t>ai</w:t>
      </w:r>
      <w:r w:rsidRPr="00F95FF6">
        <w:rPr>
          <w:rFonts w:ascii="Times New Roman" w:hAnsi="Times New Roman" w:cs="Times New Roman"/>
        </w:rPr>
        <w:t>nak kiválasztása céljából végzi a pályázók személyes adatainak kezelését.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54"/>
        <w:gridCol w:w="2053"/>
        <w:gridCol w:w="2016"/>
        <w:gridCol w:w="2439"/>
      </w:tblGrid>
      <w:tr w:rsidR="00CD73C4" w:rsidRPr="00594527" w14:paraId="38A179F2" w14:textId="77777777" w:rsidTr="000C2548">
        <w:trPr>
          <w:tblHeader/>
        </w:trPr>
        <w:tc>
          <w:tcPr>
            <w:tcW w:w="2555" w:type="dxa"/>
            <w:shd w:val="clear" w:color="auto" w:fill="D9D9D9" w:themeFill="background1" w:themeFillShade="D9"/>
            <w:vAlign w:val="center"/>
          </w:tcPr>
          <w:p w14:paraId="0857B41D" w14:textId="212485F6" w:rsidR="00CD73C4" w:rsidRPr="00594527" w:rsidRDefault="00CD73C4" w:rsidP="00CD73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Az adatkezelés célja</w:t>
            </w:r>
          </w:p>
        </w:tc>
        <w:tc>
          <w:tcPr>
            <w:tcW w:w="2052" w:type="dxa"/>
            <w:shd w:val="clear" w:color="auto" w:fill="D9D9D9" w:themeFill="background1" w:themeFillShade="D9"/>
            <w:vAlign w:val="center"/>
          </w:tcPr>
          <w:p w14:paraId="27A57256" w14:textId="1C62C855" w:rsidR="00CD73C4" w:rsidRPr="00594527" w:rsidRDefault="00CD73C4" w:rsidP="00CD73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Kezelt adatok köre</w:t>
            </w:r>
          </w:p>
        </w:tc>
        <w:tc>
          <w:tcPr>
            <w:tcW w:w="2016" w:type="dxa"/>
            <w:shd w:val="clear" w:color="auto" w:fill="D9D9D9" w:themeFill="background1" w:themeFillShade="D9"/>
            <w:vAlign w:val="center"/>
          </w:tcPr>
          <w:p w14:paraId="112010C1" w14:textId="07D4F294" w:rsidR="00CD73C4" w:rsidRPr="00594527" w:rsidRDefault="00CD73C4" w:rsidP="00CD73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Az adatkezelés jogalapja (GDPR)</w:t>
            </w:r>
          </w:p>
        </w:tc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162F88D8" w14:textId="2B603DC4" w:rsidR="00CD73C4" w:rsidRPr="00594527" w:rsidRDefault="00CD73C4" w:rsidP="00CD73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Az adatkezelés időtartama</w:t>
            </w:r>
          </w:p>
        </w:tc>
      </w:tr>
      <w:tr w:rsidR="00CD73C4" w:rsidRPr="00594527" w14:paraId="34E3921F" w14:textId="77777777" w:rsidTr="000C2548">
        <w:tc>
          <w:tcPr>
            <w:tcW w:w="2555" w:type="dxa"/>
            <w:vAlign w:val="center"/>
          </w:tcPr>
          <w:p w14:paraId="25D00A96" w14:textId="38B23B85" w:rsidR="00CD73C4" w:rsidRPr="00594527" w:rsidRDefault="00CD73C4" w:rsidP="005945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 pályázatok befogadása, ellenőrzése, a jogszabályi és pályázati feltételeknek (pl. helyi lakóhely, </w:t>
            </w: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összeférhetetlenség) való megfelelés vizsgálata</w:t>
            </w:r>
          </w:p>
        </w:tc>
        <w:tc>
          <w:tcPr>
            <w:tcW w:w="2052" w:type="dxa"/>
            <w:vAlign w:val="center"/>
          </w:tcPr>
          <w:p w14:paraId="129E9454" w14:textId="77777777" w:rsidR="00CD73C4" w:rsidRPr="00594527" w:rsidRDefault="00CD73C4" w:rsidP="00DC0BFC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Pályázó adatai: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név, születési hely és idő, lakcím (állandó/tartózkodás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 hely), e-mail cím, telefonszám.</w:t>
            </w:r>
          </w:p>
          <w:p w14:paraId="68AD1854" w14:textId="77777777" w:rsidR="00CD73C4" w:rsidRPr="00594527" w:rsidRDefault="00CD73C4" w:rsidP="00DC0B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Dokumentumok adatai: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szakmai önéletrajzban és motivációs levélben szereplő adatok (végzettség, szakmai tapasztalat, kompetenciák), a </w:t>
            </w:r>
            <w:proofErr w:type="spellStart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mikrotérséget</w:t>
            </w:r>
            <w:proofErr w:type="spellEnd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érintő szakmai koncepció tartalma.</w:t>
            </w:r>
          </w:p>
          <w:p w14:paraId="538B4919" w14:textId="60BBCC80" w:rsidR="00CD73C4" w:rsidRPr="00594527" w:rsidRDefault="00CD73C4" w:rsidP="00DC0BF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Nyilatkozatok: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Lakóhelyre </w:t>
            </w:r>
            <w:r w:rsidR="000C2548"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és életvitelszerű ottlakásra 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vonatkozó nyilatkozat;</w:t>
            </w:r>
          </w:p>
          <w:p w14:paraId="21802438" w14:textId="77777777" w:rsidR="00CD73C4" w:rsidRPr="00594527" w:rsidRDefault="00CD73C4" w:rsidP="00DC0BFC">
            <w:pPr>
              <w:spacing w:line="278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Összeférhetetlenségi és érdekeltségi nyilatkozat;</w:t>
            </w:r>
          </w:p>
          <w:p w14:paraId="3932F5E2" w14:textId="5ECF632B" w:rsidR="00CD73C4" w:rsidRPr="00594527" w:rsidRDefault="00CD73C4" w:rsidP="00DC0BF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Jelen Adatkezelési Tájékoztató megismeréséről és elfogadásáról szóló nyilatkozat</w:t>
            </w:r>
            <w:r w:rsidR="000C2548"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(„Adatkezelési nyilatkozat és hozzájárulás”)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16" w:type="dxa"/>
            <w:vAlign w:val="center"/>
          </w:tcPr>
          <w:p w14:paraId="730FAD53" w14:textId="5EDCBEE6" w:rsidR="00CD73C4" w:rsidRPr="00594527" w:rsidRDefault="00CD73C4" w:rsidP="00CD73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GDPR 6. cikk (1) bekezdés e) pont: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az adatkezelés közérdekű vagy az Adatkezelőre 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ruházott közhatalmi jogosítvány gyakorlásának keretében végzett feladat végrehajtásához szükséges (Szent István Vidékfejlesztési Program lebonyolítása).</w:t>
            </w:r>
          </w:p>
        </w:tc>
        <w:tc>
          <w:tcPr>
            <w:tcW w:w="2439" w:type="dxa"/>
            <w:vAlign w:val="center"/>
          </w:tcPr>
          <w:p w14:paraId="3B793B45" w14:textId="4B715545" w:rsidR="00CD73C4" w:rsidRPr="00594527" w:rsidRDefault="005317A2" w:rsidP="00CD73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Nem nyertes pályázók esetén: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A kiválasztási eljárás végleges </w:t>
            </w:r>
            <w:proofErr w:type="spellStart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lezárultáig</w:t>
            </w:r>
            <w:proofErr w:type="spellEnd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és az abban nem kiválasztott 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pályázók részére a döntésről szóló értesítés kiküldéséig, de legfeljebb a döntést követő </w:t>
            </w: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60 napig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, ezt követően a dokumentumok és adatok véglegesen törlésre/megsemmisítésre kerülnek.</w:t>
            </w:r>
          </w:p>
        </w:tc>
      </w:tr>
      <w:tr w:rsidR="004C604E" w:rsidRPr="00594527" w14:paraId="0BB54801" w14:textId="77777777" w:rsidTr="000C2548">
        <w:tc>
          <w:tcPr>
            <w:tcW w:w="2555" w:type="dxa"/>
            <w:vAlign w:val="center"/>
          </w:tcPr>
          <w:p w14:paraId="196970C0" w14:textId="5A7E5B59" w:rsidR="004C604E" w:rsidRPr="00594527" w:rsidRDefault="004C604E" w:rsidP="005945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A kiválasztott testületi tagokkal való együttműködés, megbízás/szerződéskötés, testületi munka lebonyolítása</w:t>
            </w:r>
          </w:p>
        </w:tc>
        <w:tc>
          <w:tcPr>
            <w:tcW w:w="2052" w:type="dxa"/>
            <w:vAlign w:val="center"/>
          </w:tcPr>
          <w:p w14:paraId="7D174625" w14:textId="2CA4E317" w:rsidR="004C604E" w:rsidRPr="00594527" w:rsidRDefault="004C604E" w:rsidP="004C60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A nyertes pályázók fenti adatai, továbbá a testületi tagsággal és a feladatellátással kapcsolatos kapcsolattartási és adminisztratív adatok.</w:t>
            </w:r>
          </w:p>
        </w:tc>
        <w:tc>
          <w:tcPr>
            <w:tcW w:w="2016" w:type="dxa"/>
            <w:vAlign w:val="center"/>
          </w:tcPr>
          <w:p w14:paraId="00EAF5D4" w14:textId="5D91BFC6" w:rsidR="004C604E" w:rsidRPr="00594527" w:rsidRDefault="004C604E" w:rsidP="004C60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GDPR 6. cikk (1) bekezdés e) pont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(közérdekű feladat), valamint </w:t>
            </w: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GDPR 6. cikk (1) bekezdés b) pont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(szerződés/megbízás teljesítése).</w:t>
            </w:r>
          </w:p>
        </w:tc>
        <w:tc>
          <w:tcPr>
            <w:tcW w:w="2439" w:type="dxa"/>
            <w:vAlign w:val="center"/>
          </w:tcPr>
          <w:p w14:paraId="50E56735" w14:textId="70194ECF" w:rsidR="004C604E" w:rsidRPr="00594527" w:rsidRDefault="004C604E" w:rsidP="004C60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A Fejlesztési Testület tagsági jogviszonyának fennállása alatt, azt követően a </w:t>
            </w:r>
            <w:r w:rsidR="00A74E40" w:rsidRPr="00594527">
              <w:rPr>
                <w:rFonts w:ascii="Times New Roman" w:hAnsi="Times New Roman" w:cs="Times New Roman"/>
                <w:sz w:val="22"/>
                <w:szCs w:val="22"/>
              </w:rPr>
              <w:t>közokiratokról, a közlevéltárakról és a magánlevéltári anyag védelméről szóló 1995. évi LXVI. törvény, a közfeladatot ellátó szervek iratkezelésének általános követelményeiről szóló 335/2005. (XII. 29.) Korm. rendelet, valamint az Adatkezelő Iratkezelési Szabályzata szerinti megőrzési ideig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C604E" w:rsidRPr="00594527" w14:paraId="1D101735" w14:textId="77777777" w:rsidTr="000C2548">
        <w:tc>
          <w:tcPr>
            <w:tcW w:w="2555" w:type="dxa"/>
            <w:vAlign w:val="center"/>
          </w:tcPr>
          <w:p w14:paraId="4D9CADB7" w14:textId="3D66BE0C" w:rsidR="004C604E" w:rsidRPr="00594527" w:rsidRDefault="004C604E" w:rsidP="005945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Kiskorú (16–18 év közötti) pályázó részvétele az eljárásban</w:t>
            </w:r>
          </w:p>
        </w:tc>
        <w:tc>
          <w:tcPr>
            <w:tcW w:w="2052" w:type="dxa"/>
            <w:vAlign w:val="center"/>
          </w:tcPr>
          <w:p w14:paraId="709D3B08" w14:textId="77777777" w:rsidR="004C604E" w:rsidRPr="00594527" w:rsidRDefault="004C604E" w:rsidP="000C2548">
            <w:pPr>
              <w:spacing w:after="1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Szülő / törvényes képviselő adatai: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név, lakcím, kapcsolattartási adatok (e-mail, 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telefon), a hozzájáruló nyilatkozatban foglalt adatok.</w:t>
            </w:r>
          </w:p>
          <w:p w14:paraId="0EC124DE" w14:textId="34599872" w:rsidR="00CA1EA2" w:rsidRPr="00594527" w:rsidRDefault="00CA1EA2" w:rsidP="000C254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22B014E5" w14:textId="30629D71" w:rsidR="00CA1EA2" w:rsidRPr="00594527" w:rsidRDefault="004C604E" w:rsidP="005A049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GDPR 6. cikk (1) bekezdés c) pont: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az Adatkezelőre vonatkozó jogi kötelezettség 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teljesítése (a kiskorú jognyilatkozatának érvényességéhez szükséges törvényes képviselői hozzájárulás megléte).</w:t>
            </w:r>
          </w:p>
        </w:tc>
        <w:tc>
          <w:tcPr>
            <w:tcW w:w="2439" w:type="dxa"/>
            <w:vAlign w:val="center"/>
          </w:tcPr>
          <w:p w14:paraId="581E4A2A" w14:textId="69A0785E" w:rsidR="004C604E" w:rsidRPr="00594527" w:rsidRDefault="004C604E" w:rsidP="004C60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Megegyezik a pályázati dokumentáció megőrzési </w:t>
            </w:r>
            <w:proofErr w:type="spellStart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idejével</w:t>
            </w:r>
            <w:proofErr w:type="spellEnd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(a pályázó státuszától függően).</w:t>
            </w:r>
          </w:p>
        </w:tc>
      </w:tr>
      <w:tr w:rsidR="005A0494" w:rsidRPr="00594527" w14:paraId="5BE28FAA" w14:textId="77777777" w:rsidTr="000C2548">
        <w:tc>
          <w:tcPr>
            <w:tcW w:w="2555" w:type="dxa"/>
          </w:tcPr>
          <w:p w14:paraId="2D48DBEF" w14:textId="0BC9A9B4" w:rsidR="005A0494" w:rsidRPr="00594527" w:rsidRDefault="003D49B5" w:rsidP="000C254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 Lakóhelyre és életvitelszerű ottlakásra vonatkozó nyilatkozat, az Összeférhetetlenségi és érdekeltségi nyilatkozat, </w:t>
            </w:r>
            <w:r w:rsidR="005A0494"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jelen Adatkezelési Tájékoztató megismeréséről és elfogadásáról szóló nyilatkozat, valamint a szülő/törvényes képviselő hozzájáruló nyilatkozata bizonyító erejének tanúsítása.</w:t>
            </w:r>
          </w:p>
        </w:tc>
        <w:tc>
          <w:tcPr>
            <w:tcW w:w="2052" w:type="dxa"/>
          </w:tcPr>
          <w:p w14:paraId="5F2A2941" w14:textId="7BB49CF4" w:rsidR="005A0494" w:rsidRPr="00594527" w:rsidRDefault="005A0494" w:rsidP="000C254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Tanúk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: neve, aláírása, lakóhelye</w:t>
            </w:r>
          </w:p>
        </w:tc>
        <w:tc>
          <w:tcPr>
            <w:tcW w:w="2016" w:type="dxa"/>
          </w:tcPr>
          <w:p w14:paraId="6F7D7CC0" w14:textId="3DB8AC35" w:rsidR="005A0494" w:rsidRPr="00594527" w:rsidRDefault="005A0494" w:rsidP="000C254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GDPR 6. cikk (1) bekezdés a) és e) pontja</w:t>
            </w: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: az érintett hozzájárulását adta személyes adatainak egy vagy több konkrét célból történő kezeléséhez, valamint az adatkezelés közérdekű vagy az adatkezelőre ruházott közhatalmi jogosítvány gyakorlásának keretében végzett feladat végrehajtásához szükséges</w:t>
            </w:r>
          </w:p>
        </w:tc>
        <w:tc>
          <w:tcPr>
            <w:tcW w:w="2439" w:type="dxa"/>
          </w:tcPr>
          <w:p w14:paraId="3C27BF4C" w14:textId="2A2D6587" w:rsidR="005A0494" w:rsidRPr="00594527" w:rsidRDefault="005A0494" w:rsidP="000C25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Megegyezik a pályázati dokumentáció megőrzési </w:t>
            </w:r>
            <w:proofErr w:type="spellStart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>idejével</w:t>
            </w:r>
            <w:proofErr w:type="spellEnd"/>
            <w:r w:rsidRPr="00594527">
              <w:rPr>
                <w:rFonts w:ascii="Times New Roman" w:hAnsi="Times New Roman" w:cs="Times New Roman"/>
                <w:sz w:val="22"/>
                <w:szCs w:val="22"/>
              </w:rPr>
              <w:t xml:space="preserve"> (a pályázó státuszától függően).</w:t>
            </w:r>
          </w:p>
        </w:tc>
      </w:tr>
    </w:tbl>
    <w:p w14:paraId="45E2AD55" w14:textId="77777777" w:rsidR="00CD73C4" w:rsidRPr="00F95FF6" w:rsidRDefault="00CD73C4" w:rsidP="003A1496">
      <w:pPr>
        <w:jc w:val="both"/>
        <w:rPr>
          <w:rFonts w:ascii="Times New Roman" w:hAnsi="Times New Roman" w:cs="Times New Roman"/>
        </w:rPr>
      </w:pPr>
    </w:p>
    <w:p w14:paraId="7B2B5A85" w14:textId="1BF5DABA" w:rsidR="00927170" w:rsidRPr="00F95FF6" w:rsidRDefault="00927170" w:rsidP="00755E99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t>3. Az adatok forrása és a pályázat benyújtásának módja</w:t>
      </w:r>
    </w:p>
    <w:p w14:paraId="493C9B59" w14:textId="77777777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 kezelt személyes adatokat a pályázó (kiskorú pályázó esetén a törvényes képviselő hozzájárulásával) bocsátja az Adatkezelő rendelkezésére a pályázat e-mailben történő megküldésével.</w:t>
      </w:r>
    </w:p>
    <w:p w14:paraId="3C36FB96" w14:textId="77777777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 pályázat érvényes benyújtásához az alábbi dokumentumok megküldése szükséges:</w:t>
      </w:r>
    </w:p>
    <w:p w14:paraId="57C77239" w14:textId="77777777" w:rsidR="00927170" w:rsidRPr="00F95FF6" w:rsidRDefault="00927170" w:rsidP="003A149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Motivációs levél és szakmai önéletrajz;</w:t>
      </w:r>
    </w:p>
    <w:p w14:paraId="5A788063" w14:textId="77777777" w:rsidR="00927170" w:rsidRPr="00F95FF6" w:rsidRDefault="00927170" w:rsidP="003A149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 xml:space="preserve">A </w:t>
      </w:r>
      <w:proofErr w:type="spellStart"/>
      <w:r w:rsidRPr="00F95FF6">
        <w:rPr>
          <w:rFonts w:ascii="Times New Roman" w:hAnsi="Times New Roman" w:cs="Times New Roman"/>
        </w:rPr>
        <w:t>mikrotérséget</w:t>
      </w:r>
      <w:proofErr w:type="spellEnd"/>
      <w:r w:rsidRPr="00F95FF6">
        <w:rPr>
          <w:rFonts w:ascii="Times New Roman" w:hAnsi="Times New Roman" w:cs="Times New Roman"/>
        </w:rPr>
        <w:t xml:space="preserve"> érintő rövid szakmai koncepció;</w:t>
      </w:r>
    </w:p>
    <w:p w14:paraId="12EE59DE" w14:textId="24E5B638" w:rsidR="00927170" w:rsidRPr="00F95FF6" w:rsidRDefault="000C2548" w:rsidP="003A149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Lakóhelyre és életvitelszerű ottlakásra vonatkozó nyilatkozat</w:t>
      </w:r>
      <w:r w:rsidR="00927170" w:rsidRPr="00F95FF6">
        <w:rPr>
          <w:rFonts w:ascii="Times New Roman" w:hAnsi="Times New Roman" w:cs="Times New Roman"/>
        </w:rPr>
        <w:t>;</w:t>
      </w:r>
    </w:p>
    <w:p w14:paraId="0BB7FBEB" w14:textId="26F55C18" w:rsidR="00927170" w:rsidRPr="00F95FF6" w:rsidRDefault="003A1496" w:rsidP="003A149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Összeférhetetlenségi és érdekeltségi nyilatkozat</w:t>
      </w:r>
      <w:r w:rsidR="00927170" w:rsidRPr="00F95FF6">
        <w:rPr>
          <w:rFonts w:ascii="Times New Roman" w:hAnsi="Times New Roman" w:cs="Times New Roman"/>
        </w:rPr>
        <w:t>;</w:t>
      </w:r>
    </w:p>
    <w:p w14:paraId="6581A696" w14:textId="64EEDDAC" w:rsidR="00927170" w:rsidRPr="00F95FF6" w:rsidRDefault="003A1496" w:rsidP="003A149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J</w:t>
      </w:r>
      <w:r w:rsidR="00927170" w:rsidRPr="00F95FF6">
        <w:rPr>
          <w:rFonts w:ascii="Times New Roman" w:hAnsi="Times New Roman" w:cs="Times New Roman"/>
        </w:rPr>
        <w:t>elen Adatkezelési Tájékoztató megismeréséről és elfogadásáról</w:t>
      </w:r>
      <w:r w:rsidRPr="00F95FF6">
        <w:rPr>
          <w:rFonts w:ascii="Times New Roman" w:hAnsi="Times New Roman" w:cs="Times New Roman"/>
        </w:rPr>
        <w:t xml:space="preserve"> szóló nyilatkozat</w:t>
      </w:r>
      <w:r w:rsidR="00DF53EE">
        <w:rPr>
          <w:rFonts w:ascii="Times New Roman" w:hAnsi="Times New Roman" w:cs="Times New Roman"/>
        </w:rPr>
        <w:t xml:space="preserve"> („Adatkezelési nyilatkozat és hozzájárulás a </w:t>
      </w:r>
      <w:r w:rsidR="00DF53EE" w:rsidRPr="00547AD9">
        <w:rPr>
          <w:rFonts w:ascii="Times New Roman" w:hAnsi="Times New Roman" w:cs="Times New Roman"/>
          <w:i/>
          <w:iCs/>
        </w:rPr>
        <w:t>Szent István Vidékfejlesztési Program keretében létrejövő Fejlesztési Testület tagságára benyújtott pályázathoz</w:t>
      </w:r>
      <w:r w:rsidR="00DF53EE">
        <w:rPr>
          <w:rFonts w:ascii="Times New Roman" w:hAnsi="Times New Roman" w:cs="Times New Roman"/>
          <w:i/>
          <w:iCs/>
        </w:rPr>
        <w:t>”</w:t>
      </w:r>
      <w:r w:rsidR="00DF53EE">
        <w:rPr>
          <w:rFonts w:ascii="Times New Roman" w:hAnsi="Times New Roman" w:cs="Times New Roman"/>
        </w:rPr>
        <w:t>)</w:t>
      </w:r>
      <w:r w:rsidR="00927170" w:rsidRPr="00F95FF6">
        <w:rPr>
          <w:rFonts w:ascii="Times New Roman" w:hAnsi="Times New Roman" w:cs="Times New Roman"/>
        </w:rPr>
        <w:t>;</w:t>
      </w:r>
    </w:p>
    <w:p w14:paraId="7EF62C8A" w14:textId="645B1F6C" w:rsidR="00927170" w:rsidRPr="00F95FF6" w:rsidRDefault="00927170" w:rsidP="003A149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i/>
          <w:iCs/>
        </w:rPr>
        <w:t>16 és 18 év közötti pályázó esetén:</w:t>
      </w:r>
      <w:r w:rsidRPr="00F95FF6">
        <w:rPr>
          <w:rFonts w:ascii="Times New Roman" w:hAnsi="Times New Roman" w:cs="Times New Roman"/>
        </w:rPr>
        <w:t xml:space="preserve"> a szülő/törvényes képviselő hozzájáruló nyilatkozata</w:t>
      </w:r>
      <w:r w:rsidR="00DF53EE">
        <w:rPr>
          <w:rFonts w:ascii="Times New Roman" w:hAnsi="Times New Roman" w:cs="Times New Roman"/>
        </w:rPr>
        <w:t xml:space="preserve"> („Törvényes képviselői hozzájáruló nyilatkozat”)</w:t>
      </w:r>
      <w:r w:rsidRPr="00F95FF6">
        <w:rPr>
          <w:rFonts w:ascii="Times New Roman" w:hAnsi="Times New Roman" w:cs="Times New Roman"/>
        </w:rPr>
        <w:t>.</w:t>
      </w:r>
    </w:p>
    <w:p w14:paraId="38C32D6B" w14:textId="77777777" w:rsidR="00927170" w:rsidRPr="00F95FF6" w:rsidRDefault="00927170" w:rsidP="00755E99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lastRenderedPageBreak/>
        <w:t>4. Az adatokhoz való hozzáférés és az adatok továbbítása (Címzettek)</w:t>
      </w:r>
    </w:p>
    <w:p w14:paraId="32B2442E" w14:textId="77777777" w:rsidR="00927170" w:rsidRPr="00F95FF6" w:rsidRDefault="00927170" w:rsidP="003A1496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Belső hozzáférés:</w:t>
      </w:r>
      <w:r w:rsidRPr="00F95FF6">
        <w:rPr>
          <w:rFonts w:ascii="Times New Roman" w:hAnsi="Times New Roman" w:cs="Times New Roman"/>
        </w:rPr>
        <w:t xml:space="preserve"> A pályázati dokumentációhoz és az abban szereplő személyes adatokhoz kizárólag a Minisztérium azon munkatársai és a pályázatok elbírálására kijelölt Értékelő Bizottság tagjai férhetnek hozzá, akiknek ez a feladatuk ellátásához (a pályázatok alaki és tartalmi értékeléséhez, a döntés előkészítéséhez) elengedhetetlenül szükséges.</w:t>
      </w:r>
    </w:p>
    <w:p w14:paraId="01B98A6C" w14:textId="77777777" w:rsidR="00927170" w:rsidRPr="00F95FF6" w:rsidRDefault="00927170" w:rsidP="003A1496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Adatfeldolgozók:</w:t>
      </w:r>
      <w:r w:rsidRPr="00F95FF6">
        <w:rPr>
          <w:rFonts w:ascii="Times New Roman" w:hAnsi="Times New Roman" w:cs="Times New Roman"/>
        </w:rPr>
        <w:t xml:space="preserve"> Az Adatkezelő az e-mailben érkező pályázatok fogadására, tárolására és az informatikai infrastruktúra üzemeltetésére szerződött IT-szolgáltatót (adatfeldolgozót) vehet igénybe.</w:t>
      </w:r>
    </w:p>
    <w:p w14:paraId="08A218BA" w14:textId="77777777" w:rsidR="00927170" w:rsidRPr="00F95FF6" w:rsidRDefault="00927170" w:rsidP="003A1496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Harmadik országba történő adattovábbítás:</w:t>
      </w:r>
      <w:r w:rsidRPr="00F95FF6">
        <w:rPr>
          <w:rFonts w:ascii="Times New Roman" w:hAnsi="Times New Roman" w:cs="Times New Roman"/>
        </w:rPr>
        <w:t xml:space="preserve"> Személyes adatok az Európai Unió / Európai Gazdasági Térség területén kívülre nem kerülnek továbbításra.</w:t>
      </w:r>
    </w:p>
    <w:p w14:paraId="5B80A72C" w14:textId="77777777" w:rsidR="00927170" w:rsidRPr="00F95FF6" w:rsidRDefault="00927170" w:rsidP="00755E99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t>5. Adatbiztonsági intézkedések</w:t>
      </w:r>
    </w:p>
    <w:p w14:paraId="719A3CD1" w14:textId="77777777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Az Adatkezelő megfelelő technikai és szervezési intézkedésekkel gondoskodik a kezelt személyes adatok biztonságáról, védve azokat a jogosulatlan hozzáféréstől, megváltoztatástól, továbbítástól, nyilvánosságra hozataltól, törléstől vagy megsemmisüléstől. Az e-mailben érkezett pályázati anyagai védett, korlátozott hozzáférésű informatikai hálózati tárolóhelyen kerülnek elhelyezésre.</w:t>
      </w:r>
    </w:p>
    <w:p w14:paraId="451C051A" w14:textId="6B3F9181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</w:p>
    <w:p w14:paraId="5EFC94EE" w14:textId="77777777" w:rsidR="00927170" w:rsidRPr="00F95FF6" w:rsidRDefault="00927170" w:rsidP="00755E99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t>6. Az érintettek (pályázók és törvényes képviselők) jogai</w:t>
      </w:r>
    </w:p>
    <w:p w14:paraId="1AEA4A2D" w14:textId="77777777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 GDPR (324/2016/EU rendelet) alapján az érintetteket az alábbi jogok illetik meg:</w:t>
      </w:r>
    </w:p>
    <w:p w14:paraId="267B8199" w14:textId="77777777" w:rsidR="00927170" w:rsidRPr="00F95FF6" w:rsidRDefault="00927170" w:rsidP="003A1496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Tájékoztatáshoz és hozzáféréshez való jog:</w:t>
      </w:r>
      <w:r w:rsidRPr="00F95FF6">
        <w:rPr>
          <w:rFonts w:ascii="Times New Roman" w:hAnsi="Times New Roman" w:cs="Times New Roman"/>
        </w:rPr>
        <w:t xml:space="preserve"> Tájékoztatást kérhet arról, hogy az Adatkezelő milyen személyes adatait, milyen célból és jogalapon kezeli.</w:t>
      </w:r>
    </w:p>
    <w:p w14:paraId="6A8558C9" w14:textId="77777777" w:rsidR="00927170" w:rsidRPr="00F95FF6" w:rsidRDefault="00927170" w:rsidP="003A1496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Helyesbítéshez való jog:</w:t>
      </w:r>
      <w:r w:rsidRPr="00F95FF6">
        <w:rPr>
          <w:rFonts w:ascii="Times New Roman" w:hAnsi="Times New Roman" w:cs="Times New Roman"/>
        </w:rPr>
        <w:t xml:space="preserve"> Kérheti a pontatlan vagy hiányos adatai korrekcióját (figyelemmel a pályázati határidőkre és az egyenlő elbírálás elvére).</w:t>
      </w:r>
    </w:p>
    <w:p w14:paraId="7A754ADB" w14:textId="77777777" w:rsidR="003A1496" w:rsidRPr="00F95FF6" w:rsidRDefault="003A1496" w:rsidP="003A1496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 xml:space="preserve">Törléshez való jog („elfeledtetéshez való jog”): </w:t>
      </w:r>
      <w:r w:rsidRPr="00F95FF6">
        <w:rPr>
          <w:rFonts w:ascii="Times New Roman" w:hAnsi="Times New Roman" w:cs="Times New Roman"/>
        </w:rPr>
        <w:t>Az érintett jogosult kérni személyes adatainak törlését, amennyiben:</w:t>
      </w:r>
    </w:p>
    <w:p w14:paraId="00C5A4EE" w14:textId="77777777" w:rsidR="003A1496" w:rsidRPr="00F95FF6" w:rsidRDefault="003A1496" w:rsidP="003A1496">
      <w:pPr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az adatokra már nincs szükség abból a célból, amiért azokat gyűjtötték (például a pályázó a döntés előtt visszavonja a pályázatát, vagy a kiválasztási eljárás lezárult és a megőrzési idő lejárt);</w:t>
      </w:r>
    </w:p>
    <w:p w14:paraId="3954EB32" w14:textId="77777777" w:rsidR="003A1496" w:rsidRPr="00F95FF6" w:rsidRDefault="003A1496" w:rsidP="003A1496">
      <w:pPr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az érintett sikeresen tiltakozik az adatkezelés ellen, és nincs elsőbbséget élvező jogszerű ok az adatkezelésre;</w:t>
      </w:r>
    </w:p>
    <w:p w14:paraId="09CFA181" w14:textId="77777777" w:rsidR="003A1496" w:rsidRPr="00F95FF6" w:rsidRDefault="003A1496" w:rsidP="003A1496">
      <w:pPr>
        <w:numPr>
          <w:ilvl w:val="1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az adatkezelés jogellenes volt.</w:t>
      </w:r>
    </w:p>
    <w:p w14:paraId="7D73839D" w14:textId="77777777" w:rsidR="003A1496" w:rsidRPr="00F95FF6" w:rsidRDefault="003A1496" w:rsidP="003A1496">
      <w:pPr>
        <w:ind w:left="720"/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i/>
          <w:iCs/>
        </w:rPr>
        <w:t>Felhívjuk a figyelmet, hogy a pályázat elbírálási szakaszában a pályázat visszavonása egyben az adatkezelési cél megszűnését is jelenti, így a pályázó anyaga és személyes adatai törlésre kerülnek (kivéve a jogszabály által előírt iktatási/iratkezelési kötelezettség alá eső adatokat).</w:t>
      </w:r>
    </w:p>
    <w:p w14:paraId="5F3AA5CB" w14:textId="77777777" w:rsidR="00927170" w:rsidRPr="00F95FF6" w:rsidRDefault="00927170" w:rsidP="003A1496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lastRenderedPageBreak/>
        <w:t>Az adatkezelés korlátozásához való jog:</w:t>
      </w:r>
      <w:r w:rsidRPr="00F95FF6">
        <w:rPr>
          <w:rFonts w:ascii="Times New Roman" w:hAnsi="Times New Roman" w:cs="Times New Roman"/>
        </w:rPr>
        <w:t xml:space="preserve"> Kérheti az adatai kezelésének zárolását a GDPR 18. cikkében meghatározott esetekben.</w:t>
      </w:r>
    </w:p>
    <w:p w14:paraId="1617BA93" w14:textId="77777777" w:rsidR="00927170" w:rsidRPr="00F95FF6" w:rsidRDefault="00927170" w:rsidP="003A1496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Tiltakozáshoz való jog:</w:t>
      </w:r>
      <w:r w:rsidRPr="00F95FF6">
        <w:rPr>
          <w:rFonts w:ascii="Times New Roman" w:hAnsi="Times New Roman" w:cs="Times New Roman"/>
        </w:rPr>
        <w:t xml:space="preserve"> Mivel az adatkezelés jogalapja közérdekű feladat ellátása [GDPR 6. cikk (1) e)], az érintett jogosult tiltakozni személyes adatainak kezelése ellen. Ebben az esetben az Adatkezelő a személyes adatokat nem kezelheti tovább, kivéve, ha bizonyítja, hogy az adatkezelést olyan kényszerítő erejű jogos okok indokolják, amelyek elsőbbséget élveznek az érintett érdekeivel, jogaival és szabadságaival szemben.</w:t>
      </w:r>
    </w:p>
    <w:p w14:paraId="275D5E6A" w14:textId="77777777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</w:p>
    <w:p w14:paraId="43FBC726" w14:textId="77777777" w:rsidR="00927170" w:rsidRPr="00F95FF6" w:rsidRDefault="00927170" w:rsidP="00F95FF6">
      <w:pPr>
        <w:keepNext/>
        <w:jc w:val="both"/>
        <w:rPr>
          <w:rFonts w:ascii="Times New Roman" w:hAnsi="Times New Roman" w:cs="Times New Roman"/>
          <w:b/>
          <w:bCs/>
        </w:rPr>
      </w:pPr>
      <w:r w:rsidRPr="00F95FF6">
        <w:rPr>
          <w:rFonts w:ascii="Times New Roman" w:hAnsi="Times New Roman" w:cs="Times New Roman"/>
          <w:b/>
          <w:bCs/>
        </w:rPr>
        <w:t>7. Jogorvoslati lehetőségek</w:t>
      </w:r>
    </w:p>
    <w:p w14:paraId="6C43D371" w14:textId="27F26877" w:rsidR="00927170" w:rsidRPr="00F95FF6" w:rsidRDefault="00927170" w:rsidP="003A1496">
      <w:p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</w:rPr>
        <w:t>Amennyiben úgy ítéli meg, hogy személyes adatainak kezelése során az Adatkezelő megsértette a hatályos adatvédelmi jogszabályokat, az alábbi jogorvoslati lehetőségekkel élhet:</w:t>
      </w:r>
    </w:p>
    <w:p w14:paraId="011375BD" w14:textId="6C098FFE" w:rsidR="00927170" w:rsidRPr="00F95FF6" w:rsidRDefault="00927170" w:rsidP="003A1496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Megkeresés az Adatkezelőnél:</w:t>
      </w:r>
      <w:r w:rsidRPr="00F95FF6">
        <w:rPr>
          <w:rFonts w:ascii="Times New Roman" w:hAnsi="Times New Roman" w:cs="Times New Roman"/>
        </w:rPr>
        <w:t xml:space="preserve"> Javasoljuk, hogy jogai gyakorlása vagy panasz esetén először forduljon az Adatkezelőhöz a</w:t>
      </w:r>
      <w:r w:rsidR="00A74E40">
        <w:rPr>
          <w:rFonts w:ascii="Times New Roman" w:hAnsi="Times New Roman" w:cs="Times New Roman"/>
        </w:rPr>
        <w:t xml:space="preserve"> </w:t>
      </w:r>
      <w:hyperlink r:id="rId9" w:history="1">
        <w:r w:rsidR="00A74E40" w:rsidRPr="00F95FF6">
          <w:rPr>
            <w:rStyle w:val="Hiperhivatkozs"/>
            <w:rFonts w:ascii="Times New Roman" w:hAnsi="Times New Roman" w:cs="Times New Roman"/>
          </w:rPr>
          <w:t>szippalyazat@vtm.gov.hu</w:t>
        </w:r>
      </w:hyperlink>
      <w:r w:rsidRPr="00F95FF6">
        <w:rPr>
          <w:rFonts w:ascii="Times New Roman" w:hAnsi="Times New Roman" w:cs="Times New Roman"/>
        </w:rPr>
        <w:t xml:space="preserve"> e-mail címen vagy az Adatvédelmi Tisztviselő</w:t>
      </w:r>
      <w:r w:rsidR="00A74E40">
        <w:rPr>
          <w:rFonts w:ascii="Times New Roman" w:hAnsi="Times New Roman" w:cs="Times New Roman"/>
        </w:rPr>
        <w:t xml:space="preserve">höz az </w:t>
      </w:r>
      <w:hyperlink r:id="rId10" w:history="1">
        <w:r w:rsidR="00A74E40" w:rsidRPr="00DF1E1D">
          <w:rPr>
            <w:rStyle w:val="Hiperhivatkozs"/>
            <w:rFonts w:ascii="Times New Roman" w:hAnsi="Times New Roman" w:cs="Times New Roman"/>
          </w:rPr>
          <w:t>adatvedelem@vtm.gov.hu</w:t>
        </w:r>
      </w:hyperlink>
      <w:r w:rsidR="00A74E40">
        <w:rPr>
          <w:rFonts w:ascii="Times New Roman" w:hAnsi="Times New Roman" w:cs="Times New Roman"/>
        </w:rPr>
        <w:t xml:space="preserve"> e-mail címen.</w:t>
      </w:r>
    </w:p>
    <w:p w14:paraId="1045DE3C" w14:textId="77777777" w:rsidR="00927170" w:rsidRPr="00F95FF6" w:rsidRDefault="00927170" w:rsidP="003A1496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Hatósági eljárás kezdeményezése:</w:t>
      </w:r>
      <w:r w:rsidRPr="00F95FF6">
        <w:rPr>
          <w:rFonts w:ascii="Times New Roman" w:hAnsi="Times New Roman" w:cs="Times New Roman"/>
        </w:rPr>
        <w:t xml:space="preserve"> Panasszal fordulhat a </w:t>
      </w:r>
      <w:r w:rsidRPr="00F95FF6">
        <w:rPr>
          <w:rFonts w:ascii="Times New Roman" w:hAnsi="Times New Roman" w:cs="Times New Roman"/>
          <w:b/>
          <w:bCs/>
        </w:rPr>
        <w:t>Nemzeti Adatvédelmi és Információszabadság Hatósághoz (NAIH)</w:t>
      </w:r>
      <w:r w:rsidRPr="00F95FF6">
        <w:rPr>
          <w:rFonts w:ascii="Times New Roman" w:hAnsi="Times New Roman" w:cs="Times New Roman"/>
        </w:rPr>
        <w:t>:</w:t>
      </w:r>
    </w:p>
    <w:p w14:paraId="2BBD1F0A" w14:textId="77777777" w:rsidR="00927170" w:rsidRPr="00F95FF6" w:rsidRDefault="00927170" w:rsidP="003A1496">
      <w:pPr>
        <w:numPr>
          <w:ilvl w:val="1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Székhely:</w:t>
      </w:r>
      <w:r w:rsidRPr="00F95FF6">
        <w:rPr>
          <w:rFonts w:ascii="Times New Roman" w:hAnsi="Times New Roman" w:cs="Times New Roman"/>
        </w:rPr>
        <w:t xml:space="preserve"> 1055 Budapest, Falk Miksa utca 9–11.</w:t>
      </w:r>
    </w:p>
    <w:p w14:paraId="246AF37E" w14:textId="77777777" w:rsidR="00927170" w:rsidRPr="00F95FF6" w:rsidRDefault="00927170" w:rsidP="003A1496">
      <w:pPr>
        <w:numPr>
          <w:ilvl w:val="1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Levelezési cím:</w:t>
      </w:r>
      <w:r w:rsidRPr="00F95FF6">
        <w:rPr>
          <w:rFonts w:ascii="Times New Roman" w:hAnsi="Times New Roman" w:cs="Times New Roman"/>
        </w:rPr>
        <w:t xml:space="preserve"> 1363 Budapest, Pf. 9.</w:t>
      </w:r>
    </w:p>
    <w:p w14:paraId="006C30A9" w14:textId="77777777" w:rsidR="00927170" w:rsidRPr="00F95FF6" w:rsidRDefault="00927170" w:rsidP="003A1496">
      <w:pPr>
        <w:numPr>
          <w:ilvl w:val="1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E-mail:</w:t>
      </w:r>
      <w:r w:rsidRPr="00F95FF6">
        <w:rPr>
          <w:rFonts w:ascii="Times New Roman" w:hAnsi="Times New Roman" w:cs="Times New Roman"/>
        </w:rPr>
        <w:t xml:space="preserve"> ugyfelszolgalat@naih.hu</w:t>
      </w:r>
    </w:p>
    <w:p w14:paraId="1E10DF8C" w14:textId="77777777" w:rsidR="00927170" w:rsidRPr="00F95FF6" w:rsidRDefault="00927170" w:rsidP="003A1496">
      <w:pPr>
        <w:numPr>
          <w:ilvl w:val="1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Honlap:</w:t>
      </w:r>
      <w:r w:rsidRPr="00F95FF6">
        <w:rPr>
          <w:rFonts w:ascii="Times New Roman" w:hAnsi="Times New Roman" w:cs="Times New Roman"/>
        </w:rPr>
        <w:t xml:space="preserve"> </w:t>
      </w:r>
      <w:hyperlink r:id="rId11" w:tgtFrame="_blank" w:history="1">
        <w:r w:rsidRPr="00F95FF6">
          <w:rPr>
            <w:rStyle w:val="Hiperhivatkozs"/>
            <w:rFonts w:ascii="Times New Roman" w:hAnsi="Times New Roman" w:cs="Times New Roman"/>
          </w:rPr>
          <w:t>https://naih.hu</w:t>
        </w:r>
      </w:hyperlink>
    </w:p>
    <w:p w14:paraId="667C4861" w14:textId="77777777" w:rsidR="00927170" w:rsidRPr="00F95FF6" w:rsidRDefault="00927170" w:rsidP="003A1496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95FF6">
        <w:rPr>
          <w:rFonts w:ascii="Times New Roman" w:hAnsi="Times New Roman" w:cs="Times New Roman"/>
          <w:b/>
          <w:bCs/>
        </w:rPr>
        <w:t>Bírósági eljárás:</w:t>
      </w:r>
      <w:r w:rsidRPr="00F95FF6">
        <w:rPr>
          <w:rFonts w:ascii="Times New Roman" w:hAnsi="Times New Roman" w:cs="Times New Roman"/>
        </w:rPr>
        <w:t xml:space="preserve"> A hatósági jogorvoslattól függetlenül bírósághoz fordulhat. A per elbírálása a törvényszék hatáskörébe tartozik. A per – az érintett választása szerint – az érintett lakóhelye vagy tartózkodási helye szerinti törvényszék előtt is megindítható. </w:t>
      </w:r>
    </w:p>
    <w:p w14:paraId="65362191" w14:textId="77777777" w:rsidR="00EA052C" w:rsidRPr="00F95FF6" w:rsidRDefault="00EA052C" w:rsidP="003A1496">
      <w:pPr>
        <w:jc w:val="both"/>
        <w:rPr>
          <w:rFonts w:ascii="Times New Roman" w:hAnsi="Times New Roman" w:cs="Times New Roman"/>
        </w:rPr>
      </w:pPr>
    </w:p>
    <w:sectPr w:rsidR="00EA052C" w:rsidRPr="00F95FF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C6959" w14:textId="77777777" w:rsidR="00056B0F" w:rsidRDefault="00056B0F" w:rsidP="00084707">
      <w:pPr>
        <w:spacing w:after="0" w:line="240" w:lineRule="auto"/>
      </w:pPr>
      <w:r>
        <w:separator/>
      </w:r>
    </w:p>
  </w:endnote>
  <w:endnote w:type="continuationSeparator" w:id="0">
    <w:p w14:paraId="22460C5B" w14:textId="77777777" w:rsidR="00056B0F" w:rsidRDefault="00056B0F" w:rsidP="0008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F9575" w14:textId="77777777" w:rsidR="00056B0F" w:rsidRDefault="00056B0F" w:rsidP="00084707">
      <w:pPr>
        <w:spacing w:after="0" w:line="240" w:lineRule="auto"/>
      </w:pPr>
      <w:r>
        <w:separator/>
      </w:r>
    </w:p>
  </w:footnote>
  <w:footnote w:type="continuationSeparator" w:id="0">
    <w:p w14:paraId="444723B1" w14:textId="77777777" w:rsidR="00056B0F" w:rsidRDefault="00056B0F" w:rsidP="0008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A3F4" w14:textId="28434D11" w:rsidR="00084707" w:rsidRDefault="00084707" w:rsidP="00A74E40">
    <w:pPr>
      <w:pStyle w:val="lfej"/>
      <w:jc w:val="right"/>
    </w:pPr>
    <w:r>
      <w:t>3.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BBC"/>
    <w:multiLevelType w:val="multilevel"/>
    <w:tmpl w:val="48E02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5104A"/>
    <w:multiLevelType w:val="multilevel"/>
    <w:tmpl w:val="428E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52F12"/>
    <w:multiLevelType w:val="multilevel"/>
    <w:tmpl w:val="2188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04D78"/>
    <w:multiLevelType w:val="multilevel"/>
    <w:tmpl w:val="7B28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2034B"/>
    <w:multiLevelType w:val="multilevel"/>
    <w:tmpl w:val="F280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079AD"/>
    <w:multiLevelType w:val="multilevel"/>
    <w:tmpl w:val="449C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5635CA"/>
    <w:multiLevelType w:val="multilevel"/>
    <w:tmpl w:val="7178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002644"/>
    <w:multiLevelType w:val="multilevel"/>
    <w:tmpl w:val="946C5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DA2619"/>
    <w:multiLevelType w:val="multilevel"/>
    <w:tmpl w:val="8C04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4344B"/>
    <w:multiLevelType w:val="multilevel"/>
    <w:tmpl w:val="E39EE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178002">
    <w:abstractNumId w:val="2"/>
  </w:num>
  <w:num w:numId="2" w16cid:durableId="244346402">
    <w:abstractNumId w:val="5"/>
  </w:num>
  <w:num w:numId="3" w16cid:durableId="60058009">
    <w:abstractNumId w:val="0"/>
  </w:num>
  <w:num w:numId="4" w16cid:durableId="85543510">
    <w:abstractNumId w:val="1"/>
  </w:num>
  <w:num w:numId="5" w16cid:durableId="2071345990">
    <w:abstractNumId w:val="9"/>
  </w:num>
  <w:num w:numId="6" w16cid:durableId="475999543">
    <w:abstractNumId w:val="3"/>
  </w:num>
  <w:num w:numId="7" w16cid:durableId="1410230750">
    <w:abstractNumId w:val="7"/>
  </w:num>
  <w:num w:numId="8" w16cid:durableId="228420922">
    <w:abstractNumId w:val="8"/>
  </w:num>
  <w:num w:numId="9" w16cid:durableId="160659996">
    <w:abstractNumId w:val="6"/>
  </w:num>
  <w:num w:numId="10" w16cid:durableId="154762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70"/>
    <w:rsid w:val="00056B0F"/>
    <w:rsid w:val="00084707"/>
    <w:rsid w:val="000C2548"/>
    <w:rsid w:val="001874A1"/>
    <w:rsid w:val="00350597"/>
    <w:rsid w:val="003634C5"/>
    <w:rsid w:val="003A1496"/>
    <w:rsid w:val="003D49B5"/>
    <w:rsid w:val="0040799D"/>
    <w:rsid w:val="004952A2"/>
    <w:rsid w:val="004C0405"/>
    <w:rsid w:val="004C604E"/>
    <w:rsid w:val="005317A2"/>
    <w:rsid w:val="0058725F"/>
    <w:rsid w:val="00594527"/>
    <w:rsid w:val="005A0494"/>
    <w:rsid w:val="00602D47"/>
    <w:rsid w:val="006D5EA3"/>
    <w:rsid w:val="006D64A6"/>
    <w:rsid w:val="00715C67"/>
    <w:rsid w:val="00755E99"/>
    <w:rsid w:val="007A65F9"/>
    <w:rsid w:val="008D4B3C"/>
    <w:rsid w:val="00921BBB"/>
    <w:rsid w:val="00927170"/>
    <w:rsid w:val="009377CC"/>
    <w:rsid w:val="009A2E4C"/>
    <w:rsid w:val="00A01547"/>
    <w:rsid w:val="00A6749C"/>
    <w:rsid w:val="00A74E40"/>
    <w:rsid w:val="00AE426A"/>
    <w:rsid w:val="00C02AFE"/>
    <w:rsid w:val="00CA1EA2"/>
    <w:rsid w:val="00CA4B01"/>
    <w:rsid w:val="00CB0196"/>
    <w:rsid w:val="00CD73C4"/>
    <w:rsid w:val="00CE0A8E"/>
    <w:rsid w:val="00DC0BFC"/>
    <w:rsid w:val="00DF53EE"/>
    <w:rsid w:val="00E06EBF"/>
    <w:rsid w:val="00E241D2"/>
    <w:rsid w:val="00EA052C"/>
    <w:rsid w:val="00F95FF6"/>
    <w:rsid w:val="00FA266D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41D0"/>
  <w15:chartTrackingRefBased/>
  <w15:docId w15:val="{AF950318-089E-4AB7-9665-0B0D527F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27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27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27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27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27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27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27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27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27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27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27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27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2717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2717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271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271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271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271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27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27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27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27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27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271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2717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2717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27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2717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2717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27170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27170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CD7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4952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952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952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52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52A2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17A2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E0A8E"/>
    <w:pPr>
      <w:spacing w:after="0" w:line="240" w:lineRule="auto"/>
    </w:pPr>
  </w:style>
  <w:style w:type="paragraph" w:customStyle="1" w:styleId="Default">
    <w:name w:val="Default"/>
    <w:rsid w:val="00CA1E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lfej">
    <w:name w:val="header"/>
    <w:basedOn w:val="Norml"/>
    <w:link w:val="lfejChar"/>
    <w:uiPriority w:val="99"/>
    <w:unhideWhenUsed/>
    <w:rsid w:val="00084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4707"/>
  </w:style>
  <w:style w:type="paragraph" w:styleId="llb">
    <w:name w:val="footer"/>
    <w:basedOn w:val="Norml"/>
    <w:link w:val="llbChar"/>
    <w:uiPriority w:val="99"/>
    <w:unhideWhenUsed/>
    <w:rsid w:val="00084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4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ippalyazat@vtm.go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ih.hu?utm_source=gemin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atvedelem@vtm.gov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ippalyazat@vtm.gov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AC05E-FE76-4E6D-8FAB-13CC5CD5A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1273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Francsics Lili</dc:creator>
  <cp:keywords/>
  <dc:description/>
  <cp:lastModifiedBy>Francsics Lili</cp:lastModifiedBy>
  <cp:revision>5</cp:revision>
  <cp:lastPrinted>2026-09-24T14:38:00Z</cp:lastPrinted>
  <dcterms:created xsi:type="dcterms:W3CDTF">2026-09-24T14:52:00Z</dcterms:created>
  <dcterms:modified xsi:type="dcterms:W3CDTF">2026-09-24T15:37:00Z</dcterms:modified>
</cp:coreProperties>
</file>