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5B23B" w14:textId="77777777" w:rsidR="008D71ED" w:rsidRPr="00614550" w:rsidRDefault="008D71ED" w:rsidP="00F5511A">
      <w:pPr>
        <w:spacing w:line="276" w:lineRule="auto"/>
        <w:rPr>
          <w:rFonts w:ascii="Book Antiqua" w:hAnsi="Book Antiqua" w:cs="Times New Roman"/>
          <w:b/>
          <w:color w:val="000000" w:themeColor="text1"/>
          <w:sz w:val="23"/>
          <w:szCs w:val="23"/>
        </w:rPr>
      </w:pPr>
    </w:p>
    <w:p w14:paraId="55DA6717" w14:textId="5ADDABBE" w:rsidR="008A4863" w:rsidRPr="00614550" w:rsidRDefault="00087143" w:rsidP="008A4863">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A</w:t>
      </w:r>
      <w:r w:rsidR="008A4863" w:rsidRPr="00614550">
        <w:rPr>
          <w:rFonts w:ascii="Book Antiqua" w:hAnsi="Book Antiqua" w:cs="Times New Roman"/>
          <w:b/>
          <w:color w:val="000000" w:themeColor="text1"/>
          <w:sz w:val="23"/>
          <w:szCs w:val="23"/>
        </w:rPr>
        <w:t>datkezelési tájékoztató</w:t>
      </w:r>
    </w:p>
    <w:p w14:paraId="69F34F95" w14:textId="6F72096A" w:rsidR="008D71ED" w:rsidRPr="00614550" w:rsidRDefault="00087143" w:rsidP="006512EA">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 xml:space="preserve"> </w:t>
      </w:r>
      <w:r w:rsidR="00463FFA" w:rsidRPr="00614550">
        <w:rPr>
          <w:rFonts w:ascii="Book Antiqua" w:hAnsi="Book Antiqua" w:cs="Times New Roman"/>
          <w:b/>
          <w:color w:val="000000" w:themeColor="text1"/>
          <w:sz w:val="23"/>
          <w:szCs w:val="23"/>
        </w:rPr>
        <w:t xml:space="preserve">a </w:t>
      </w:r>
      <w:r w:rsidRPr="00614550">
        <w:rPr>
          <w:rFonts w:ascii="Book Antiqua" w:hAnsi="Book Antiqua" w:cs="Times New Roman"/>
          <w:b/>
          <w:color w:val="000000" w:themeColor="text1"/>
          <w:sz w:val="23"/>
          <w:szCs w:val="23"/>
        </w:rPr>
        <w:t>Nemzeti Fejlesztési Központ által meghirdetett á</w:t>
      </w:r>
      <w:r w:rsidR="008D71ED" w:rsidRPr="00614550">
        <w:rPr>
          <w:rFonts w:ascii="Book Antiqua" w:hAnsi="Book Antiqua" w:cs="Times New Roman"/>
          <w:b/>
          <w:color w:val="000000" w:themeColor="text1"/>
          <w:sz w:val="23"/>
          <w:szCs w:val="23"/>
        </w:rPr>
        <w:t xml:space="preserve">lláspályázatokra </w:t>
      </w:r>
      <w:r w:rsidR="008A4863" w:rsidRPr="00614550">
        <w:rPr>
          <w:rFonts w:ascii="Book Antiqua" w:hAnsi="Book Antiqua" w:cs="Times New Roman"/>
          <w:b/>
          <w:color w:val="000000" w:themeColor="text1"/>
          <w:sz w:val="23"/>
          <w:szCs w:val="23"/>
        </w:rPr>
        <w:t xml:space="preserve">jelentkezők, illetve álláskeresési céllal jelentkezők személyes adatainak kezelésére </w:t>
      </w:r>
      <w:r w:rsidR="008D71ED" w:rsidRPr="00614550">
        <w:rPr>
          <w:rFonts w:ascii="Book Antiqua" w:hAnsi="Book Antiqua" w:cs="Times New Roman"/>
          <w:b/>
          <w:color w:val="000000" w:themeColor="text1"/>
          <w:sz w:val="23"/>
          <w:szCs w:val="23"/>
        </w:rPr>
        <w:t>vonatkozó</w:t>
      </w:r>
      <w:r w:rsidR="008A4863" w:rsidRPr="00614550">
        <w:rPr>
          <w:rFonts w:ascii="Book Antiqua" w:hAnsi="Book Antiqua" w:cs="Times New Roman"/>
          <w:b/>
          <w:color w:val="000000" w:themeColor="text1"/>
          <w:sz w:val="23"/>
          <w:szCs w:val="23"/>
        </w:rPr>
        <w:t>an</w:t>
      </w:r>
      <w:r w:rsidR="008D71ED" w:rsidRPr="00614550">
        <w:rPr>
          <w:rFonts w:ascii="Book Antiqua" w:hAnsi="Book Antiqua" w:cs="Times New Roman"/>
          <w:b/>
          <w:color w:val="000000" w:themeColor="text1"/>
          <w:sz w:val="23"/>
          <w:szCs w:val="23"/>
        </w:rPr>
        <w:t xml:space="preserve"> </w:t>
      </w:r>
    </w:p>
    <w:p w14:paraId="3640F247" w14:textId="77777777" w:rsidR="008D71ED" w:rsidRPr="00614550" w:rsidRDefault="008D71ED" w:rsidP="006512EA">
      <w:pPr>
        <w:spacing w:line="276" w:lineRule="auto"/>
        <w:rPr>
          <w:rFonts w:ascii="Book Antiqua" w:hAnsi="Book Antiqua" w:cs="Times New Roman"/>
          <w:color w:val="000000" w:themeColor="text1"/>
          <w:sz w:val="23"/>
          <w:szCs w:val="23"/>
        </w:rPr>
      </w:pPr>
    </w:p>
    <w:p w14:paraId="01CCBBB2" w14:textId="5185F0A6" w:rsidR="00F5511A" w:rsidRPr="00614550" w:rsidRDefault="00376BCA" w:rsidP="00F5511A">
      <w:pPr>
        <w:spacing w:line="276" w:lineRule="auto"/>
        <w:rPr>
          <w:rFonts w:ascii="Book Antiqua" w:eastAsia="Calibri" w:hAnsi="Book Antiqua" w:cs="Times New Roman"/>
          <w:color w:val="000000" w:themeColor="text1"/>
          <w:sz w:val="23"/>
          <w:szCs w:val="23"/>
        </w:rPr>
      </w:pPr>
      <w:r w:rsidRPr="00614550">
        <w:rPr>
          <w:rFonts w:ascii="Book Antiqua" w:eastAsia="Calibri" w:hAnsi="Book Antiqua" w:cs="Times New Roman"/>
          <w:color w:val="000000" w:themeColor="text1"/>
          <w:sz w:val="23"/>
          <w:szCs w:val="23"/>
        </w:rPr>
        <w:t>A Nemzeti Fejlesztési Központ</w:t>
      </w:r>
      <w:r w:rsidR="00873EFA" w:rsidRPr="00614550">
        <w:rPr>
          <w:rFonts w:ascii="Book Antiqua" w:eastAsia="Calibri" w:hAnsi="Book Antiqua" w:cs="Times New Roman"/>
          <w:color w:val="000000" w:themeColor="text1"/>
          <w:sz w:val="23"/>
          <w:szCs w:val="23"/>
        </w:rPr>
        <w:t xml:space="preserve"> (a továbbiakban: NFK, Adatkezelő)</w:t>
      </w:r>
      <w:r w:rsidR="002D67A2" w:rsidRPr="00614550">
        <w:rPr>
          <w:rFonts w:ascii="Book Antiqua" w:hAnsi="Book Antiqua" w:cs="Times New Roman"/>
          <w:color w:val="000000" w:themeColor="text1"/>
          <w:sz w:val="23"/>
          <w:szCs w:val="23"/>
        </w:rPr>
        <w:t xml:space="preserve"> </w:t>
      </w:r>
      <w:r w:rsidR="00E77A7E" w:rsidRPr="00614550">
        <w:rPr>
          <w:rFonts w:ascii="Book Antiqua" w:hAnsi="Book Antiqua" w:cs="Times New Roman"/>
          <w:color w:val="000000" w:themeColor="text1"/>
          <w:sz w:val="23"/>
          <w:szCs w:val="23"/>
        </w:rPr>
        <w:t xml:space="preserve">az </w:t>
      </w:r>
      <w:r w:rsidR="002D67A2" w:rsidRPr="00614550">
        <w:rPr>
          <w:rFonts w:ascii="Book Antiqua" w:hAnsi="Book Antiqua" w:cs="Times New Roman"/>
          <w:color w:val="000000" w:themeColor="text1"/>
          <w:sz w:val="23"/>
          <w:szCs w:val="23"/>
        </w:rPr>
        <w:t>által</w:t>
      </w:r>
      <w:r w:rsidR="00E77A7E" w:rsidRPr="00614550">
        <w:rPr>
          <w:rFonts w:ascii="Book Antiqua" w:hAnsi="Book Antiqua" w:cs="Times New Roman"/>
          <w:color w:val="000000" w:themeColor="text1"/>
          <w:sz w:val="23"/>
          <w:szCs w:val="23"/>
        </w:rPr>
        <w:t>a</w:t>
      </w:r>
      <w:r w:rsidR="00125C0E" w:rsidRPr="00614550">
        <w:rPr>
          <w:rFonts w:ascii="Book Antiqua" w:hAnsi="Book Antiqua" w:cs="Times New Roman"/>
          <w:color w:val="000000" w:themeColor="text1"/>
          <w:sz w:val="23"/>
          <w:szCs w:val="23"/>
        </w:rPr>
        <w:t xml:space="preserve"> a Közszolgállás Portálon</w:t>
      </w:r>
      <w:r w:rsidR="00517022" w:rsidRPr="00614550">
        <w:rPr>
          <w:rFonts w:ascii="Book Antiqua" w:hAnsi="Book Antiqua" w:cs="Times New Roman"/>
          <w:color w:val="000000" w:themeColor="text1"/>
          <w:sz w:val="23"/>
          <w:szCs w:val="23"/>
        </w:rPr>
        <w:t xml:space="preserve"> </w:t>
      </w:r>
      <w:r w:rsidR="00B66CCF" w:rsidRPr="00614550">
        <w:rPr>
          <w:rFonts w:ascii="Book Antiqua" w:hAnsi="Book Antiqua" w:cs="Times New Roman"/>
          <w:color w:val="000000" w:themeColor="text1"/>
          <w:sz w:val="23"/>
          <w:szCs w:val="23"/>
        </w:rPr>
        <w:t xml:space="preserve">és a </w:t>
      </w:r>
      <w:hyperlink r:id="rId8" w:history="1">
        <w:r w:rsidR="00B66CCF" w:rsidRPr="00277E88">
          <w:rPr>
            <w:rStyle w:val="Hiperhivatkozs"/>
            <w:rFonts w:ascii="Book Antiqua" w:hAnsi="Book Antiqua" w:cs="Times New Roman"/>
            <w:color w:val="000000" w:themeColor="text1"/>
            <w:sz w:val="23"/>
            <w:szCs w:val="23"/>
          </w:rPr>
          <w:t>www.profession.hu</w:t>
        </w:r>
      </w:hyperlink>
      <w:r w:rsidR="00B66CCF" w:rsidRPr="00614550">
        <w:rPr>
          <w:rFonts w:ascii="Book Antiqua" w:hAnsi="Book Antiqua" w:cs="Times New Roman"/>
          <w:color w:val="000000" w:themeColor="text1"/>
          <w:sz w:val="23"/>
          <w:szCs w:val="23"/>
        </w:rPr>
        <w:t xml:space="preserve"> </w:t>
      </w:r>
      <w:r w:rsidR="00517022" w:rsidRPr="00614550">
        <w:rPr>
          <w:rFonts w:ascii="Book Antiqua" w:hAnsi="Book Antiqua" w:cs="Times New Roman"/>
          <w:color w:val="000000" w:themeColor="text1"/>
          <w:sz w:val="23"/>
          <w:szCs w:val="23"/>
        </w:rPr>
        <w:t>oldalon</w:t>
      </w:r>
      <w:r w:rsidR="00B66CCF" w:rsidRPr="00614550">
        <w:rPr>
          <w:rFonts w:ascii="Book Antiqua" w:hAnsi="Book Antiqua" w:cs="Times New Roman"/>
          <w:color w:val="000000" w:themeColor="text1"/>
          <w:sz w:val="23"/>
          <w:szCs w:val="23"/>
        </w:rPr>
        <w:t>, továbbá</w:t>
      </w:r>
      <w:r w:rsidR="00806C75" w:rsidRPr="00614550">
        <w:rPr>
          <w:rFonts w:ascii="Book Antiqua" w:eastAsia="Calibri" w:hAnsi="Book Antiqua" w:cs="Times New Roman"/>
          <w:color w:val="000000" w:themeColor="text1"/>
          <w:sz w:val="23"/>
          <w:szCs w:val="23"/>
        </w:rPr>
        <w:t xml:space="preserve"> </w:t>
      </w:r>
      <w:r w:rsidR="00F5511A" w:rsidRPr="00614550">
        <w:rPr>
          <w:rFonts w:ascii="Book Antiqua" w:eastAsia="Calibri" w:hAnsi="Book Antiqua" w:cs="Times New Roman"/>
          <w:color w:val="000000" w:themeColor="text1"/>
          <w:sz w:val="23"/>
          <w:szCs w:val="23"/>
        </w:rPr>
        <w:t xml:space="preserve">az NFK belső állásportálján (a továbbiakban: NFK Karrieroldal) </w:t>
      </w:r>
      <w:r w:rsidR="00500DAB" w:rsidRPr="00614550">
        <w:rPr>
          <w:rFonts w:ascii="Book Antiqua" w:eastAsia="Calibri" w:hAnsi="Book Antiqua" w:cs="Times New Roman"/>
          <w:color w:val="000000" w:themeColor="text1"/>
          <w:sz w:val="23"/>
          <w:szCs w:val="23"/>
        </w:rPr>
        <w:t xml:space="preserve">meghirdetett </w:t>
      </w:r>
      <w:r w:rsidR="00B22287" w:rsidRPr="00614550">
        <w:rPr>
          <w:rFonts w:ascii="Book Antiqua" w:eastAsia="Calibri" w:hAnsi="Book Antiqua" w:cs="Times New Roman"/>
          <w:color w:val="000000" w:themeColor="text1"/>
          <w:sz w:val="23"/>
          <w:szCs w:val="23"/>
        </w:rPr>
        <w:t>álláspályázatokra</w:t>
      </w:r>
      <w:r w:rsidRPr="00614550">
        <w:rPr>
          <w:rFonts w:ascii="Book Antiqua" w:eastAsia="Calibri" w:hAnsi="Book Antiqua" w:cs="Times New Roman"/>
          <w:color w:val="000000" w:themeColor="text1"/>
          <w:sz w:val="23"/>
          <w:szCs w:val="23"/>
        </w:rPr>
        <w:t xml:space="preserve"> jelentkező</w:t>
      </w:r>
      <w:r w:rsidR="00E77A7E" w:rsidRPr="00614550">
        <w:rPr>
          <w:rFonts w:ascii="Book Antiqua" w:eastAsia="Calibri" w:hAnsi="Book Antiqua" w:cs="Times New Roman"/>
          <w:color w:val="000000" w:themeColor="text1"/>
          <w:sz w:val="23"/>
          <w:szCs w:val="23"/>
        </w:rPr>
        <w:t>, illetve a pályázati kiírás nélkül, álláskeresési céllal jelentkező</w:t>
      </w:r>
      <w:r w:rsidRPr="00614550">
        <w:rPr>
          <w:rFonts w:ascii="Book Antiqua" w:eastAsia="Calibri" w:hAnsi="Book Antiqua" w:cs="Times New Roman"/>
          <w:color w:val="000000" w:themeColor="text1"/>
          <w:sz w:val="23"/>
          <w:szCs w:val="23"/>
        </w:rPr>
        <w:t xml:space="preserve"> természetes személyek (a továbbiakban: </w:t>
      </w:r>
      <w:r w:rsidR="00FF05F4" w:rsidRPr="00614550">
        <w:rPr>
          <w:rFonts w:ascii="Book Antiqua" w:eastAsia="Calibri" w:hAnsi="Book Antiqua" w:cs="Times New Roman"/>
          <w:color w:val="000000" w:themeColor="text1"/>
          <w:sz w:val="23"/>
          <w:szCs w:val="23"/>
        </w:rPr>
        <w:t xml:space="preserve">Jelentkezők, </w:t>
      </w:r>
      <w:r w:rsidR="005A149D" w:rsidRPr="00614550">
        <w:rPr>
          <w:rFonts w:ascii="Book Antiqua" w:eastAsia="Calibri" w:hAnsi="Book Antiqua" w:cs="Times New Roman"/>
          <w:color w:val="000000" w:themeColor="text1"/>
          <w:sz w:val="23"/>
          <w:szCs w:val="23"/>
        </w:rPr>
        <w:t>É</w:t>
      </w:r>
      <w:r w:rsidR="008D71ED" w:rsidRPr="00614550">
        <w:rPr>
          <w:rFonts w:ascii="Book Antiqua" w:eastAsia="Calibri" w:hAnsi="Book Antiqua" w:cs="Times New Roman"/>
          <w:color w:val="000000" w:themeColor="text1"/>
          <w:sz w:val="23"/>
          <w:szCs w:val="23"/>
        </w:rPr>
        <w:t>rintet</w:t>
      </w:r>
      <w:r w:rsidR="009426CE" w:rsidRPr="00614550">
        <w:rPr>
          <w:rFonts w:ascii="Book Antiqua" w:eastAsia="Calibri" w:hAnsi="Book Antiqua" w:cs="Times New Roman"/>
          <w:color w:val="000000" w:themeColor="text1"/>
          <w:sz w:val="23"/>
          <w:szCs w:val="23"/>
        </w:rPr>
        <w:t>t</w:t>
      </w:r>
      <w:r w:rsidRPr="00614550">
        <w:rPr>
          <w:rFonts w:ascii="Book Antiqua" w:eastAsia="Calibri" w:hAnsi="Book Antiqua" w:cs="Times New Roman"/>
          <w:color w:val="000000" w:themeColor="text1"/>
          <w:sz w:val="23"/>
          <w:szCs w:val="23"/>
        </w:rPr>
        <w:t>)</w:t>
      </w:r>
      <w:r w:rsidR="008D71ED" w:rsidRPr="00614550">
        <w:rPr>
          <w:rFonts w:ascii="Book Antiqua" w:eastAsia="Calibri" w:hAnsi="Book Antiqua" w:cs="Times New Roman"/>
          <w:color w:val="000000" w:themeColor="text1"/>
          <w:sz w:val="23"/>
          <w:szCs w:val="23"/>
        </w:rPr>
        <w:t xml:space="preserve"> </w:t>
      </w:r>
      <w:r w:rsidR="00E87D5B" w:rsidRPr="00614550">
        <w:rPr>
          <w:rFonts w:ascii="Book Antiqua" w:eastAsia="Calibri" w:hAnsi="Book Antiqua" w:cs="Times New Roman"/>
          <w:color w:val="000000" w:themeColor="text1"/>
          <w:sz w:val="23"/>
          <w:szCs w:val="23"/>
        </w:rPr>
        <w:t xml:space="preserve">személyes </w:t>
      </w:r>
      <w:r w:rsidR="00B22287" w:rsidRPr="00614550">
        <w:rPr>
          <w:rFonts w:ascii="Book Antiqua" w:eastAsia="Calibri" w:hAnsi="Book Antiqua" w:cs="Times New Roman"/>
          <w:color w:val="000000" w:themeColor="text1"/>
          <w:sz w:val="23"/>
          <w:szCs w:val="23"/>
        </w:rPr>
        <w:t>adatainak védelme iránt</w:t>
      </w:r>
      <w:r w:rsidR="00F5511A" w:rsidRPr="00614550">
        <w:rPr>
          <w:rFonts w:ascii="Book Antiqua" w:eastAsia="Calibri" w:hAnsi="Book Antiqua" w:cs="Times New Roman"/>
          <w:color w:val="000000" w:themeColor="text1"/>
          <w:sz w:val="23"/>
          <w:szCs w:val="23"/>
        </w:rPr>
        <w:t xml:space="preserve"> az Érintett jogainak biztosítása céljából az alábbi adatvédelmi tájékoztatót alkotja meg. </w:t>
      </w:r>
    </w:p>
    <w:p w14:paraId="4255E4B3" w14:textId="77777777" w:rsidR="009426CE" w:rsidRPr="00614550" w:rsidRDefault="009426CE" w:rsidP="00F5511A">
      <w:pPr>
        <w:spacing w:line="276" w:lineRule="auto"/>
        <w:rPr>
          <w:rFonts w:ascii="Book Antiqua" w:eastAsia="Calibri" w:hAnsi="Book Antiqua" w:cs="Times New Roman"/>
          <w:color w:val="000000" w:themeColor="text1"/>
          <w:sz w:val="23"/>
          <w:szCs w:val="23"/>
        </w:rPr>
      </w:pPr>
    </w:p>
    <w:p w14:paraId="076DD457" w14:textId="59F73AB1" w:rsidR="008D71ED" w:rsidRPr="00614550" w:rsidRDefault="003F7374" w:rsidP="006512EA">
      <w:pPr>
        <w:spacing w:line="276" w:lineRule="auto"/>
        <w:jc w:val="center"/>
        <w:rPr>
          <w:rFonts w:ascii="Book Antiqua" w:hAnsi="Book Antiqua" w:cs="Times New Roman"/>
          <w:color w:val="000000" w:themeColor="text1"/>
          <w:sz w:val="23"/>
          <w:szCs w:val="23"/>
        </w:rPr>
      </w:pPr>
      <w:r w:rsidRPr="00614550">
        <w:rPr>
          <w:rFonts w:ascii="Book Antiqua" w:hAnsi="Book Antiqua" w:cs="Times New Roman"/>
          <w:b/>
          <w:color w:val="000000" w:themeColor="text1"/>
          <w:sz w:val="23"/>
          <w:szCs w:val="23"/>
        </w:rPr>
        <w:t xml:space="preserve">Adatkezelő </w:t>
      </w:r>
    </w:p>
    <w:p w14:paraId="7C938DB6" w14:textId="77777777" w:rsidR="003F7374" w:rsidRPr="00614550" w:rsidRDefault="003F7374" w:rsidP="006512EA">
      <w:pPr>
        <w:spacing w:line="276" w:lineRule="auto"/>
        <w:jc w:val="center"/>
        <w:rPr>
          <w:rFonts w:ascii="Book Antiqua" w:hAnsi="Book Antiqua" w:cs="Times New Roman"/>
          <w:color w:val="000000" w:themeColor="text1"/>
          <w:sz w:val="23"/>
          <w:szCs w:val="23"/>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814"/>
      </w:tblGrid>
      <w:tr w:rsidR="00927356" w:rsidRPr="00614550" w14:paraId="70AB206B" w14:textId="77777777" w:rsidTr="001A2004">
        <w:trPr>
          <w:trHeight w:val="376"/>
        </w:trPr>
        <w:tc>
          <w:tcPr>
            <w:tcW w:w="4106" w:type="dxa"/>
          </w:tcPr>
          <w:p w14:paraId="2BA8966D"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Adatkezelő megnevezése:</w:t>
            </w:r>
          </w:p>
        </w:tc>
        <w:tc>
          <w:tcPr>
            <w:tcW w:w="4814" w:type="dxa"/>
          </w:tcPr>
          <w:p w14:paraId="7D9FA5DE"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Nemzeti Fejlesztési Központ</w:t>
            </w:r>
          </w:p>
        </w:tc>
      </w:tr>
      <w:tr w:rsidR="00927356" w:rsidRPr="00614550" w14:paraId="254D48B4" w14:textId="77777777" w:rsidTr="001A2004">
        <w:tc>
          <w:tcPr>
            <w:tcW w:w="4106" w:type="dxa"/>
          </w:tcPr>
          <w:p w14:paraId="7007A2ED"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Adatkezelő székhelye:</w:t>
            </w:r>
          </w:p>
        </w:tc>
        <w:tc>
          <w:tcPr>
            <w:tcW w:w="4814" w:type="dxa"/>
          </w:tcPr>
          <w:p w14:paraId="70025A40"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 xml:space="preserve">1077 Budapest, Wesselényi utca 20-22. </w:t>
            </w:r>
          </w:p>
        </w:tc>
      </w:tr>
      <w:tr w:rsidR="00927356" w:rsidRPr="00614550" w14:paraId="39F992BB" w14:textId="77777777" w:rsidTr="001A2004">
        <w:tc>
          <w:tcPr>
            <w:tcW w:w="4106" w:type="dxa"/>
          </w:tcPr>
          <w:p w14:paraId="20EAFA2F"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Adatkezelő postafiókcíme:</w:t>
            </w:r>
          </w:p>
        </w:tc>
        <w:tc>
          <w:tcPr>
            <w:tcW w:w="4814" w:type="dxa"/>
          </w:tcPr>
          <w:p w14:paraId="718C99EA"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1539 Budapest, Pf. 684</w:t>
            </w:r>
          </w:p>
        </w:tc>
      </w:tr>
      <w:tr w:rsidR="00927356" w:rsidRPr="00614550" w14:paraId="1D2E9FD4" w14:textId="77777777" w:rsidTr="001A2004">
        <w:tc>
          <w:tcPr>
            <w:tcW w:w="4106" w:type="dxa"/>
          </w:tcPr>
          <w:p w14:paraId="367ED8FD"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Adatkezelő elektronikus címe:</w:t>
            </w:r>
          </w:p>
        </w:tc>
        <w:tc>
          <w:tcPr>
            <w:tcW w:w="4814" w:type="dxa"/>
          </w:tcPr>
          <w:p w14:paraId="3B573F92"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info@nfk.gov.hu</w:t>
            </w:r>
          </w:p>
        </w:tc>
      </w:tr>
      <w:tr w:rsidR="00927356" w:rsidRPr="00614550" w14:paraId="55A13E44" w14:textId="77777777" w:rsidTr="001A2004">
        <w:tc>
          <w:tcPr>
            <w:tcW w:w="4106" w:type="dxa"/>
          </w:tcPr>
          <w:p w14:paraId="20B64F0D"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Adatkezelő képviselője:</w:t>
            </w:r>
          </w:p>
        </w:tc>
        <w:tc>
          <w:tcPr>
            <w:tcW w:w="4814" w:type="dxa"/>
          </w:tcPr>
          <w:p w14:paraId="0D0360B2" w14:textId="6E93074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dr. Nemcsok Dénes Sándor államtitkár</w:t>
            </w:r>
          </w:p>
        </w:tc>
      </w:tr>
      <w:tr w:rsidR="00927356" w:rsidRPr="00614550" w14:paraId="37A7C73C" w14:textId="77777777" w:rsidTr="001A2004">
        <w:tc>
          <w:tcPr>
            <w:tcW w:w="4106" w:type="dxa"/>
          </w:tcPr>
          <w:p w14:paraId="25DE99FC"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Adatvédelmi tisztviselő neve:</w:t>
            </w:r>
          </w:p>
        </w:tc>
        <w:tc>
          <w:tcPr>
            <w:tcW w:w="4814" w:type="dxa"/>
          </w:tcPr>
          <w:p w14:paraId="67C625DF"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dr. Balázs Krisztina</w:t>
            </w:r>
          </w:p>
        </w:tc>
      </w:tr>
      <w:tr w:rsidR="00927356" w:rsidRPr="00614550" w14:paraId="0A5CC7E7" w14:textId="77777777" w:rsidTr="001A2004">
        <w:tc>
          <w:tcPr>
            <w:tcW w:w="4106" w:type="dxa"/>
          </w:tcPr>
          <w:p w14:paraId="3A931FDD"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Adatvédelmi tisztviselő elérhetősége:</w:t>
            </w:r>
          </w:p>
        </w:tc>
        <w:tc>
          <w:tcPr>
            <w:tcW w:w="4814" w:type="dxa"/>
          </w:tcPr>
          <w:p w14:paraId="393A3DAC" w14:textId="77777777" w:rsidR="00927356" w:rsidRPr="00614550" w:rsidRDefault="00927356" w:rsidP="001A2004">
            <w:pPr>
              <w:spacing w:line="276" w:lineRule="auto"/>
              <w:rPr>
                <w:rFonts w:ascii="Book Antiqua" w:hAnsi="Book Antiqua"/>
                <w:b/>
                <w:bCs/>
                <w:color w:val="000000" w:themeColor="text1"/>
                <w:sz w:val="22"/>
                <w:szCs w:val="22"/>
              </w:rPr>
            </w:pPr>
            <w:r w:rsidRPr="00614550">
              <w:rPr>
                <w:rFonts w:ascii="Book Antiqua" w:hAnsi="Book Antiqua"/>
                <w:b/>
                <w:bCs/>
                <w:color w:val="000000" w:themeColor="text1"/>
                <w:sz w:val="22"/>
                <w:szCs w:val="22"/>
              </w:rPr>
              <w:t>adatvedelem@nfk.gov.hu</w:t>
            </w:r>
          </w:p>
        </w:tc>
      </w:tr>
    </w:tbl>
    <w:p w14:paraId="5ECB9A49" w14:textId="114BD696" w:rsidR="004101E9" w:rsidRPr="00614550" w:rsidRDefault="004101E9" w:rsidP="00277E88">
      <w:pPr>
        <w:spacing w:line="276" w:lineRule="auto"/>
        <w:rPr>
          <w:rFonts w:ascii="Book Antiqua" w:hAnsi="Book Antiqua"/>
          <w:b/>
          <w:color w:val="000000" w:themeColor="text1"/>
          <w:sz w:val="23"/>
          <w:szCs w:val="23"/>
        </w:rPr>
      </w:pPr>
    </w:p>
    <w:p w14:paraId="43EADB14" w14:textId="74607E5E" w:rsidR="004101E9" w:rsidRPr="00614550" w:rsidRDefault="002E361D" w:rsidP="006512EA">
      <w:pPr>
        <w:pStyle w:val="Cmsor1"/>
        <w:spacing w:before="0" w:line="276" w:lineRule="auto"/>
        <w:jc w:val="center"/>
        <w:rPr>
          <w:rFonts w:ascii="Book Antiqua" w:eastAsia="Times New Roman" w:hAnsi="Book Antiqua" w:cs="Times New Roman"/>
          <w:color w:val="000000" w:themeColor="text1"/>
          <w:sz w:val="23"/>
          <w:szCs w:val="23"/>
          <w:lang w:eastAsia="en-US"/>
        </w:rPr>
      </w:pPr>
      <w:bookmarkStart w:id="0" w:name="_Toc512492882"/>
      <w:bookmarkStart w:id="1" w:name="_Toc515487337"/>
      <w:r w:rsidRPr="00614550">
        <w:rPr>
          <w:rFonts w:ascii="Book Antiqua" w:eastAsia="Times New Roman" w:hAnsi="Book Antiqua" w:cs="Times New Roman"/>
          <w:color w:val="000000" w:themeColor="text1"/>
          <w:sz w:val="23"/>
          <w:szCs w:val="23"/>
          <w:lang w:eastAsia="en-US"/>
        </w:rPr>
        <w:t xml:space="preserve">Alkalmazott jogszabályok </w:t>
      </w:r>
    </w:p>
    <w:p w14:paraId="23E37212" w14:textId="77777777" w:rsidR="004101E9" w:rsidRPr="00614550" w:rsidRDefault="004101E9" w:rsidP="006512EA">
      <w:pPr>
        <w:spacing w:line="276" w:lineRule="auto"/>
        <w:rPr>
          <w:rFonts w:ascii="Book Antiqua" w:hAnsi="Book Antiqua"/>
          <w:color w:val="000000" w:themeColor="text1"/>
          <w:sz w:val="23"/>
          <w:szCs w:val="23"/>
        </w:rPr>
      </w:pPr>
    </w:p>
    <w:bookmarkEnd w:id="0"/>
    <w:bookmarkEnd w:id="1"/>
    <w:p w14:paraId="723D7FCB" w14:textId="1A6DF888" w:rsidR="005909F1" w:rsidRPr="00277E88" w:rsidRDefault="00277E88" w:rsidP="00277E88">
      <w:pPr>
        <w:pStyle w:val="Listaszerbekezds"/>
        <w:numPr>
          <w:ilvl w:val="0"/>
          <w:numId w:val="11"/>
        </w:numPr>
        <w:spacing w:line="276" w:lineRule="auto"/>
        <w:ind w:left="0" w:firstLine="0"/>
        <w:rPr>
          <w:rFonts w:ascii="Book Antiqua" w:hAnsi="Book Antiqua"/>
          <w:color w:val="000000" w:themeColor="text1"/>
          <w:sz w:val="23"/>
          <w:szCs w:val="23"/>
        </w:rPr>
      </w:pPr>
      <w:r>
        <w:rPr>
          <w:rFonts w:ascii="Book Antiqua" w:eastAsiaTheme="minorEastAsia" w:hAnsi="Book Antiqua"/>
          <w:color w:val="000000" w:themeColor="text1"/>
          <w:sz w:val="23"/>
          <w:szCs w:val="23"/>
          <w:lang w:eastAsia="hu-HU"/>
        </w:rPr>
        <w:t>a</w:t>
      </w:r>
      <w:r w:rsidR="00F5511A" w:rsidRPr="00277E88">
        <w:rPr>
          <w:rFonts w:ascii="Book Antiqua" w:eastAsiaTheme="minorEastAsia" w:hAnsi="Book Antiqua"/>
          <w:color w:val="000000" w:themeColor="text1"/>
          <w:sz w:val="23"/>
          <w:szCs w:val="23"/>
          <w:lang w:eastAsia="hu-HU"/>
        </w:rPr>
        <w:t xml:space="preserve"> természetes személyeknek a személyes adatok kezelése tekintetében történő védelméről és az ilyen adatok szabad áramlásáról, valamint a 95/46/EK irányelv hatályon kívül helyezéséről szóló, 2016. április 27-i (EU) 2016/679 európai parlamenti és tanácsi rendelet</w:t>
      </w:r>
      <w:r w:rsidR="00F5511A" w:rsidRPr="00277E88">
        <w:rPr>
          <w:rFonts w:ascii="Book Antiqua" w:hAnsi="Book Antiqua"/>
          <w:bCs/>
          <w:color w:val="000000" w:themeColor="text1"/>
          <w:sz w:val="23"/>
          <w:szCs w:val="23"/>
        </w:rPr>
        <w:t xml:space="preserve"> (a továbbiakban: GDPR)</w:t>
      </w:r>
      <w:r w:rsidR="00F5511A" w:rsidRPr="00277E88">
        <w:rPr>
          <w:rFonts w:ascii="Book Antiqua" w:hAnsi="Book Antiqua"/>
          <w:color w:val="000000" w:themeColor="text1"/>
          <w:sz w:val="23"/>
          <w:szCs w:val="23"/>
        </w:rPr>
        <w:t xml:space="preserve"> </w:t>
      </w:r>
    </w:p>
    <w:p w14:paraId="6731E4FD" w14:textId="07E44649" w:rsidR="005909F1" w:rsidRPr="00277E88" w:rsidRDefault="00F5511A" w:rsidP="00277E88">
      <w:pPr>
        <w:pStyle w:val="Listaszerbekezds"/>
        <w:numPr>
          <w:ilvl w:val="0"/>
          <w:numId w:val="11"/>
        </w:numPr>
        <w:spacing w:line="276" w:lineRule="auto"/>
        <w:ind w:left="0" w:firstLine="0"/>
        <w:rPr>
          <w:rFonts w:ascii="Book Antiqua" w:hAnsi="Book Antiqua"/>
          <w:color w:val="000000" w:themeColor="text1"/>
          <w:sz w:val="23"/>
          <w:szCs w:val="23"/>
        </w:rPr>
      </w:pPr>
      <w:r w:rsidRPr="00277E88">
        <w:rPr>
          <w:rFonts w:ascii="Book Antiqua" w:hAnsi="Book Antiqua"/>
          <w:color w:val="000000" w:themeColor="text1"/>
          <w:sz w:val="23"/>
          <w:szCs w:val="23"/>
        </w:rPr>
        <w:t xml:space="preserve">az információs önrendelkezési jogról és az információszabadságról szóló 2011. évi CXII. törvény (továbbiakban: Infotv.) </w:t>
      </w:r>
    </w:p>
    <w:p w14:paraId="02904E4C" w14:textId="5B691FEE" w:rsidR="005909F1" w:rsidRPr="00614550" w:rsidRDefault="005909F1" w:rsidP="00277E88">
      <w:pPr>
        <w:pStyle w:val="Listaszerbekezds"/>
        <w:numPr>
          <w:ilvl w:val="0"/>
          <w:numId w:val="11"/>
        </w:numPr>
        <w:spacing w:line="276" w:lineRule="auto"/>
        <w:ind w:left="0" w:firstLine="0"/>
        <w:rPr>
          <w:rFonts w:ascii="Book Antiqua" w:hAnsi="Book Antiqua"/>
          <w:color w:val="000000" w:themeColor="text1"/>
          <w:sz w:val="23"/>
          <w:szCs w:val="23"/>
        </w:rPr>
      </w:pPr>
      <w:r w:rsidRPr="00614550">
        <w:rPr>
          <w:rFonts w:ascii="Book Antiqua" w:hAnsi="Book Antiqua"/>
          <w:color w:val="000000" w:themeColor="text1"/>
          <w:sz w:val="23"/>
          <w:szCs w:val="23"/>
        </w:rPr>
        <w:t xml:space="preserve"> </w:t>
      </w:r>
      <w:r w:rsidR="00F5511A" w:rsidRPr="00277E88">
        <w:rPr>
          <w:rFonts w:ascii="Book Antiqua" w:hAnsi="Book Antiqua"/>
          <w:color w:val="000000" w:themeColor="text1"/>
          <w:sz w:val="23"/>
          <w:szCs w:val="23"/>
        </w:rPr>
        <w:t>a kormányzati igazgatásól szóló 2018. évi CXXV. törvény (a továbbiakban: Kit.)</w:t>
      </w:r>
    </w:p>
    <w:p w14:paraId="07EA7153" w14:textId="7F15F91F" w:rsidR="00F5511A" w:rsidRPr="00277E88" w:rsidRDefault="00F5511A" w:rsidP="00277E88">
      <w:pPr>
        <w:pStyle w:val="Listaszerbekezds"/>
        <w:numPr>
          <w:ilvl w:val="0"/>
          <w:numId w:val="11"/>
        </w:numPr>
        <w:spacing w:line="276" w:lineRule="auto"/>
        <w:ind w:left="0" w:firstLine="0"/>
        <w:rPr>
          <w:rFonts w:ascii="Book Antiqua" w:hAnsi="Book Antiqua"/>
          <w:color w:val="000000" w:themeColor="text1"/>
          <w:sz w:val="23"/>
          <w:szCs w:val="23"/>
        </w:rPr>
      </w:pPr>
      <w:r w:rsidRPr="00277E88">
        <w:rPr>
          <w:rFonts w:ascii="Book Antiqua" w:hAnsi="Book Antiqua"/>
          <w:color w:val="000000" w:themeColor="text1"/>
          <w:sz w:val="23"/>
          <w:szCs w:val="23"/>
        </w:rPr>
        <w:t xml:space="preserve"> a munka törvénykönyvéről szóló 2012. évi I. törvény (a továbbiakban: Mt.) </w:t>
      </w:r>
    </w:p>
    <w:p w14:paraId="64F73C88" w14:textId="77777777" w:rsidR="004101E9" w:rsidRPr="00614550" w:rsidRDefault="004101E9" w:rsidP="006512EA">
      <w:pPr>
        <w:spacing w:line="276" w:lineRule="auto"/>
        <w:jc w:val="center"/>
        <w:rPr>
          <w:rFonts w:ascii="Book Antiqua" w:hAnsi="Book Antiqua"/>
          <w:b/>
          <w:color w:val="000000" w:themeColor="text1"/>
          <w:sz w:val="23"/>
          <w:szCs w:val="23"/>
        </w:rPr>
      </w:pPr>
    </w:p>
    <w:p w14:paraId="7BDA0718" w14:textId="77777777" w:rsidR="00814D6A" w:rsidRPr="00614550" w:rsidRDefault="00814D6A" w:rsidP="006512EA">
      <w:pPr>
        <w:spacing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A személyes adatok kezeléséhez kapcsoló</w:t>
      </w:r>
      <w:r w:rsidR="006E6084" w:rsidRPr="00614550">
        <w:rPr>
          <w:rFonts w:ascii="Book Antiqua" w:hAnsi="Book Antiqua"/>
          <w:b/>
          <w:color w:val="000000" w:themeColor="text1"/>
          <w:sz w:val="23"/>
          <w:szCs w:val="23"/>
        </w:rPr>
        <w:t>dó alapfogalmak</w:t>
      </w:r>
    </w:p>
    <w:p w14:paraId="764F0DD0" w14:textId="77777777" w:rsidR="00814D6A" w:rsidRPr="00614550" w:rsidRDefault="00814D6A" w:rsidP="006512EA">
      <w:pPr>
        <w:spacing w:line="276" w:lineRule="auto"/>
        <w:rPr>
          <w:rFonts w:ascii="Book Antiqua" w:hAnsi="Book Antiqua"/>
          <w:b/>
          <w:color w:val="000000" w:themeColor="text1"/>
          <w:sz w:val="23"/>
          <w:szCs w:val="23"/>
        </w:rPr>
      </w:pPr>
    </w:p>
    <w:p w14:paraId="7249E48E" w14:textId="4B90C745" w:rsidR="0089367F" w:rsidRPr="00614550" w:rsidRDefault="0089367F" w:rsidP="0089367F">
      <w:pPr>
        <w:spacing w:line="276" w:lineRule="auto"/>
        <w:rPr>
          <w:rFonts w:ascii="Book Antiqua" w:hAnsi="Book Antiqua"/>
          <w:color w:val="000000" w:themeColor="text1"/>
          <w:sz w:val="23"/>
          <w:szCs w:val="23"/>
        </w:rPr>
      </w:pPr>
      <w:r w:rsidRPr="00614550">
        <w:rPr>
          <w:rFonts w:ascii="Book Antiqua" w:hAnsi="Book Antiqua"/>
          <w:b/>
          <w:i/>
          <w:color w:val="000000" w:themeColor="text1"/>
          <w:sz w:val="23"/>
          <w:szCs w:val="23"/>
        </w:rPr>
        <w:t>Adatkezelő:</w:t>
      </w:r>
      <w:r w:rsidRPr="00614550">
        <w:rPr>
          <w:rFonts w:ascii="Book Antiqua" w:hAnsi="Book Antiqua"/>
          <w:color w:val="000000" w:themeColor="text1"/>
          <w:sz w:val="23"/>
          <w:szCs w:val="23"/>
        </w:rPr>
        <w:t xml:space="preserve"> az a természetes vagy jogi személy</w:t>
      </w:r>
      <w:r w:rsidR="00D86531" w:rsidRPr="00614550">
        <w:rPr>
          <w:rFonts w:ascii="Book Antiqua" w:hAnsi="Book Antiqua"/>
          <w:color w:val="000000" w:themeColor="text1"/>
          <w:sz w:val="23"/>
          <w:szCs w:val="23"/>
        </w:rPr>
        <w:t>,</w:t>
      </w:r>
      <w:r w:rsidRPr="00614550">
        <w:rPr>
          <w:rFonts w:ascii="Book Antiqua" w:hAnsi="Book Antiqua"/>
          <w:color w:val="000000" w:themeColor="text1"/>
          <w:sz w:val="23"/>
          <w:szCs w:val="23"/>
        </w:rPr>
        <w:t xml:space="preserve">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51D1EC8E" w14:textId="77777777" w:rsidR="00814D6A" w:rsidRPr="00614550" w:rsidRDefault="00814D6A" w:rsidP="006512EA">
      <w:pPr>
        <w:spacing w:line="276" w:lineRule="auto"/>
        <w:rPr>
          <w:rFonts w:ascii="Book Antiqua" w:hAnsi="Book Antiqua"/>
          <w:color w:val="000000" w:themeColor="text1"/>
          <w:sz w:val="23"/>
          <w:szCs w:val="23"/>
        </w:rPr>
      </w:pPr>
      <w:r w:rsidRPr="00614550">
        <w:rPr>
          <w:rFonts w:ascii="Book Antiqua" w:hAnsi="Book Antiqua"/>
          <w:b/>
          <w:i/>
          <w:color w:val="000000" w:themeColor="text1"/>
          <w:sz w:val="23"/>
          <w:szCs w:val="23"/>
        </w:rPr>
        <w:t>Adatfeldolgozó:</w:t>
      </w:r>
      <w:r w:rsidRPr="00614550">
        <w:rPr>
          <w:rFonts w:ascii="Book Antiqua" w:hAnsi="Book Antiqua"/>
          <w:color w:val="000000" w:themeColor="text1"/>
          <w:sz w:val="23"/>
          <w:szCs w:val="23"/>
        </w:rPr>
        <w:t xml:space="preserve"> az a természetes vagy jogi személy, közhatalmi szerv, ügynökség, vagy bármely egyéb szerv, amely az adatkezelő nevében személyes adatokat kezel;</w:t>
      </w:r>
    </w:p>
    <w:p w14:paraId="585FC343" w14:textId="77777777" w:rsidR="00814D6A" w:rsidRPr="00614550" w:rsidRDefault="00814D6A" w:rsidP="006512EA">
      <w:pPr>
        <w:spacing w:line="276" w:lineRule="auto"/>
        <w:rPr>
          <w:rFonts w:ascii="Book Antiqua" w:hAnsi="Book Antiqua"/>
          <w:color w:val="000000" w:themeColor="text1"/>
          <w:sz w:val="23"/>
          <w:szCs w:val="23"/>
        </w:rPr>
      </w:pPr>
      <w:r w:rsidRPr="00614550">
        <w:rPr>
          <w:rFonts w:ascii="Book Antiqua" w:hAnsi="Book Antiqua"/>
          <w:b/>
          <w:i/>
          <w:color w:val="000000" w:themeColor="text1"/>
          <w:sz w:val="23"/>
          <w:szCs w:val="23"/>
        </w:rPr>
        <w:t>Címzett:</w:t>
      </w:r>
      <w:r w:rsidRPr="00614550">
        <w:rPr>
          <w:rFonts w:ascii="Book Antiqua" w:hAnsi="Book Antiqua"/>
          <w:color w:val="000000" w:themeColor="text1"/>
          <w:sz w:val="23"/>
          <w:szCs w:val="23"/>
        </w:rPr>
        <w:t xml:space="preserve"> az a természetes vagy jogi személy, közhatalmi szerv, ügynökség vagy bármely egyéb szerv, akivel vagy amellyel a személyes adatot közlik, függetlenül attól, hogy harmadik fél-e. Azon közhatalmi szervek, amelyek egy egyedi vizsgálat keretében az </w:t>
      </w:r>
      <w:r w:rsidRPr="00614550">
        <w:rPr>
          <w:rFonts w:ascii="Book Antiqua" w:hAnsi="Book Antiqua"/>
          <w:color w:val="000000" w:themeColor="text1"/>
          <w:sz w:val="23"/>
          <w:szCs w:val="23"/>
        </w:rPr>
        <w:lastRenderedPageBreak/>
        <w:t>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6CD2D28E" w14:textId="77777777" w:rsidR="00814D6A" w:rsidRPr="00614550" w:rsidRDefault="00814D6A" w:rsidP="006512EA">
      <w:pPr>
        <w:pStyle w:val="uj"/>
        <w:spacing w:before="0" w:beforeAutospacing="0" w:after="0" w:afterAutospacing="0" w:line="276" w:lineRule="auto"/>
        <w:jc w:val="both"/>
        <w:rPr>
          <w:rFonts w:ascii="Book Antiqua" w:hAnsi="Book Antiqua"/>
          <w:color w:val="000000" w:themeColor="text1"/>
          <w:sz w:val="23"/>
          <w:szCs w:val="23"/>
        </w:rPr>
      </w:pPr>
      <w:r w:rsidRPr="00614550">
        <w:rPr>
          <w:rStyle w:val="highlighted"/>
          <w:rFonts w:ascii="Book Antiqua" w:hAnsi="Book Antiqua"/>
          <w:b/>
          <w:i/>
          <w:iCs/>
          <w:color w:val="000000" w:themeColor="text1"/>
          <w:sz w:val="23"/>
          <w:szCs w:val="23"/>
        </w:rPr>
        <w:t xml:space="preserve">Érintett: </w:t>
      </w:r>
      <w:r w:rsidRPr="00614550">
        <w:rPr>
          <w:rStyle w:val="highlighted"/>
          <w:rFonts w:ascii="Book Antiqua" w:hAnsi="Book Antiqua"/>
          <w:color w:val="000000" w:themeColor="text1"/>
          <w:sz w:val="23"/>
          <w:szCs w:val="23"/>
        </w:rPr>
        <w:t>bármely információ alapján azonosított vagy azonosítható természetes személy;</w:t>
      </w:r>
    </w:p>
    <w:p w14:paraId="6EE47D08" w14:textId="77777777" w:rsidR="00814D6A" w:rsidRPr="00614550" w:rsidRDefault="00814D6A" w:rsidP="006512EA">
      <w:pPr>
        <w:spacing w:line="276" w:lineRule="auto"/>
        <w:rPr>
          <w:rFonts w:ascii="Book Antiqua" w:hAnsi="Book Antiqua"/>
          <w:color w:val="000000" w:themeColor="text1"/>
          <w:sz w:val="23"/>
          <w:szCs w:val="23"/>
          <w:shd w:val="clear" w:color="auto" w:fill="FFFFFF"/>
        </w:rPr>
      </w:pPr>
      <w:r w:rsidRPr="00614550">
        <w:rPr>
          <w:rStyle w:val="oj-bold"/>
          <w:rFonts w:ascii="Book Antiqua" w:hAnsi="Book Antiqua"/>
          <w:b/>
          <w:bCs/>
          <w:i/>
          <w:color w:val="000000" w:themeColor="text1"/>
          <w:sz w:val="23"/>
          <w:szCs w:val="23"/>
          <w:shd w:val="clear" w:color="auto" w:fill="FFFFFF"/>
        </w:rPr>
        <w:t>Érintett hozzájárulása</w:t>
      </w:r>
      <w:r w:rsidRPr="00614550">
        <w:rPr>
          <w:rFonts w:ascii="Book Antiqua" w:hAnsi="Book Antiqua"/>
          <w:b/>
          <w:i/>
          <w:color w:val="000000" w:themeColor="text1"/>
          <w:sz w:val="23"/>
          <w:szCs w:val="23"/>
          <w:shd w:val="clear" w:color="auto" w:fill="FFFFFF"/>
        </w:rPr>
        <w:t>:</w:t>
      </w:r>
      <w:r w:rsidRPr="00614550">
        <w:rPr>
          <w:rFonts w:ascii="Book Antiqua" w:hAnsi="Book Antiqua"/>
          <w:color w:val="000000" w:themeColor="text1"/>
          <w:sz w:val="23"/>
          <w:szCs w:val="23"/>
          <w:shd w:val="clear" w:color="auto" w:fill="FFFFFF"/>
        </w:rPr>
        <w:t xml:space="preserve">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4E9D8807" w14:textId="77777777" w:rsidR="00814D6A" w:rsidRPr="00614550" w:rsidRDefault="00814D6A" w:rsidP="006512EA">
      <w:pPr>
        <w:spacing w:line="276" w:lineRule="auto"/>
        <w:rPr>
          <w:rFonts w:ascii="Book Antiqua" w:hAnsi="Book Antiqua"/>
          <w:color w:val="000000" w:themeColor="text1"/>
          <w:sz w:val="23"/>
          <w:szCs w:val="23"/>
        </w:rPr>
      </w:pPr>
      <w:r w:rsidRPr="00614550">
        <w:rPr>
          <w:rFonts w:ascii="Book Antiqua" w:hAnsi="Book Antiqua"/>
          <w:b/>
          <w:i/>
          <w:color w:val="000000" w:themeColor="text1"/>
          <w:sz w:val="23"/>
          <w:szCs w:val="23"/>
        </w:rPr>
        <w:t>Személyes adat</w:t>
      </w:r>
      <w:r w:rsidRPr="00614550">
        <w:rPr>
          <w:rFonts w:ascii="Book Antiqua" w:hAnsi="Book Antiqua"/>
          <w:color w:val="000000" w:themeColor="text1"/>
          <w:sz w:val="23"/>
          <w:szCs w:val="23"/>
        </w:rPr>
        <w: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222764F2" w14:textId="77777777" w:rsidR="00204CD8" w:rsidRPr="00614550" w:rsidRDefault="00204CD8" w:rsidP="006512EA">
      <w:pPr>
        <w:spacing w:line="276" w:lineRule="auto"/>
        <w:rPr>
          <w:rFonts w:ascii="Book Antiqua" w:hAnsi="Book Antiqua"/>
          <w:color w:val="000000" w:themeColor="text1"/>
          <w:sz w:val="23"/>
          <w:szCs w:val="23"/>
        </w:rPr>
      </w:pPr>
    </w:p>
    <w:p w14:paraId="1F28F71F" w14:textId="3F7272C1" w:rsidR="00204CD8" w:rsidRPr="00277E88" w:rsidRDefault="00204CD8" w:rsidP="00277E88">
      <w:pPr>
        <w:spacing w:line="276" w:lineRule="auto"/>
        <w:jc w:val="center"/>
        <w:rPr>
          <w:rFonts w:ascii="Book Antiqua" w:hAnsi="Book Antiqua"/>
          <w:b/>
          <w:bCs/>
          <w:color w:val="000000" w:themeColor="text1"/>
          <w:sz w:val="23"/>
          <w:szCs w:val="23"/>
        </w:rPr>
      </w:pPr>
      <w:r w:rsidRPr="00277E88">
        <w:rPr>
          <w:rFonts w:ascii="Book Antiqua" w:hAnsi="Book Antiqua"/>
          <w:b/>
          <w:bCs/>
          <w:color w:val="000000" w:themeColor="text1"/>
          <w:sz w:val="23"/>
          <w:szCs w:val="23"/>
        </w:rPr>
        <w:t>Az adatkezelés személyi és tárgyi hatálya</w:t>
      </w:r>
    </w:p>
    <w:p w14:paraId="00112210" w14:textId="77777777" w:rsidR="00A361D4" w:rsidRPr="00614550" w:rsidRDefault="00500DAB" w:rsidP="00A361D4">
      <w:pPr>
        <w:spacing w:before="200" w:after="200" w:line="276" w:lineRule="auto"/>
        <w:jc w:val="center"/>
        <w:rPr>
          <w:rFonts w:ascii="Book Antiqua" w:hAnsi="Book Antiqua"/>
          <w:b/>
          <w:bCs/>
          <w:color w:val="000000" w:themeColor="text1"/>
          <w:sz w:val="23"/>
          <w:szCs w:val="23"/>
        </w:rPr>
      </w:pPr>
      <w:r w:rsidRPr="00614550">
        <w:rPr>
          <w:rFonts w:ascii="Book Antiqua" w:hAnsi="Book Antiqua"/>
          <w:b/>
          <w:bCs/>
          <w:color w:val="000000" w:themeColor="text1"/>
          <w:sz w:val="23"/>
          <w:szCs w:val="23"/>
        </w:rPr>
        <w:t>Az adatkezelés célja</w:t>
      </w:r>
    </w:p>
    <w:p w14:paraId="0EB2C51A" w14:textId="0903269B" w:rsidR="00B463EC" w:rsidRPr="00614550" w:rsidRDefault="00291604" w:rsidP="006512EA">
      <w:pPr>
        <w:spacing w:before="200" w:after="200" w:line="276" w:lineRule="auto"/>
        <w:rPr>
          <w:rFonts w:ascii="Book Antiqua" w:hAnsi="Book Antiqua"/>
          <w:b/>
          <w:bCs/>
          <w:color w:val="000000" w:themeColor="text1"/>
          <w:sz w:val="23"/>
          <w:szCs w:val="23"/>
        </w:rPr>
      </w:pPr>
      <w:r w:rsidRPr="00614550">
        <w:rPr>
          <w:rFonts w:ascii="Book Antiqua" w:hAnsi="Book Antiqua"/>
          <w:color w:val="000000" w:themeColor="text1"/>
          <w:sz w:val="23"/>
          <w:szCs w:val="23"/>
        </w:rPr>
        <w:t>Az adatkezelés célja</w:t>
      </w:r>
      <w:r w:rsidR="00BC6EA3" w:rsidRPr="00614550">
        <w:rPr>
          <w:rFonts w:ascii="Book Antiqua" w:hAnsi="Book Antiqua"/>
          <w:color w:val="000000" w:themeColor="text1"/>
          <w:sz w:val="23"/>
          <w:szCs w:val="23"/>
        </w:rPr>
        <w:t>,</w:t>
      </w:r>
      <w:r w:rsidRPr="00614550">
        <w:rPr>
          <w:rFonts w:ascii="Book Antiqua" w:hAnsi="Book Antiqua"/>
          <w:color w:val="000000" w:themeColor="text1"/>
          <w:sz w:val="23"/>
          <w:szCs w:val="23"/>
        </w:rPr>
        <w:t xml:space="preserve"> </w:t>
      </w:r>
      <w:r w:rsidR="00571E77" w:rsidRPr="00614550">
        <w:rPr>
          <w:rFonts w:ascii="Book Antiqua" w:hAnsi="Book Antiqua"/>
          <w:color w:val="000000" w:themeColor="text1"/>
          <w:sz w:val="23"/>
          <w:szCs w:val="23"/>
        </w:rPr>
        <w:t xml:space="preserve">hogy </w:t>
      </w:r>
      <w:r w:rsidR="00571E77" w:rsidRPr="00614550">
        <w:rPr>
          <w:rFonts w:ascii="Book Antiqua" w:hAnsi="Book Antiqua"/>
          <w:b/>
          <w:bCs/>
          <w:color w:val="000000" w:themeColor="text1"/>
          <w:sz w:val="23"/>
          <w:szCs w:val="23"/>
        </w:rPr>
        <w:t>a meghirdetett pályázatokra jelentkező</w:t>
      </w:r>
      <w:r w:rsidR="00860121" w:rsidRPr="00614550">
        <w:rPr>
          <w:rFonts w:ascii="Book Antiqua" w:hAnsi="Book Antiqua"/>
          <w:b/>
          <w:bCs/>
          <w:color w:val="000000" w:themeColor="text1"/>
          <w:sz w:val="23"/>
          <w:szCs w:val="23"/>
        </w:rPr>
        <w:t>k</w:t>
      </w:r>
      <w:r w:rsidR="006F0F55" w:rsidRPr="00614550">
        <w:rPr>
          <w:rFonts w:ascii="Book Antiqua" w:hAnsi="Book Antiqua"/>
          <w:b/>
          <w:bCs/>
          <w:color w:val="000000" w:themeColor="text1"/>
          <w:sz w:val="23"/>
          <w:szCs w:val="23"/>
        </w:rPr>
        <w:t>, valamint</w:t>
      </w:r>
      <w:r w:rsidR="00277E88">
        <w:rPr>
          <w:rFonts w:ascii="Book Antiqua" w:hAnsi="Book Antiqua"/>
          <w:b/>
          <w:bCs/>
          <w:color w:val="000000" w:themeColor="text1"/>
          <w:sz w:val="23"/>
          <w:szCs w:val="23"/>
        </w:rPr>
        <w:t xml:space="preserve"> </w:t>
      </w:r>
      <w:r w:rsidR="00745817" w:rsidRPr="00614550">
        <w:rPr>
          <w:rFonts w:ascii="Book Antiqua" w:hAnsi="Book Antiqua"/>
          <w:b/>
          <w:bCs/>
          <w:color w:val="000000" w:themeColor="text1"/>
          <w:sz w:val="23"/>
          <w:szCs w:val="23"/>
        </w:rPr>
        <w:t>az NFK Karrieroldalon keresztül pályázó foglalkoztatottak</w:t>
      </w:r>
      <w:r w:rsidR="005909F1" w:rsidRPr="00614550">
        <w:rPr>
          <w:rFonts w:ascii="Book Antiqua" w:hAnsi="Book Antiqua"/>
          <w:b/>
          <w:bCs/>
          <w:color w:val="000000" w:themeColor="text1"/>
          <w:sz w:val="23"/>
          <w:szCs w:val="23"/>
        </w:rPr>
        <w:t>,</w:t>
      </w:r>
      <w:r w:rsidR="00745817" w:rsidRPr="00614550">
        <w:rPr>
          <w:rFonts w:ascii="Book Antiqua" w:hAnsi="Book Antiqua"/>
          <w:b/>
          <w:bCs/>
          <w:color w:val="000000" w:themeColor="text1"/>
          <w:sz w:val="23"/>
          <w:szCs w:val="23"/>
        </w:rPr>
        <w:t xml:space="preserve"> </w:t>
      </w:r>
      <w:r w:rsidR="00860121" w:rsidRPr="00614550">
        <w:rPr>
          <w:rFonts w:ascii="Book Antiqua" w:hAnsi="Book Antiqua"/>
          <w:color w:val="000000" w:themeColor="text1"/>
          <w:sz w:val="23"/>
          <w:szCs w:val="23"/>
        </w:rPr>
        <w:t xml:space="preserve">továbbá </w:t>
      </w:r>
      <w:r w:rsidR="00A51B86" w:rsidRPr="00614550">
        <w:rPr>
          <w:rFonts w:ascii="Book Antiqua" w:hAnsi="Book Antiqua"/>
          <w:color w:val="000000" w:themeColor="text1"/>
          <w:sz w:val="23"/>
          <w:szCs w:val="23"/>
        </w:rPr>
        <w:t xml:space="preserve">az </w:t>
      </w:r>
      <w:r w:rsidR="00860121" w:rsidRPr="00614550">
        <w:rPr>
          <w:rFonts w:ascii="Book Antiqua" w:hAnsi="Book Antiqua"/>
          <w:b/>
          <w:bCs/>
          <w:color w:val="000000" w:themeColor="text1"/>
          <w:sz w:val="23"/>
          <w:szCs w:val="23"/>
        </w:rPr>
        <w:t xml:space="preserve">álláskeresési céllal, pályázati kiírástól függetlenül jelentkezők személyes adatait </w:t>
      </w:r>
      <w:r w:rsidR="00571E77" w:rsidRPr="00614550">
        <w:rPr>
          <w:rFonts w:ascii="Book Antiqua" w:hAnsi="Book Antiqua"/>
          <w:color w:val="000000" w:themeColor="text1"/>
          <w:sz w:val="23"/>
          <w:szCs w:val="23"/>
        </w:rPr>
        <w:t xml:space="preserve">a </w:t>
      </w:r>
      <w:r w:rsidRPr="00614550">
        <w:rPr>
          <w:rFonts w:ascii="Book Antiqua" w:hAnsi="Book Antiqua"/>
          <w:color w:val="000000" w:themeColor="text1"/>
          <w:sz w:val="23"/>
          <w:szCs w:val="23"/>
        </w:rPr>
        <w:t xml:space="preserve">benyújtott </w:t>
      </w:r>
      <w:r w:rsidR="00860121" w:rsidRPr="00614550">
        <w:rPr>
          <w:rFonts w:ascii="Book Antiqua" w:hAnsi="Book Antiqua"/>
          <w:color w:val="000000" w:themeColor="text1"/>
          <w:sz w:val="23"/>
          <w:szCs w:val="23"/>
        </w:rPr>
        <w:t xml:space="preserve">jelentkezések </w:t>
      </w:r>
      <w:r w:rsidRPr="00614550">
        <w:rPr>
          <w:rFonts w:ascii="Book Antiqua" w:hAnsi="Book Antiqua"/>
          <w:color w:val="000000" w:themeColor="text1"/>
          <w:sz w:val="23"/>
          <w:szCs w:val="23"/>
        </w:rPr>
        <w:t>befogadás</w:t>
      </w:r>
      <w:r w:rsidR="007325C1" w:rsidRPr="00614550">
        <w:rPr>
          <w:rFonts w:ascii="Book Antiqua" w:hAnsi="Book Antiqua"/>
          <w:color w:val="000000" w:themeColor="text1"/>
          <w:sz w:val="23"/>
          <w:szCs w:val="23"/>
        </w:rPr>
        <w:t>át követően</w:t>
      </w:r>
      <w:r w:rsidR="00860121" w:rsidRPr="00614550">
        <w:rPr>
          <w:rFonts w:ascii="Book Antiqua" w:hAnsi="Book Antiqua"/>
          <w:color w:val="000000" w:themeColor="text1"/>
          <w:sz w:val="23"/>
          <w:szCs w:val="23"/>
        </w:rPr>
        <w:t xml:space="preserve"> </w:t>
      </w:r>
      <w:r w:rsidR="00860121" w:rsidRPr="00614550">
        <w:rPr>
          <w:rFonts w:ascii="Book Antiqua" w:hAnsi="Book Antiqua"/>
          <w:b/>
          <w:bCs/>
          <w:color w:val="000000" w:themeColor="text1"/>
          <w:sz w:val="23"/>
          <w:szCs w:val="23"/>
        </w:rPr>
        <w:t xml:space="preserve">az adatok végleges törléséig kezelje, </w:t>
      </w:r>
      <w:r w:rsidRPr="00614550">
        <w:rPr>
          <w:rFonts w:ascii="Book Antiqua" w:hAnsi="Book Antiqua"/>
          <w:b/>
          <w:bCs/>
          <w:color w:val="000000" w:themeColor="text1"/>
          <w:sz w:val="23"/>
          <w:szCs w:val="23"/>
        </w:rPr>
        <w:t xml:space="preserve">a </w:t>
      </w:r>
      <w:r w:rsidR="00BC06E9" w:rsidRPr="00614550">
        <w:rPr>
          <w:rFonts w:ascii="Book Antiqua" w:hAnsi="Book Antiqua"/>
          <w:b/>
          <w:bCs/>
          <w:color w:val="000000" w:themeColor="text1"/>
          <w:sz w:val="23"/>
          <w:szCs w:val="23"/>
        </w:rPr>
        <w:t>J</w:t>
      </w:r>
      <w:r w:rsidRPr="00614550">
        <w:rPr>
          <w:rFonts w:ascii="Book Antiqua" w:hAnsi="Book Antiqua"/>
          <w:b/>
          <w:bCs/>
          <w:color w:val="000000" w:themeColor="text1"/>
          <w:sz w:val="23"/>
          <w:szCs w:val="23"/>
        </w:rPr>
        <w:t>elentkezők szakmai kompetenciájának felmérése</w:t>
      </w:r>
      <w:r w:rsidR="001E4B17" w:rsidRPr="00614550">
        <w:rPr>
          <w:rFonts w:ascii="Book Antiqua" w:hAnsi="Book Antiqua"/>
          <w:b/>
          <w:bCs/>
          <w:color w:val="000000" w:themeColor="text1"/>
          <w:sz w:val="23"/>
          <w:szCs w:val="23"/>
        </w:rPr>
        <w:t>,</w:t>
      </w:r>
      <w:r w:rsidRPr="00614550">
        <w:rPr>
          <w:rFonts w:ascii="Book Antiqua" w:hAnsi="Book Antiqua"/>
          <w:b/>
          <w:bCs/>
          <w:color w:val="000000" w:themeColor="text1"/>
          <w:sz w:val="23"/>
          <w:szCs w:val="23"/>
        </w:rPr>
        <w:t xml:space="preserve"> a </w:t>
      </w:r>
      <w:r w:rsidR="00A51B86" w:rsidRPr="00614550">
        <w:rPr>
          <w:rFonts w:ascii="Book Antiqua" w:hAnsi="Book Antiqua"/>
          <w:b/>
          <w:bCs/>
          <w:color w:val="000000" w:themeColor="text1"/>
          <w:sz w:val="23"/>
          <w:szCs w:val="23"/>
        </w:rPr>
        <w:t xml:space="preserve">kiválasztási </w:t>
      </w:r>
      <w:r w:rsidR="007325C1" w:rsidRPr="00614550">
        <w:rPr>
          <w:rFonts w:ascii="Book Antiqua" w:hAnsi="Book Antiqua"/>
          <w:b/>
          <w:bCs/>
          <w:color w:val="000000" w:themeColor="text1"/>
          <w:sz w:val="23"/>
          <w:szCs w:val="23"/>
        </w:rPr>
        <w:t>eljárás lefolytatása</w:t>
      </w:r>
      <w:r w:rsidR="00125C0E" w:rsidRPr="00614550">
        <w:rPr>
          <w:rFonts w:ascii="Book Antiqua" w:hAnsi="Book Antiqua"/>
          <w:b/>
          <w:bCs/>
          <w:color w:val="000000" w:themeColor="text1"/>
          <w:sz w:val="23"/>
          <w:szCs w:val="23"/>
        </w:rPr>
        <w:t xml:space="preserve">, a </w:t>
      </w:r>
      <w:r w:rsidR="00BC06E9" w:rsidRPr="00614550">
        <w:rPr>
          <w:rFonts w:ascii="Book Antiqua" w:hAnsi="Book Antiqua"/>
          <w:b/>
          <w:bCs/>
          <w:color w:val="000000" w:themeColor="text1"/>
          <w:sz w:val="23"/>
          <w:szCs w:val="23"/>
        </w:rPr>
        <w:t>J</w:t>
      </w:r>
      <w:r w:rsidR="00125C0E" w:rsidRPr="00614550">
        <w:rPr>
          <w:rFonts w:ascii="Book Antiqua" w:hAnsi="Book Antiqua"/>
          <w:b/>
          <w:bCs/>
          <w:color w:val="000000" w:themeColor="text1"/>
          <w:sz w:val="23"/>
          <w:szCs w:val="23"/>
        </w:rPr>
        <w:t>elentkezők kiértesítése</w:t>
      </w:r>
      <w:r w:rsidR="009D447A" w:rsidRPr="00614550">
        <w:rPr>
          <w:rFonts w:ascii="Book Antiqua" w:hAnsi="Book Antiqua"/>
          <w:b/>
          <w:bCs/>
          <w:color w:val="000000" w:themeColor="text1"/>
          <w:sz w:val="23"/>
          <w:szCs w:val="23"/>
        </w:rPr>
        <w:t>, továbbá toborzási célú jövőbeli megkeresése</w:t>
      </w:r>
      <w:r w:rsidR="00860121" w:rsidRPr="00614550">
        <w:rPr>
          <w:rFonts w:ascii="Book Antiqua" w:hAnsi="Book Antiqua"/>
          <w:b/>
          <w:bCs/>
          <w:color w:val="000000" w:themeColor="text1"/>
          <w:sz w:val="23"/>
          <w:szCs w:val="23"/>
        </w:rPr>
        <w:t xml:space="preserve"> érdekében.</w:t>
      </w:r>
    </w:p>
    <w:p w14:paraId="27D860C0" w14:textId="6CE5FF38" w:rsidR="00E77A7E" w:rsidRPr="00614550" w:rsidRDefault="00291604" w:rsidP="00745817">
      <w:pPr>
        <w:spacing w:before="200" w:after="200"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Az Adatkezelő</w:t>
      </w:r>
      <w:r w:rsidR="006C216F" w:rsidRPr="00614550">
        <w:rPr>
          <w:rFonts w:ascii="Book Antiqua" w:hAnsi="Book Antiqua"/>
          <w:color w:val="000000" w:themeColor="text1"/>
          <w:sz w:val="23"/>
          <w:szCs w:val="23"/>
        </w:rPr>
        <w:t xml:space="preserve"> az Érintett által</w:t>
      </w:r>
      <w:r w:rsidR="00021E95" w:rsidRPr="00614550">
        <w:rPr>
          <w:rFonts w:ascii="Book Antiqua" w:hAnsi="Book Antiqua"/>
          <w:color w:val="000000" w:themeColor="text1"/>
          <w:sz w:val="23"/>
          <w:szCs w:val="23"/>
        </w:rPr>
        <w:t xml:space="preserve"> megküldött </w:t>
      </w:r>
      <w:r w:rsidRPr="00614550">
        <w:rPr>
          <w:rFonts w:ascii="Book Antiqua" w:hAnsi="Book Antiqua"/>
          <w:color w:val="000000" w:themeColor="text1"/>
          <w:sz w:val="23"/>
          <w:szCs w:val="23"/>
        </w:rPr>
        <w:t>személyes adatokat tartalmazó önéletrajzokat</w:t>
      </w:r>
      <w:r w:rsidR="00021E95" w:rsidRPr="00614550">
        <w:rPr>
          <w:rFonts w:ascii="Book Antiqua" w:hAnsi="Book Antiqua"/>
          <w:color w:val="000000" w:themeColor="text1"/>
          <w:sz w:val="23"/>
          <w:szCs w:val="23"/>
        </w:rPr>
        <w:t>,</w:t>
      </w:r>
      <w:r w:rsidRPr="00614550">
        <w:rPr>
          <w:rFonts w:ascii="Book Antiqua" w:hAnsi="Book Antiqua"/>
          <w:color w:val="000000" w:themeColor="text1"/>
          <w:sz w:val="23"/>
          <w:szCs w:val="23"/>
        </w:rPr>
        <w:t xml:space="preserve"> dokumentumokat </w:t>
      </w:r>
      <w:r w:rsidR="00745817" w:rsidRPr="00614550">
        <w:rPr>
          <w:rFonts w:ascii="Book Antiqua" w:hAnsi="Book Antiqua"/>
          <w:color w:val="000000" w:themeColor="text1"/>
          <w:sz w:val="23"/>
          <w:szCs w:val="23"/>
        </w:rPr>
        <w:t xml:space="preserve">(a továbbiakban: dokumentumok) </w:t>
      </w:r>
      <w:r w:rsidR="00461A61" w:rsidRPr="00614550">
        <w:rPr>
          <w:rFonts w:ascii="Book Antiqua" w:hAnsi="Book Antiqua"/>
          <w:color w:val="000000" w:themeColor="text1"/>
          <w:sz w:val="23"/>
          <w:szCs w:val="23"/>
        </w:rPr>
        <w:t xml:space="preserve">azok </w:t>
      </w:r>
      <w:r w:rsidR="006575E7" w:rsidRPr="00614550">
        <w:rPr>
          <w:rFonts w:ascii="Book Antiqua" w:hAnsi="Book Antiqua"/>
          <w:color w:val="000000" w:themeColor="text1"/>
          <w:sz w:val="23"/>
          <w:szCs w:val="23"/>
        </w:rPr>
        <w:t>kiértékelése céljából kezeli, ami magába foglalja a dokumentumok megvizsgálását</w:t>
      </w:r>
      <w:r w:rsidR="00FE3EA5" w:rsidRPr="00614550">
        <w:rPr>
          <w:rFonts w:ascii="Book Antiqua" w:hAnsi="Book Antiqua"/>
          <w:color w:val="000000" w:themeColor="text1"/>
          <w:sz w:val="23"/>
          <w:szCs w:val="23"/>
        </w:rPr>
        <w:t>, szűrés</w:t>
      </w:r>
      <w:r w:rsidR="00CF38D2" w:rsidRPr="00614550">
        <w:rPr>
          <w:rFonts w:ascii="Book Antiqua" w:hAnsi="Book Antiqua"/>
          <w:color w:val="000000" w:themeColor="text1"/>
          <w:sz w:val="23"/>
          <w:szCs w:val="23"/>
        </w:rPr>
        <w:t>é</w:t>
      </w:r>
      <w:r w:rsidR="00FE3EA5" w:rsidRPr="00614550">
        <w:rPr>
          <w:rFonts w:ascii="Book Antiqua" w:hAnsi="Book Antiqua"/>
          <w:color w:val="000000" w:themeColor="text1"/>
          <w:sz w:val="23"/>
          <w:szCs w:val="23"/>
        </w:rPr>
        <w:t xml:space="preserve">t, valamint </w:t>
      </w:r>
      <w:r w:rsidR="00E77A7E" w:rsidRPr="00614550">
        <w:rPr>
          <w:rFonts w:ascii="Book Antiqua" w:hAnsi="Book Antiqua"/>
          <w:color w:val="000000" w:themeColor="text1"/>
          <w:sz w:val="23"/>
          <w:szCs w:val="23"/>
        </w:rPr>
        <w:t xml:space="preserve">a kiválasztási folyamat részeként </w:t>
      </w:r>
      <w:r w:rsidR="00FE3EA5" w:rsidRPr="00614550">
        <w:rPr>
          <w:rFonts w:ascii="Book Antiqua" w:hAnsi="Book Antiqua"/>
          <w:color w:val="000000" w:themeColor="text1"/>
          <w:sz w:val="23"/>
          <w:szCs w:val="23"/>
        </w:rPr>
        <w:t>a szakmai vezető felé történő továbbítás</w:t>
      </w:r>
      <w:r w:rsidR="00E77A7E" w:rsidRPr="00614550">
        <w:rPr>
          <w:rFonts w:ascii="Book Antiqua" w:hAnsi="Book Antiqua"/>
          <w:color w:val="000000" w:themeColor="text1"/>
          <w:sz w:val="23"/>
          <w:szCs w:val="23"/>
        </w:rPr>
        <w:t>á</w:t>
      </w:r>
      <w:r w:rsidR="00FE3EA5" w:rsidRPr="00614550">
        <w:rPr>
          <w:rFonts w:ascii="Book Antiqua" w:hAnsi="Book Antiqua"/>
          <w:color w:val="000000" w:themeColor="text1"/>
          <w:sz w:val="23"/>
          <w:szCs w:val="23"/>
        </w:rPr>
        <w:t>t</w:t>
      </w:r>
      <w:r w:rsidR="00E77A7E" w:rsidRPr="00614550">
        <w:rPr>
          <w:rFonts w:ascii="Book Antiqua" w:hAnsi="Book Antiqua"/>
          <w:color w:val="000000" w:themeColor="text1"/>
          <w:sz w:val="23"/>
          <w:szCs w:val="23"/>
        </w:rPr>
        <w:t>, melyhez a</w:t>
      </w:r>
      <w:r w:rsidR="00941B1E" w:rsidRPr="00614550">
        <w:rPr>
          <w:rFonts w:ascii="Book Antiqua" w:hAnsi="Book Antiqua"/>
          <w:color w:val="000000" w:themeColor="text1"/>
          <w:sz w:val="23"/>
          <w:szCs w:val="23"/>
        </w:rPr>
        <w:t>z Érintett a pályázat</w:t>
      </w:r>
      <w:r w:rsidR="00745817" w:rsidRPr="00614550">
        <w:rPr>
          <w:rFonts w:ascii="Book Antiqua" w:hAnsi="Book Antiqua"/>
          <w:color w:val="000000" w:themeColor="text1"/>
          <w:sz w:val="23"/>
          <w:szCs w:val="23"/>
        </w:rPr>
        <w:t xml:space="preserve">, illetve az álláskeresési céllal továbbított dokumentumok </w:t>
      </w:r>
      <w:r w:rsidR="00941B1E" w:rsidRPr="00614550">
        <w:rPr>
          <w:rFonts w:ascii="Book Antiqua" w:hAnsi="Book Antiqua"/>
          <w:color w:val="000000" w:themeColor="text1"/>
          <w:sz w:val="23"/>
          <w:szCs w:val="23"/>
        </w:rPr>
        <w:t>megküldésével kifejezetten hozzájárul</w:t>
      </w:r>
      <w:r w:rsidR="00E77A7E" w:rsidRPr="00614550">
        <w:rPr>
          <w:rFonts w:ascii="Book Antiqua" w:hAnsi="Book Antiqua"/>
          <w:color w:val="000000" w:themeColor="text1"/>
          <w:sz w:val="23"/>
          <w:szCs w:val="23"/>
        </w:rPr>
        <w:t>.</w:t>
      </w:r>
      <w:r w:rsidR="00941B1E" w:rsidRPr="00614550">
        <w:rPr>
          <w:rFonts w:ascii="Book Antiqua" w:hAnsi="Book Antiqua"/>
          <w:color w:val="000000" w:themeColor="text1"/>
          <w:sz w:val="23"/>
          <w:szCs w:val="23"/>
        </w:rPr>
        <w:t xml:space="preserve"> </w:t>
      </w:r>
      <w:r w:rsidR="00E77A7E" w:rsidRPr="00614550">
        <w:rPr>
          <w:rFonts w:ascii="Book Antiqua" w:hAnsi="Book Antiqua"/>
          <w:color w:val="000000" w:themeColor="text1"/>
          <w:sz w:val="23"/>
          <w:szCs w:val="23"/>
        </w:rPr>
        <w:t xml:space="preserve">Az Érintett </w:t>
      </w:r>
      <w:r w:rsidR="00DF2BD2" w:rsidRPr="00614550">
        <w:rPr>
          <w:rFonts w:ascii="Book Antiqua" w:hAnsi="Book Antiqua"/>
          <w:color w:val="000000" w:themeColor="text1"/>
          <w:sz w:val="23"/>
          <w:szCs w:val="23"/>
        </w:rPr>
        <w:t>erre irányuló hozzájárulása</w:t>
      </w:r>
      <w:r w:rsidR="00DF2BD2">
        <w:rPr>
          <w:rFonts w:ascii="Book Antiqua" w:hAnsi="Book Antiqua"/>
          <w:color w:val="000000" w:themeColor="text1"/>
          <w:sz w:val="23"/>
          <w:szCs w:val="23"/>
        </w:rPr>
        <w:t xml:space="preserve"> esetén </w:t>
      </w:r>
      <w:r w:rsidR="009D447A" w:rsidRPr="00614550">
        <w:rPr>
          <w:rFonts w:ascii="Book Antiqua" w:hAnsi="Book Antiqua"/>
          <w:color w:val="000000" w:themeColor="text1"/>
          <w:sz w:val="23"/>
          <w:szCs w:val="23"/>
        </w:rPr>
        <w:t xml:space="preserve">– a </w:t>
      </w:r>
      <w:hyperlink r:id="rId9" w:history="1">
        <w:r w:rsidR="009D447A" w:rsidRPr="00277E88">
          <w:rPr>
            <w:rStyle w:val="Hiperhivatkozs"/>
            <w:rFonts w:ascii="Book Antiqua" w:hAnsi="Book Antiqua"/>
            <w:color w:val="000000" w:themeColor="text1"/>
            <w:sz w:val="23"/>
            <w:szCs w:val="23"/>
          </w:rPr>
          <w:t>www.profession.hu-n</w:t>
        </w:r>
      </w:hyperlink>
      <w:r w:rsidR="009D447A" w:rsidRPr="00614550">
        <w:rPr>
          <w:rFonts w:ascii="Book Antiqua" w:hAnsi="Book Antiqua"/>
          <w:color w:val="000000" w:themeColor="text1"/>
          <w:sz w:val="23"/>
          <w:szCs w:val="23"/>
        </w:rPr>
        <w:t xml:space="preserve"> keresztül jelentkezők kivételével</w:t>
      </w:r>
      <w:r w:rsidR="005379B8" w:rsidRPr="00614550">
        <w:rPr>
          <w:rFonts w:ascii="Book Antiqua" w:hAnsi="Book Antiqua"/>
          <w:color w:val="000000" w:themeColor="text1"/>
          <w:sz w:val="23"/>
          <w:szCs w:val="23"/>
        </w:rPr>
        <w:t xml:space="preserve"> </w:t>
      </w:r>
      <w:r w:rsidR="00A51B86" w:rsidRPr="00614550">
        <w:rPr>
          <w:rFonts w:ascii="Book Antiqua" w:hAnsi="Book Antiqua"/>
          <w:color w:val="000000" w:themeColor="text1"/>
          <w:sz w:val="23"/>
          <w:szCs w:val="23"/>
        </w:rPr>
        <w:t>–</w:t>
      </w:r>
      <w:r w:rsidR="00DF2BD2">
        <w:rPr>
          <w:rFonts w:ascii="Book Antiqua" w:hAnsi="Book Antiqua"/>
          <w:color w:val="000000" w:themeColor="text1"/>
          <w:sz w:val="23"/>
          <w:szCs w:val="23"/>
        </w:rPr>
        <w:t xml:space="preserve"> </w:t>
      </w:r>
      <w:r w:rsidR="00E77A7E" w:rsidRPr="00614550">
        <w:rPr>
          <w:rFonts w:ascii="Book Antiqua" w:hAnsi="Book Antiqua"/>
          <w:color w:val="000000" w:themeColor="text1"/>
          <w:sz w:val="23"/>
          <w:szCs w:val="23"/>
        </w:rPr>
        <w:t>az előzőekben felsorolt, a kiválasztási eljárás részét képező folyamatok más nyitott pozícióknak való esetleges megfelelés vizsgálata érdekében</w:t>
      </w:r>
      <w:r w:rsidR="00DF2BD2">
        <w:rPr>
          <w:rFonts w:ascii="Book Antiqua" w:hAnsi="Book Antiqua"/>
          <w:color w:val="000000" w:themeColor="text1"/>
          <w:sz w:val="23"/>
          <w:szCs w:val="23"/>
        </w:rPr>
        <w:t xml:space="preserve"> is</w:t>
      </w:r>
      <w:r w:rsidR="00E77A7E" w:rsidRPr="00614550">
        <w:rPr>
          <w:rFonts w:ascii="Book Antiqua" w:hAnsi="Book Antiqua"/>
          <w:color w:val="000000" w:themeColor="text1"/>
          <w:sz w:val="23"/>
          <w:szCs w:val="23"/>
        </w:rPr>
        <w:t xml:space="preserve"> elvégzésre kerülhe</w:t>
      </w:r>
      <w:r w:rsidR="00A51B86" w:rsidRPr="00614550">
        <w:rPr>
          <w:rFonts w:ascii="Book Antiqua" w:hAnsi="Book Antiqua"/>
          <w:color w:val="000000" w:themeColor="text1"/>
          <w:sz w:val="23"/>
          <w:szCs w:val="23"/>
        </w:rPr>
        <w:t>tnek</w:t>
      </w:r>
      <w:r w:rsidR="00E77A7E" w:rsidRPr="00614550">
        <w:rPr>
          <w:rFonts w:ascii="Book Antiqua" w:hAnsi="Book Antiqua"/>
          <w:color w:val="000000" w:themeColor="text1"/>
          <w:sz w:val="23"/>
          <w:szCs w:val="23"/>
        </w:rPr>
        <w:t>.</w:t>
      </w:r>
    </w:p>
    <w:p w14:paraId="729C5E9A" w14:textId="05BA8B0F" w:rsidR="006E3673" w:rsidRPr="00614550" w:rsidRDefault="00D728C9" w:rsidP="00AE5293">
      <w:pPr>
        <w:spacing w:before="200" w:after="200" w:line="276" w:lineRule="auto"/>
        <w:jc w:val="center"/>
        <w:rPr>
          <w:rFonts w:ascii="Book Antiqua" w:hAnsi="Book Antiqua"/>
          <w:b/>
          <w:bCs/>
          <w:color w:val="000000" w:themeColor="text1"/>
          <w:sz w:val="23"/>
          <w:szCs w:val="23"/>
        </w:rPr>
      </w:pPr>
      <w:r w:rsidRPr="00614550">
        <w:rPr>
          <w:rFonts w:ascii="Book Antiqua" w:hAnsi="Book Antiqua"/>
          <w:b/>
          <w:bCs/>
          <w:color w:val="000000" w:themeColor="text1"/>
          <w:sz w:val="23"/>
          <w:szCs w:val="23"/>
        </w:rPr>
        <w:t>Az adatkezelés jogalapja</w:t>
      </w:r>
    </w:p>
    <w:p w14:paraId="2D07A44B" w14:textId="755A2246" w:rsidR="00052C53" w:rsidRPr="00614550" w:rsidRDefault="00356BAC" w:rsidP="006512EA">
      <w:pPr>
        <w:spacing w:before="200" w:after="200"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Az adatkezelés többszörös jogalapon nyugszik, amely függ a jelentkezés módjától és a felvételi folyamat szakaszától</w:t>
      </w:r>
      <w:r w:rsidR="00FC1485" w:rsidRPr="00614550">
        <w:rPr>
          <w:rFonts w:ascii="Book Antiqua" w:hAnsi="Book Antiqua"/>
          <w:color w:val="000000" w:themeColor="text1"/>
          <w:sz w:val="23"/>
          <w:szCs w:val="23"/>
        </w:rPr>
        <w:t xml:space="preserve">. </w:t>
      </w:r>
    </w:p>
    <w:p w14:paraId="23D61EE0" w14:textId="3486C320" w:rsidR="00052C53" w:rsidRPr="00614550" w:rsidRDefault="00052C53" w:rsidP="006512EA">
      <w:pPr>
        <w:spacing w:before="200" w:after="200" w:line="276" w:lineRule="auto"/>
        <w:rPr>
          <w:rFonts w:ascii="Book Antiqua" w:hAnsi="Book Antiqua"/>
          <w:color w:val="000000" w:themeColor="text1"/>
          <w:sz w:val="23"/>
          <w:szCs w:val="23"/>
        </w:rPr>
      </w:pPr>
      <w:r w:rsidRPr="00614550">
        <w:rPr>
          <w:rFonts w:ascii="Book Antiqua" w:hAnsi="Book Antiqua"/>
          <w:b/>
          <w:bCs/>
          <w:color w:val="000000" w:themeColor="text1"/>
          <w:sz w:val="23"/>
          <w:szCs w:val="23"/>
        </w:rPr>
        <w:t>Az Érintett hozzájárulása a</w:t>
      </w:r>
      <w:r w:rsidR="00D728C9" w:rsidRPr="00614550">
        <w:rPr>
          <w:rFonts w:ascii="Book Antiqua" w:hAnsi="Book Antiqua"/>
          <w:b/>
          <w:bCs/>
          <w:color w:val="000000" w:themeColor="text1"/>
          <w:sz w:val="23"/>
          <w:szCs w:val="23"/>
        </w:rPr>
        <w:t xml:space="preserve"> GDPR 6. cikk (1) bekezdés</w:t>
      </w:r>
      <w:r w:rsidR="000D5848" w:rsidRPr="00614550">
        <w:rPr>
          <w:rFonts w:ascii="Book Antiqua" w:hAnsi="Book Antiqua"/>
          <w:b/>
          <w:bCs/>
          <w:color w:val="000000" w:themeColor="text1"/>
          <w:sz w:val="23"/>
          <w:szCs w:val="23"/>
        </w:rPr>
        <w:t xml:space="preserve"> a) </w:t>
      </w:r>
      <w:r w:rsidR="00D728C9" w:rsidRPr="00614550">
        <w:rPr>
          <w:rFonts w:ascii="Book Antiqua" w:hAnsi="Book Antiqua"/>
          <w:b/>
          <w:bCs/>
          <w:color w:val="000000" w:themeColor="text1"/>
          <w:sz w:val="23"/>
          <w:szCs w:val="23"/>
        </w:rPr>
        <w:t>pontja</w:t>
      </w:r>
      <w:r w:rsidR="00E01562" w:rsidRPr="00614550">
        <w:rPr>
          <w:rFonts w:ascii="Book Antiqua" w:hAnsi="Book Antiqua"/>
          <w:b/>
          <w:bCs/>
          <w:color w:val="000000" w:themeColor="text1"/>
          <w:sz w:val="23"/>
          <w:szCs w:val="23"/>
        </w:rPr>
        <w:t xml:space="preserve"> </w:t>
      </w:r>
      <w:r w:rsidRPr="00614550">
        <w:rPr>
          <w:rFonts w:ascii="Book Antiqua" w:hAnsi="Book Antiqua"/>
          <w:b/>
          <w:bCs/>
          <w:color w:val="000000" w:themeColor="text1"/>
          <w:sz w:val="23"/>
          <w:szCs w:val="23"/>
        </w:rPr>
        <w:t>alapján</w:t>
      </w:r>
      <w:r w:rsidRPr="00614550">
        <w:rPr>
          <w:rFonts w:ascii="Book Antiqua" w:hAnsi="Book Antiqua"/>
          <w:color w:val="000000" w:themeColor="text1"/>
          <w:sz w:val="23"/>
          <w:szCs w:val="23"/>
        </w:rPr>
        <w:t xml:space="preserve">: </w:t>
      </w:r>
      <w:r w:rsidR="007C197B" w:rsidRPr="00614550">
        <w:rPr>
          <w:rFonts w:ascii="Book Antiqua" w:hAnsi="Book Antiqua"/>
          <w:color w:val="000000" w:themeColor="text1"/>
          <w:sz w:val="23"/>
          <w:szCs w:val="23"/>
        </w:rPr>
        <w:t>a</w:t>
      </w:r>
      <w:r w:rsidRPr="00614550">
        <w:rPr>
          <w:rFonts w:ascii="Book Antiqua" w:hAnsi="Book Antiqua"/>
          <w:color w:val="000000" w:themeColor="text1"/>
          <w:sz w:val="23"/>
          <w:szCs w:val="23"/>
        </w:rPr>
        <w:t xml:space="preserve"> </w:t>
      </w:r>
      <w:r w:rsidR="00BC06E9" w:rsidRPr="00614550">
        <w:rPr>
          <w:rFonts w:ascii="Book Antiqua" w:hAnsi="Book Antiqua"/>
          <w:color w:val="000000" w:themeColor="text1"/>
          <w:sz w:val="23"/>
          <w:szCs w:val="23"/>
        </w:rPr>
        <w:t>J</w:t>
      </w:r>
      <w:r w:rsidRPr="00614550">
        <w:rPr>
          <w:rFonts w:ascii="Book Antiqua" w:hAnsi="Book Antiqua"/>
          <w:color w:val="000000" w:themeColor="text1"/>
          <w:sz w:val="23"/>
          <w:szCs w:val="23"/>
        </w:rPr>
        <w:t>elentkező álta</w:t>
      </w:r>
      <w:r w:rsidR="00970C73" w:rsidRPr="00614550">
        <w:rPr>
          <w:rFonts w:ascii="Book Antiqua" w:hAnsi="Book Antiqua"/>
          <w:color w:val="000000" w:themeColor="text1"/>
          <w:sz w:val="23"/>
          <w:szCs w:val="23"/>
        </w:rPr>
        <w:t xml:space="preserve">l </w:t>
      </w:r>
      <w:r w:rsidRPr="00614550">
        <w:rPr>
          <w:rFonts w:ascii="Book Antiqua" w:hAnsi="Book Antiqua"/>
          <w:color w:val="000000" w:themeColor="text1"/>
          <w:sz w:val="23"/>
          <w:szCs w:val="23"/>
        </w:rPr>
        <w:t xml:space="preserve">önként </w:t>
      </w:r>
      <w:r w:rsidR="00970C73" w:rsidRPr="00614550">
        <w:rPr>
          <w:rFonts w:ascii="Book Antiqua" w:hAnsi="Book Antiqua"/>
          <w:color w:val="000000" w:themeColor="text1"/>
          <w:sz w:val="23"/>
          <w:szCs w:val="23"/>
        </w:rPr>
        <w:t>megküldött</w:t>
      </w:r>
      <w:r w:rsidRPr="00614550">
        <w:rPr>
          <w:rFonts w:ascii="Book Antiqua" w:hAnsi="Book Antiqua"/>
          <w:color w:val="000000" w:themeColor="text1"/>
          <w:sz w:val="23"/>
          <w:szCs w:val="23"/>
        </w:rPr>
        <w:t xml:space="preserve"> önéletrajz</w:t>
      </w:r>
      <w:r w:rsidR="00A16125" w:rsidRPr="00614550">
        <w:rPr>
          <w:rFonts w:ascii="Book Antiqua" w:hAnsi="Book Antiqua"/>
          <w:color w:val="000000" w:themeColor="text1"/>
          <w:sz w:val="23"/>
          <w:szCs w:val="23"/>
        </w:rPr>
        <w:t xml:space="preserve"> és további </w:t>
      </w:r>
      <w:r w:rsidR="00373057" w:rsidRPr="00614550">
        <w:rPr>
          <w:rFonts w:ascii="Book Antiqua" w:hAnsi="Book Antiqua"/>
          <w:color w:val="000000" w:themeColor="text1"/>
          <w:sz w:val="23"/>
          <w:szCs w:val="23"/>
        </w:rPr>
        <w:t xml:space="preserve">dokumentumok, </w:t>
      </w:r>
      <w:r w:rsidRPr="00614550">
        <w:rPr>
          <w:rFonts w:ascii="Book Antiqua" w:hAnsi="Book Antiqua"/>
          <w:color w:val="000000" w:themeColor="text1"/>
          <w:sz w:val="23"/>
          <w:szCs w:val="23"/>
        </w:rPr>
        <w:t>valami</w:t>
      </w:r>
      <w:r w:rsidR="00373057" w:rsidRPr="00614550">
        <w:rPr>
          <w:rFonts w:ascii="Book Antiqua" w:hAnsi="Book Antiqua"/>
          <w:color w:val="000000" w:themeColor="text1"/>
          <w:sz w:val="23"/>
          <w:szCs w:val="23"/>
        </w:rPr>
        <w:t>n</w:t>
      </w:r>
      <w:r w:rsidRPr="00614550">
        <w:rPr>
          <w:rFonts w:ascii="Book Antiqua" w:hAnsi="Book Antiqua"/>
          <w:color w:val="000000" w:themeColor="text1"/>
          <w:sz w:val="23"/>
          <w:szCs w:val="23"/>
        </w:rPr>
        <w:t>t a pályázati anyag más pozíciók tekintetében történő vizsgálata és továbbítás</w:t>
      </w:r>
      <w:r w:rsidR="007C197B" w:rsidRPr="00614550">
        <w:rPr>
          <w:rFonts w:ascii="Book Antiqua" w:hAnsi="Book Antiqua"/>
          <w:color w:val="000000" w:themeColor="text1"/>
          <w:sz w:val="23"/>
          <w:szCs w:val="23"/>
        </w:rPr>
        <w:t>a</w:t>
      </w:r>
      <w:r w:rsidRPr="00614550">
        <w:rPr>
          <w:rFonts w:ascii="Book Antiqua" w:hAnsi="Book Antiqua"/>
          <w:color w:val="000000" w:themeColor="text1"/>
          <w:sz w:val="23"/>
          <w:szCs w:val="23"/>
        </w:rPr>
        <w:t xml:space="preserve"> az érintett kifejezett hozzájárulásán alapul.</w:t>
      </w:r>
    </w:p>
    <w:p w14:paraId="25C216AB" w14:textId="72D3C390" w:rsidR="00B468EA" w:rsidRPr="00614550" w:rsidRDefault="00970C73" w:rsidP="006512EA">
      <w:pPr>
        <w:spacing w:before="200" w:after="200" w:line="276" w:lineRule="auto"/>
        <w:rPr>
          <w:rFonts w:ascii="Book Antiqua" w:hAnsi="Book Antiqua"/>
          <w:color w:val="000000" w:themeColor="text1"/>
          <w:sz w:val="23"/>
          <w:szCs w:val="23"/>
        </w:rPr>
      </w:pPr>
      <w:r w:rsidRPr="00614550">
        <w:rPr>
          <w:rFonts w:ascii="Book Antiqua" w:hAnsi="Book Antiqua"/>
          <w:b/>
          <w:bCs/>
          <w:color w:val="000000" w:themeColor="text1"/>
          <w:sz w:val="23"/>
          <w:szCs w:val="23"/>
        </w:rPr>
        <w:lastRenderedPageBreak/>
        <w:t xml:space="preserve">A szerződéskötést megelőző lépések megtétele </w:t>
      </w:r>
      <w:r w:rsidR="00E01562" w:rsidRPr="00614550">
        <w:rPr>
          <w:rFonts w:ascii="Book Antiqua" w:hAnsi="Book Antiqua"/>
          <w:b/>
          <w:bCs/>
          <w:color w:val="000000" w:themeColor="text1"/>
          <w:sz w:val="23"/>
          <w:szCs w:val="23"/>
        </w:rPr>
        <w:t xml:space="preserve">a </w:t>
      </w:r>
      <w:r w:rsidR="0073783B" w:rsidRPr="00614550">
        <w:rPr>
          <w:rFonts w:ascii="Book Antiqua" w:hAnsi="Book Antiqua"/>
          <w:b/>
          <w:bCs/>
          <w:color w:val="000000" w:themeColor="text1"/>
          <w:sz w:val="23"/>
          <w:szCs w:val="23"/>
        </w:rPr>
        <w:t>GDPR 6. cikk (1) bekezdés b) pontja</w:t>
      </w:r>
      <w:r w:rsidRPr="00614550">
        <w:rPr>
          <w:rFonts w:ascii="Book Antiqua" w:hAnsi="Book Antiqua"/>
          <w:b/>
          <w:bCs/>
          <w:color w:val="000000" w:themeColor="text1"/>
          <w:sz w:val="23"/>
          <w:szCs w:val="23"/>
        </w:rPr>
        <w:t xml:space="preserve"> alapján</w:t>
      </w:r>
      <w:r w:rsidR="00E77A7E" w:rsidRPr="00614550">
        <w:rPr>
          <w:rFonts w:ascii="Book Antiqua" w:hAnsi="Book Antiqua"/>
          <w:color w:val="000000" w:themeColor="text1"/>
          <w:sz w:val="23"/>
          <w:szCs w:val="23"/>
        </w:rPr>
        <w:t>:</w:t>
      </w:r>
      <w:r w:rsidR="00EA174F" w:rsidRPr="00614550">
        <w:rPr>
          <w:rFonts w:ascii="Book Antiqua" w:hAnsi="Book Antiqua"/>
          <w:color w:val="000000" w:themeColor="text1"/>
          <w:sz w:val="23"/>
          <w:szCs w:val="23"/>
        </w:rPr>
        <w:t xml:space="preserve"> a</w:t>
      </w:r>
      <w:r w:rsidRPr="00614550">
        <w:rPr>
          <w:rFonts w:ascii="Book Antiqua" w:hAnsi="Book Antiqua"/>
          <w:color w:val="000000" w:themeColor="text1"/>
          <w:sz w:val="23"/>
          <w:szCs w:val="23"/>
        </w:rPr>
        <w:t>z állásportálon keresztül történő jelentkezés esetén</w:t>
      </w:r>
      <w:r w:rsidR="00EA174F" w:rsidRPr="00614550">
        <w:rPr>
          <w:rFonts w:ascii="Book Antiqua" w:hAnsi="Book Antiqua"/>
          <w:color w:val="000000" w:themeColor="text1"/>
          <w:sz w:val="23"/>
          <w:szCs w:val="23"/>
        </w:rPr>
        <w:t>.</w:t>
      </w:r>
    </w:p>
    <w:p w14:paraId="5687B750" w14:textId="77777777" w:rsidR="00384C4E" w:rsidRPr="00614550" w:rsidRDefault="006D0190" w:rsidP="006512EA">
      <w:pPr>
        <w:spacing w:before="200" w:after="200"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 xml:space="preserve">Kezelt </w:t>
      </w:r>
      <w:r w:rsidR="00F74444" w:rsidRPr="00614550">
        <w:rPr>
          <w:rFonts w:ascii="Book Antiqua" w:hAnsi="Book Antiqua"/>
          <w:b/>
          <w:color w:val="000000" w:themeColor="text1"/>
          <w:sz w:val="23"/>
          <w:szCs w:val="23"/>
        </w:rPr>
        <w:t xml:space="preserve">személyes adatok </w:t>
      </w:r>
      <w:r w:rsidR="00052A68" w:rsidRPr="00614550">
        <w:rPr>
          <w:rFonts w:ascii="Book Antiqua" w:hAnsi="Book Antiqua"/>
          <w:b/>
          <w:color w:val="000000" w:themeColor="text1"/>
          <w:sz w:val="23"/>
          <w:szCs w:val="23"/>
        </w:rPr>
        <w:t>k</w:t>
      </w:r>
      <w:r w:rsidR="00384C4E" w:rsidRPr="00614550">
        <w:rPr>
          <w:rFonts w:ascii="Book Antiqua" w:hAnsi="Book Antiqua"/>
          <w:b/>
          <w:color w:val="000000" w:themeColor="text1"/>
          <w:sz w:val="23"/>
          <w:szCs w:val="23"/>
        </w:rPr>
        <w:t>öre</w:t>
      </w:r>
    </w:p>
    <w:p w14:paraId="2F906A54" w14:textId="4561AEB5" w:rsidR="00F74444" w:rsidRPr="00614550" w:rsidRDefault="00F74444" w:rsidP="006512EA">
      <w:pPr>
        <w:spacing w:before="200" w:after="200"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 xml:space="preserve">A </w:t>
      </w:r>
      <w:r w:rsidR="00BC06E9" w:rsidRPr="00614550">
        <w:rPr>
          <w:rFonts w:ascii="Book Antiqua" w:hAnsi="Book Antiqua"/>
          <w:b/>
          <w:bCs/>
          <w:color w:val="000000" w:themeColor="text1"/>
          <w:sz w:val="23"/>
          <w:szCs w:val="23"/>
        </w:rPr>
        <w:t>J</w:t>
      </w:r>
      <w:r w:rsidRPr="00614550">
        <w:rPr>
          <w:rFonts w:ascii="Book Antiqua" w:hAnsi="Book Antiqua"/>
          <w:b/>
          <w:bCs/>
          <w:color w:val="000000" w:themeColor="text1"/>
          <w:sz w:val="23"/>
          <w:szCs w:val="23"/>
        </w:rPr>
        <w:t>elentkezők által</w:t>
      </w:r>
      <w:r w:rsidR="00052A68" w:rsidRPr="00614550">
        <w:rPr>
          <w:rFonts w:ascii="Book Antiqua" w:hAnsi="Book Antiqua"/>
          <w:b/>
          <w:bCs/>
          <w:color w:val="000000" w:themeColor="text1"/>
          <w:sz w:val="23"/>
          <w:szCs w:val="23"/>
        </w:rPr>
        <w:t xml:space="preserve"> </w:t>
      </w:r>
      <w:r w:rsidR="006D0453" w:rsidRPr="00614550">
        <w:rPr>
          <w:rFonts w:ascii="Book Antiqua" w:hAnsi="Book Antiqua"/>
          <w:b/>
          <w:bCs/>
          <w:color w:val="000000" w:themeColor="text1"/>
          <w:sz w:val="23"/>
          <w:szCs w:val="23"/>
        </w:rPr>
        <w:t xml:space="preserve">a </w:t>
      </w:r>
      <w:r w:rsidR="00052A68" w:rsidRPr="00614550">
        <w:rPr>
          <w:rFonts w:ascii="Book Antiqua" w:hAnsi="Book Antiqua"/>
          <w:b/>
          <w:bCs/>
          <w:color w:val="000000" w:themeColor="text1"/>
          <w:sz w:val="23"/>
          <w:szCs w:val="23"/>
        </w:rPr>
        <w:t>pályázat</w:t>
      </w:r>
      <w:r w:rsidR="00A16125" w:rsidRPr="00614550">
        <w:rPr>
          <w:rFonts w:ascii="Book Antiqua" w:hAnsi="Book Antiqua"/>
          <w:b/>
          <w:bCs/>
          <w:color w:val="000000" w:themeColor="text1"/>
          <w:sz w:val="23"/>
          <w:szCs w:val="23"/>
        </w:rPr>
        <w:t xml:space="preserve"> vagy álláskeresési célú jelentkezés</w:t>
      </w:r>
      <w:r w:rsidR="00052A68" w:rsidRPr="00614550">
        <w:rPr>
          <w:rFonts w:ascii="Book Antiqua" w:hAnsi="Book Antiqua"/>
          <w:b/>
          <w:bCs/>
          <w:color w:val="000000" w:themeColor="text1"/>
          <w:sz w:val="23"/>
          <w:szCs w:val="23"/>
        </w:rPr>
        <w:t xml:space="preserve"> részeként megkül</w:t>
      </w:r>
      <w:r w:rsidR="00086BB9" w:rsidRPr="00614550">
        <w:rPr>
          <w:rFonts w:ascii="Book Antiqua" w:hAnsi="Book Antiqua"/>
          <w:b/>
          <w:bCs/>
          <w:color w:val="000000" w:themeColor="text1"/>
          <w:sz w:val="23"/>
          <w:szCs w:val="23"/>
        </w:rPr>
        <w:t>dött dokumentumok, abban</w:t>
      </w:r>
      <w:r w:rsidRPr="00614550">
        <w:rPr>
          <w:rFonts w:ascii="Book Antiqua" w:hAnsi="Book Antiqua"/>
          <w:b/>
          <w:bCs/>
          <w:color w:val="000000" w:themeColor="text1"/>
          <w:sz w:val="23"/>
          <w:szCs w:val="23"/>
        </w:rPr>
        <w:t xml:space="preserve"> megadott </w:t>
      </w:r>
      <w:r w:rsidR="008C1DA3" w:rsidRPr="00614550">
        <w:rPr>
          <w:rFonts w:ascii="Book Antiqua" w:hAnsi="Book Antiqua"/>
          <w:b/>
          <w:bCs/>
          <w:color w:val="000000" w:themeColor="text1"/>
          <w:sz w:val="23"/>
          <w:szCs w:val="23"/>
        </w:rPr>
        <w:t xml:space="preserve">személyes </w:t>
      </w:r>
      <w:r w:rsidR="00086BB9" w:rsidRPr="00614550">
        <w:rPr>
          <w:rFonts w:ascii="Book Antiqua" w:hAnsi="Book Antiqua"/>
          <w:b/>
          <w:bCs/>
          <w:color w:val="000000" w:themeColor="text1"/>
          <w:sz w:val="23"/>
          <w:szCs w:val="23"/>
        </w:rPr>
        <w:t>adatok,</w:t>
      </w:r>
      <w:r w:rsidRPr="00614550">
        <w:rPr>
          <w:rFonts w:ascii="Book Antiqua" w:hAnsi="Book Antiqua"/>
          <w:b/>
          <w:bCs/>
          <w:color w:val="000000" w:themeColor="text1"/>
          <w:sz w:val="23"/>
          <w:szCs w:val="23"/>
        </w:rPr>
        <w:t xml:space="preserve"> az</w:t>
      </w:r>
      <w:r w:rsidR="00086BB9" w:rsidRPr="00614550">
        <w:rPr>
          <w:rFonts w:ascii="Book Antiqua" w:hAnsi="Book Antiqua"/>
          <w:b/>
          <w:bCs/>
          <w:color w:val="000000" w:themeColor="text1"/>
          <w:sz w:val="23"/>
          <w:szCs w:val="23"/>
        </w:rPr>
        <w:t xml:space="preserve"> interjún elhangzottak és</w:t>
      </w:r>
      <w:r w:rsidRPr="00614550">
        <w:rPr>
          <w:rFonts w:ascii="Book Antiqua" w:hAnsi="Book Antiqua"/>
          <w:b/>
          <w:bCs/>
          <w:color w:val="000000" w:themeColor="text1"/>
          <w:sz w:val="23"/>
          <w:szCs w:val="23"/>
        </w:rPr>
        <w:t xml:space="preserve"> a rendelkezésre álló adatok kiértékelése során felmerülő </w:t>
      </w:r>
      <w:r w:rsidR="008C1DA3" w:rsidRPr="00614550">
        <w:rPr>
          <w:rFonts w:ascii="Book Antiqua" w:hAnsi="Book Antiqua"/>
          <w:b/>
          <w:bCs/>
          <w:color w:val="000000" w:themeColor="text1"/>
          <w:sz w:val="23"/>
          <w:szCs w:val="23"/>
        </w:rPr>
        <w:t>további</w:t>
      </w:r>
      <w:r w:rsidR="006D0453" w:rsidRPr="00614550">
        <w:rPr>
          <w:rFonts w:ascii="Book Antiqua" w:hAnsi="Book Antiqua"/>
          <w:b/>
          <w:bCs/>
          <w:color w:val="000000" w:themeColor="text1"/>
          <w:sz w:val="23"/>
          <w:szCs w:val="23"/>
        </w:rPr>
        <w:t>,</w:t>
      </w:r>
      <w:r w:rsidR="008C1DA3" w:rsidRPr="00614550">
        <w:rPr>
          <w:rFonts w:ascii="Book Antiqua" w:hAnsi="Book Antiqua"/>
          <w:b/>
          <w:bCs/>
          <w:color w:val="000000" w:themeColor="text1"/>
          <w:sz w:val="23"/>
          <w:szCs w:val="23"/>
        </w:rPr>
        <w:t xml:space="preserve"> a munkakör betöltéséhez szükséges </w:t>
      </w:r>
      <w:r w:rsidRPr="00614550">
        <w:rPr>
          <w:rFonts w:ascii="Book Antiqua" w:hAnsi="Book Antiqua"/>
          <w:b/>
          <w:bCs/>
          <w:color w:val="000000" w:themeColor="text1"/>
          <w:sz w:val="23"/>
          <w:szCs w:val="23"/>
        </w:rPr>
        <w:t>adatok</w:t>
      </w:r>
      <w:r w:rsidRPr="00614550">
        <w:rPr>
          <w:rFonts w:ascii="Book Antiqua" w:hAnsi="Book Antiqua"/>
          <w:color w:val="000000" w:themeColor="text1"/>
          <w:sz w:val="23"/>
          <w:szCs w:val="23"/>
        </w:rPr>
        <w:t>.</w:t>
      </w:r>
    </w:p>
    <w:p w14:paraId="524BF26E" w14:textId="1A4E1935" w:rsidR="00D728C9" w:rsidRPr="00614550" w:rsidRDefault="006D0190" w:rsidP="00BC06E9">
      <w:pPr>
        <w:tabs>
          <w:tab w:val="left" w:pos="6096"/>
        </w:tabs>
        <w:spacing w:before="200" w:after="200"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w:t>
      </w:r>
      <w:r w:rsidR="00D728C9" w:rsidRPr="00614550">
        <w:rPr>
          <w:rFonts w:ascii="Book Antiqua" w:hAnsi="Book Antiqua"/>
          <w:color w:val="000000" w:themeColor="text1"/>
          <w:sz w:val="23"/>
          <w:szCs w:val="23"/>
        </w:rPr>
        <w:t xml:space="preserve"> természetes személyek kezelt adatai:</w:t>
      </w:r>
      <w:r w:rsidR="00EF0A0E" w:rsidRPr="00614550">
        <w:rPr>
          <w:rFonts w:ascii="Book Antiqua" w:hAnsi="Book Antiqua"/>
          <w:color w:val="000000" w:themeColor="text1"/>
          <w:sz w:val="23"/>
          <w:szCs w:val="23"/>
        </w:rPr>
        <w:t xml:space="preserve"> </w:t>
      </w:r>
      <w:r w:rsidR="00A16125" w:rsidRPr="00614550">
        <w:rPr>
          <w:rFonts w:ascii="Book Antiqua" w:hAnsi="Book Antiqua"/>
          <w:color w:val="000000" w:themeColor="text1"/>
          <w:sz w:val="23"/>
          <w:szCs w:val="23"/>
        </w:rPr>
        <w:t xml:space="preserve">az önéletrajzban, illetve a motivációs levélben megadott személyes adatok, így különösen </w:t>
      </w:r>
      <w:r w:rsidR="00EF0A0E" w:rsidRPr="00614550">
        <w:rPr>
          <w:rFonts w:ascii="Book Antiqua" w:hAnsi="Book Antiqua"/>
          <w:color w:val="000000" w:themeColor="text1"/>
          <w:sz w:val="23"/>
          <w:szCs w:val="23"/>
        </w:rPr>
        <w:t>fotó,</w:t>
      </w:r>
      <w:r w:rsidR="00D728C9" w:rsidRPr="00614550">
        <w:rPr>
          <w:rFonts w:ascii="Book Antiqua" w:hAnsi="Book Antiqua"/>
          <w:color w:val="000000" w:themeColor="text1"/>
          <w:sz w:val="23"/>
          <w:szCs w:val="23"/>
        </w:rPr>
        <w:t xml:space="preserve"> név,</w:t>
      </w:r>
      <w:r w:rsidR="0073355E" w:rsidRPr="00614550">
        <w:rPr>
          <w:rFonts w:ascii="Book Antiqua" w:hAnsi="Book Antiqua"/>
          <w:color w:val="000000" w:themeColor="text1"/>
          <w:sz w:val="23"/>
          <w:szCs w:val="23"/>
        </w:rPr>
        <w:t xml:space="preserve"> </w:t>
      </w:r>
      <w:r w:rsidR="00A16125" w:rsidRPr="00614550">
        <w:rPr>
          <w:rFonts w:ascii="Book Antiqua" w:hAnsi="Book Antiqua"/>
          <w:color w:val="000000" w:themeColor="text1"/>
          <w:sz w:val="23"/>
          <w:szCs w:val="23"/>
        </w:rPr>
        <w:t xml:space="preserve">anyja neve, </w:t>
      </w:r>
      <w:r w:rsidR="0073355E" w:rsidRPr="00614550">
        <w:rPr>
          <w:rFonts w:ascii="Book Antiqua" w:hAnsi="Book Antiqua"/>
          <w:color w:val="000000" w:themeColor="text1"/>
          <w:sz w:val="23"/>
          <w:szCs w:val="23"/>
        </w:rPr>
        <w:t>születési hely és idő,</w:t>
      </w:r>
      <w:r w:rsidR="00D728C9" w:rsidRPr="00614550">
        <w:rPr>
          <w:rFonts w:ascii="Book Antiqua" w:hAnsi="Book Antiqua"/>
          <w:color w:val="000000" w:themeColor="text1"/>
          <w:sz w:val="23"/>
          <w:szCs w:val="23"/>
        </w:rPr>
        <w:t xml:space="preserve"> </w:t>
      </w:r>
      <w:r w:rsidR="00A16125" w:rsidRPr="00614550">
        <w:rPr>
          <w:rFonts w:ascii="Book Antiqua" w:hAnsi="Book Antiqua"/>
          <w:color w:val="000000" w:themeColor="text1"/>
          <w:sz w:val="23"/>
          <w:szCs w:val="23"/>
        </w:rPr>
        <w:t>lakó- és tartózkodási hely</w:t>
      </w:r>
      <w:r w:rsidR="00C36196" w:rsidRPr="00614550">
        <w:rPr>
          <w:rFonts w:ascii="Book Antiqua" w:hAnsi="Book Antiqua"/>
          <w:color w:val="000000" w:themeColor="text1"/>
          <w:sz w:val="23"/>
          <w:szCs w:val="23"/>
        </w:rPr>
        <w:t xml:space="preserve">, elektronikus elérhetőség, </w:t>
      </w:r>
      <w:r w:rsidR="006E08C2" w:rsidRPr="00614550">
        <w:rPr>
          <w:rFonts w:ascii="Book Antiqua" w:hAnsi="Book Antiqua"/>
          <w:color w:val="000000" w:themeColor="text1"/>
          <w:sz w:val="23"/>
          <w:szCs w:val="23"/>
        </w:rPr>
        <w:t>telefonszám</w:t>
      </w:r>
      <w:r w:rsidR="00ED4C62" w:rsidRPr="00614550">
        <w:rPr>
          <w:rFonts w:ascii="Book Antiqua" w:hAnsi="Book Antiqua"/>
          <w:color w:val="000000" w:themeColor="text1"/>
          <w:sz w:val="23"/>
          <w:szCs w:val="23"/>
        </w:rPr>
        <w:t>,</w:t>
      </w:r>
      <w:r w:rsidR="006E08C2" w:rsidRPr="00614550">
        <w:rPr>
          <w:rFonts w:ascii="Book Antiqua" w:hAnsi="Book Antiqua"/>
          <w:color w:val="000000" w:themeColor="text1"/>
          <w:sz w:val="23"/>
          <w:szCs w:val="23"/>
        </w:rPr>
        <w:t xml:space="preserve"> </w:t>
      </w:r>
      <w:r w:rsidR="00A16125" w:rsidRPr="00614550">
        <w:rPr>
          <w:rFonts w:ascii="Book Antiqua" w:hAnsi="Book Antiqua"/>
          <w:color w:val="000000" w:themeColor="text1"/>
          <w:sz w:val="23"/>
          <w:szCs w:val="23"/>
        </w:rPr>
        <w:t>továbbá a</w:t>
      </w:r>
      <w:r w:rsidR="002066BB" w:rsidRPr="00614550">
        <w:rPr>
          <w:rFonts w:ascii="Book Antiqua" w:hAnsi="Book Antiqua"/>
          <w:color w:val="000000" w:themeColor="text1"/>
          <w:sz w:val="23"/>
          <w:szCs w:val="23"/>
        </w:rPr>
        <w:t xml:space="preserve"> végzettséget igazoló dokumentumok</w:t>
      </w:r>
      <w:r w:rsidR="00A16125" w:rsidRPr="00614550">
        <w:rPr>
          <w:rFonts w:ascii="Book Antiqua" w:hAnsi="Book Antiqua"/>
          <w:color w:val="000000" w:themeColor="text1"/>
          <w:sz w:val="23"/>
          <w:szCs w:val="23"/>
        </w:rPr>
        <w:t xml:space="preserve"> és az </w:t>
      </w:r>
      <w:r w:rsidR="007C197B" w:rsidRPr="00614550">
        <w:rPr>
          <w:rFonts w:ascii="Book Antiqua" w:hAnsi="Book Antiqua"/>
          <w:color w:val="000000" w:themeColor="text1"/>
          <w:sz w:val="23"/>
          <w:szCs w:val="23"/>
        </w:rPr>
        <w:t>erkölcsi bizonyítvány</w:t>
      </w:r>
      <w:r w:rsidR="00D47264" w:rsidRPr="00614550">
        <w:rPr>
          <w:rFonts w:ascii="Book Antiqua" w:hAnsi="Book Antiqua"/>
          <w:color w:val="000000" w:themeColor="text1"/>
          <w:sz w:val="23"/>
          <w:szCs w:val="23"/>
        </w:rPr>
        <w:t>.</w:t>
      </w:r>
    </w:p>
    <w:p w14:paraId="5B57C096" w14:textId="4E7CE9A6" w:rsidR="00C26AD9" w:rsidRPr="00614550" w:rsidRDefault="000D5C5A" w:rsidP="006512EA">
      <w:pPr>
        <w:spacing w:line="276" w:lineRule="auto"/>
        <w:rPr>
          <w:rFonts w:ascii="Book Antiqua" w:hAnsi="Book Antiqua" w:cs="Times New Roman"/>
          <w:color w:val="000000" w:themeColor="text1"/>
          <w:sz w:val="23"/>
          <w:szCs w:val="23"/>
        </w:rPr>
      </w:pPr>
      <w:r w:rsidRPr="00614550">
        <w:rPr>
          <w:rFonts w:ascii="Book Antiqua" w:hAnsi="Book Antiqua" w:cs="Times New Roman"/>
          <w:color w:val="000000" w:themeColor="text1"/>
          <w:sz w:val="23"/>
          <w:szCs w:val="23"/>
        </w:rPr>
        <w:t>Az álláspályázat</w:t>
      </w:r>
      <w:r w:rsidR="00CA57FC" w:rsidRPr="00614550">
        <w:rPr>
          <w:rFonts w:ascii="Book Antiqua" w:hAnsi="Book Antiqua" w:cs="Times New Roman"/>
          <w:color w:val="000000" w:themeColor="text1"/>
          <w:sz w:val="23"/>
          <w:szCs w:val="23"/>
        </w:rPr>
        <w:t>i eljárás</w:t>
      </w:r>
      <w:r w:rsidRPr="00614550">
        <w:rPr>
          <w:rFonts w:ascii="Book Antiqua" w:hAnsi="Book Antiqua" w:cs="Times New Roman"/>
          <w:color w:val="000000" w:themeColor="text1"/>
          <w:sz w:val="23"/>
          <w:szCs w:val="23"/>
        </w:rPr>
        <w:t xml:space="preserve"> lefolytatása során a személyes adatok kezelője</w:t>
      </w:r>
      <w:r w:rsidR="00E77A7E" w:rsidRPr="00614550">
        <w:rPr>
          <w:rFonts w:ascii="Book Antiqua" w:hAnsi="Book Antiqua" w:cs="Times New Roman"/>
          <w:color w:val="000000" w:themeColor="text1"/>
          <w:sz w:val="23"/>
          <w:szCs w:val="23"/>
        </w:rPr>
        <w:t xml:space="preserve"> </w:t>
      </w:r>
      <w:r w:rsidR="009D447A" w:rsidRPr="00614550">
        <w:rPr>
          <w:rFonts w:ascii="Book Antiqua" w:hAnsi="Book Antiqua" w:cs="Times New Roman"/>
          <w:color w:val="000000" w:themeColor="text1"/>
          <w:sz w:val="23"/>
          <w:szCs w:val="23"/>
        </w:rPr>
        <w:t xml:space="preserve">a www. profession.hu-n keresztül </w:t>
      </w:r>
      <w:r w:rsidR="00E77A7E" w:rsidRPr="00614550">
        <w:rPr>
          <w:rFonts w:ascii="Book Antiqua" w:hAnsi="Book Antiqua" w:cs="Times New Roman"/>
          <w:color w:val="000000" w:themeColor="text1"/>
          <w:sz w:val="23"/>
          <w:szCs w:val="23"/>
        </w:rPr>
        <w:t>jelentkezők esetében a hirdető cég, minden más esetben</w:t>
      </w:r>
      <w:r w:rsidRPr="00614550">
        <w:rPr>
          <w:rFonts w:ascii="Book Antiqua" w:hAnsi="Book Antiqua" w:cs="Times New Roman"/>
          <w:color w:val="000000" w:themeColor="text1"/>
          <w:sz w:val="23"/>
          <w:szCs w:val="23"/>
        </w:rPr>
        <w:t xml:space="preserve"> az NFK</w:t>
      </w:r>
      <w:r w:rsidR="00E77A7E" w:rsidRPr="00614550">
        <w:rPr>
          <w:rFonts w:ascii="Book Antiqua" w:hAnsi="Book Antiqua" w:cs="Times New Roman"/>
          <w:color w:val="000000" w:themeColor="text1"/>
          <w:sz w:val="23"/>
          <w:szCs w:val="23"/>
        </w:rPr>
        <w:t>.</w:t>
      </w:r>
    </w:p>
    <w:p w14:paraId="66589F5C" w14:textId="27E4A912" w:rsidR="00384C4E" w:rsidRPr="00614550" w:rsidRDefault="00384C4E" w:rsidP="006512EA">
      <w:pPr>
        <w:spacing w:before="200" w:after="200"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Adatok kezelésének időtartama</w:t>
      </w:r>
    </w:p>
    <w:p w14:paraId="528375DC" w14:textId="5165715F" w:rsidR="002550DC" w:rsidRPr="00614550" w:rsidRDefault="002550DC" w:rsidP="002550DC">
      <w:pPr>
        <w:spacing w:before="200" w:after="200" w:line="276" w:lineRule="auto"/>
        <w:rPr>
          <w:rFonts w:ascii="Book Antiqua" w:hAnsi="Book Antiqua"/>
          <w:color w:val="000000" w:themeColor="text1"/>
          <w:sz w:val="23"/>
          <w:szCs w:val="23"/>
        </w:rPr>
      </w:pPr>
      <w:bookmarkStart w:id="2" w:name="_Hlk234329879"/>
      <w:r w:rsidRPr="00614550">
        <w:rPr>
          <w:rFonts w:ascii="Book Antiqua" w:hAnsi="Book Antiqua"/>
          <w:color w:val="000000" w:themeColor="text1"/>
          <w:sz w:val="23"/>
          <w:szCs w:val="23"/>
        </w:rPr>
        <w:t xml:space="preserve">Az adatkezelés </w:t>
      </w:r>
      <w:r w:rsidRPr="00614550">
        <w:rPr>
          <w:rFonts w:ascii="Book Antiqua" w:hAnsi="Book Antiqua"/>
          <w:b/>
          <w:bCs/>
          <w:color w:val="000000" w:themeColor="text1"/>
          <w:sz w:val="23"/>
          <w:szCs w:val="23"/>
        </w:rPr>
        <w:t xml:space="preserve">a </w:t>
      </w:r>
      <w:r w:rsidR="009D447A" w:rsidRPr="00614550">
        <w:rPr>
          <w:rFonts w:ascii="Book Antiqua" w:hAnsi="Book Antiqua"/>
          <w:b/>
          <w:bCs/>
          <w:color w:val="000000" w:themeColor="text1"/>
          <w:sz w:val="23"/>
          <w:szCs w:val="23"/>
        </w:rPr>
        <w:t xml:space="preserve">pályázat vagy az álláskeresési célú jelentkezés benyújtásától </w:t>
      </w:r>
      <w:r w:rsidR="000D29DA" w:rsidRPr="00614550">
        <w:rPr>
          <w:rFonts w:ascii="Book Antiqua" w:hAnsi="Book Antiqua"/>
          <w:b/>
          <w:bCs/>
          <w:color w:val="000000" w:themeColor="text1"/>
          <w:sz w:val="23"/>
          <w:szCs w:val="23"/>
        </w:rPr>
        <w:t xml:space="preserve">a </w:t>
      </w:r>
      <w:r w:rsidRPr="00614550">
        <w:rPr>
          <w:rFonts w:ascii="Book Antiqua" w:hAnsi="Book Antiqua"/>
          <w:b/>
          <w:bCs/>
          <w:color w:val="000000" w:themeColor="text1"/>
          <w:sz w:val="23"/>
          <w:szCs w:val="23"/>
        </w:rPr>
        <w:t>kiválasztási folyamat</w:t>
      </w:r>
      <w:r w:rsidR="000D29DA" w:rsidRPr="00614550">
        <w:rPr>
          <w:rFonts w:ascii="Book Antiqua" w:hAnsi="Book Antiqua"/>
          <w:b/>
          <w:bCs/>
          <w:color w:val="000000" w:themeColor="text1"/>
          <w:sz w:val="23"/>
          <w:szCs w:val="23"/>
        </w:rPr>
        <w:t>ot</w:t>
      </w:r>
      <w:r w:rsidRPr="00614550">
        <w:rPr>
          <w:rFonts w:ascii="Book Antiqua" w:hAnsi="Book Antiqua"/>
          <w:b/>
          <w:bCs/>
          <w:color w:val="000000" w:themeColor="text1"/>
          <w:sz w:val="23"/>
          <w:szCs w:val="23"/>
        </w:rPr>
        <w:t xml:space="preserve"> lezár</w:t>
      </w:r>
      <w:r w:rsidR="009D447A" w:rsidRPr="00614550">
        <w:rPr>
          <w:rFonts w:ascii="Book Antiqua" w:hAnsi="Book Antiqua"/>
          <w:b/>
          <w:bCs/>
          <w:color w:val="000000" w:themeColor="text1"/>
          <w:sz w:val="23"/>
          <w:szCs w:val="23"/>
        </w:rPr>
        <w:t>ó kiértesítés</w:t>
      </w:r>
      <w:r w:rsidRPr="00614550">
        <w:rPr>
          <w:rFonts w:ascii="Book Antiqua" w:hAnsi="Book Antiqua"/>
          <w:b/>
          <w:bCs/>
          <w:color w:val="000000" w:themeColor="text1"/>
          <w:sz w:val="23"/>
          <w:szCs w:val="23"/>
        </w:rPr>
        <w:t>ig</w:t>
      </w:r>
      <w:r w:rsidR="009D447A" w:rsidRPr="00614550">
        <w:rPr>
          <w:rFonts w:ascii="Book Antiqua" w:hAnsi="Book Antiqua"/>
          <w:color w:val="000000" w:themeColor="text1"/>
          <w:sz w:val="23"/>
          <w:szCs w:val="23"/>
        </w:rPr>
        <w:t xml:space="preserve"> tart. Abban az esetben, ha a </w:t>
      </w:r>
      <w:r w:rsidR="00BC06E9" w:rsidRPr="00614550">
        <w:rPr>
          <w:rFonts w:ascii="Book Antiqua" w:hAnsi="Book Antiqua"/>
          <w:color w:val="000000" w:themeColor="text1"/>
          <w:sz w:val="23"/>
          <w:szCs w:val="23"/>
        </w:rPr>
        <w:t>J</w:t>
      </w:r>
      <w:r w:rsidR="009D447A" w:rsidRPr="00614550">
        <w:rPr>
          <w:rFonts w:ascii="Book Antiqua" w:hAnsi="Book Antiqua"/>
          <w:color w:val="000000" w:themeColor="text1"/>
          <w:sz w:val="23"/>
          <w:szCs w:val="23"/>
        </w:rPr>
        <w:t xml:space="preserve">elentkező </w:t>
      </w:r>
      <w:r w:rsidR="009D447A" w:rsidRPr="00614550">
        <w:rPr>
          <w:rFonts w:ascii="Book Antiqua" w:hAnsi="Book Antiqua"/>
          <w:b/>
          <w:bCs/>
          <w:color w:val="000000" w:themeColor="text1"/>
          <w:sz w:val="23"/>
          <w:szCs w:val="23"/>
        </w:rPr>
        <w:t>írásbeli hozzájárulását adta</w:t>
      </w:r>
      <w:r w:rsidR="000D29DA" w:rsidRPr="00614550">
        <w:rPr>
          <w:rFonts w:ascii="Book Antiqua" w:hAnsi="Book Antiqua"/>
          <w:color w:val="000000" w:themeColor="text1"/>
          <w:sz w:val="23"/>
          <w:szCs w:val="23"/>
        </w:rPr>
        <w:t xml:space="preserve"> személyes adatai további kezeléséhez a jövőbeni álláslehetőségektől történő értesítés céljából, az NFK az adatokat </w:t>
      </w:r>
      <w:r w:rsidR="000D29DA" w:rsidRPr="00614550">
        <w:rPr>
          <w:rFonts w:ascii="Book Antiqua" w:hAnsi="Book Antiqua"/>
          <w:b/>
          <w:bCs/>
          <w:color w:val="000000" w:themeColor="text1"/>
          <w:sz w:val="23"/>
          <w:szCs w:val="23"/>
        </w:rPr>
        <w:t xml:space="preserve">a benyújtástól számított </w:t>
      </w:r>
      <w:r w:rsidR="00D27DB7" w:rsidRPr="00614550">
        <w:rPr>
          <w:rFonts w:ascii="Book Antiqua" w:hAnsi="Book Antiqua"/>
          <w:b/>
          <w:bCs/>
          <w:color w:val="000000" w:themeColor="text1"/>
          <w:sz w:val="23"/>
          <w:szCs w:val="23"/>
        </w:rPr>
        <w:t xml:space="preserve">hat hónapos </w:t>
      </w:r>
      <w:r w:rsidRPr="00614550">
        <w:rPr>
          <w:rFonts w:ascii="Book Antiqua" w:hAnsi="Book Antiqua"/>
          <w:b/>
          <w:bCs/>
          <w:color w:val="000000" w:themeColor="text1"/>
          <w:sz w:val="23"/>
          <w:szCs w:val="23"/>
        </w:rPr>
        <w:t xml:space="preserve">időtartamig vagy a hozzájárulás visszavonásáig </w:t>
      </w:r>
      <w:r w:rsidR="000D29DA" w:rsidRPr="00614550">
        <w:rPr>
          <w:rFonts w:ascii="Book Antiqua" w:hAnsi="Book Antiqua"/>
          <w:b/>
          <w:bCs/>
          <w:color w:val="000000" w:themeColor="text1"/>
          <w:sz w:val="23"/>
          <w:szCs w:val="23"/>
        </w:rPr>
        <w:t>kezeli</w:t>
      </w:r>
      <w:r w:rsidR="000D29DA" w:rsidRPr="00614550">
        <w:rPr>
          <w:rFonts w:ascii="Book Antiqua" w:hAnsi="Book Antiqua"/>
          <w:color w:val="000000" w:themeColor="text1"/>
          <w:sz w:val="23"/>
          <w:szCs w:val="23"/>
        </w:rPr>
        <w:t>,</w:t>
      </w:r>
      <w:r w:rsidRPr="00614550">
        <w:rPr>
          <w:rFonts w:ascii="Book Antiqua" w:hAnsi="Book Antiqua"/>
          <w:color w:val="000000" w:themeColor="text1"/>
          <w:sz w:val="23"/>
          <w:szCs w:val="23"/>
        </w:rPr>
        <w:t xml:space="preserve"> ezt követő 30 napon belül </w:t>
      </w:r>
      <w:r w:rsidR="000D29DA" w:rsidRPr="00614550">
        <w:rPr>
          <w:rFonts w:ascii="Book Antiqua" w:hAnsi="Book Antiqua"/>
          <w:color w:val="000000" w:themeColor="text1"/>
          <w:sz w:val="23"/>
          <w:szCs w:val="23"/>
        </w:rPr>
        <w:t>törli.</w:t>
      </w:r>
    </w:p>
    <w:p w14:paraId="70E66A28" w14:textId="09707577" w:rsidR="00384C4E" w:rsidRPr="00614550" w:rsidRDefault="00F7088A" w:rsidP="006512EA">
      <w:pPr>
        <w:spacing w:before="200" w:after="200"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Az Érintett</w:t>
      </w:r>
      <w:r w:rsidR="006E08C2" w:rsidRPr="00614550">
        <w:rPr>
          <w:rFonts w:ascii="Book Antiqua" w:hAnsi="Book Antiqua"/>
          <w:color w:val="000000" w:themeColor="text1"/>
          <w:sz w:val="23"/>
          <w:szCs w:val="23"/>
        </w:rPr>
        <w:t xml:space="preserve"> a megado</w:t>
      </w:r>
      <w:r w:rsidR="00384C4E" w:rsidRPr="00614550">
        <w:rPr>
          <w:rFonts w:ascii="Book Antiqua" w:hAnsi="Book Antiqua"/>
          <w:color w:val="000000" w:themeColor="text1"/>
          <w:sz w:val="23"/>
          <w:szCs w:val="23"/>
        </w:rPr>
        <w:t>tt hozzájárulást visszavonhatja</w:t>
      </w:r>
      <w:r w:rsidR="006E08C2" w:rsidRPr="00614550">
        <w:rPr>
          <w:rFonts w:ascii="Book Antiqua" w:hAnsi="Book Antiqua"/>
          <w:color w:val="000000" w:themeColor="text1"/>
          <w:sz w:val="23"/>
          <w:szCs w:val="23"/>
        </w:rPr>
        <w:t xml:space="preserve"> </w:t>
      </w:r>
      <w:r w:rsidR="00D36842" w:rsidRPr="00614550">
        <w:rPr>
          <w:rFonts w:ascii="Book Antiqua" w:hAnsi="Book Antiqua"/>
          <w:color w:val="000000" w:themeColor="text1"/>
          <w:sz w:val="23"/>
          <w:szCs w:val="23"/>
        </w:rPr>
        <w:t>akként,</w:t>
      </w:r>
      <w:r w:rsidR="006E08C2" w:rsidRPr="00614550">
        <w:rPr>
          <w:rFonts w:ascii="Book Antiqua" w:hAnsi="Book Antiqua"/>
          <w:color w:val="000000" w:themeColor="text1"/>
          <w:sz w:val="23"/>
          <w:szCs w:val="23"/>
        </w:rPr>
        <w:t xml:space="preserve"> h</w:t>
      </w:r>
      <w:r w:rsidR="0065025B" w:rsidRPr="00614550">
        <w:rPr>
          <w:rFonts w:ascii="Book Antiqua" w:hAnsi="Book Antiqua"/>
          <w:color w:val="000000" w:themeColor="text1"/>
          <w:sz w:val="23"/>
          <w:szCs w:val="23"/>
        </w:rPr>
        <w:t>ogy</w:t>
      </w:r>
      <w:r w:rsidR="00384C4E" w:rsidRPr="00614550">
        <w:rPr>
          <w:rFonts w:ascii="Book Antiqua" w:hAnsi="Book Antiqua"/>
          <w:color w:val="000000" w:themeColor="text1"/>
          <w:sz w:val="23"/>
          <w:szCs w:val="23"/>
        </w:rPr>
        <w:t xml:space="preserve"> kéri a </w:t>
      </w:r>
      <w:hyperlink r:id="rId10" w:history="1">
        <w:r w:rsidR="0077069A" w:rsidRPr="00614550">
          <w:rPr>
            <w:rStyle w:val="Hiperhivatkozs"/>
            <w:rFonts w:ascii="Book Antiqua" w:hAnsi="Book Antiqua"/>
            <w:color w:val="000000" w:themeColor="text1"/>
            <w:sz w:val="23"/>
            <w:szCs w:val="23"/>
          </w:rPr>
          <w:t>karrier@nfk.gov.hu</w:t>
        </w:r>
      </w:hyperlink>
      <w:r w:rsidR="00384C4E" w:rsidRPr="00614550">
        <w:rPr>
          <w:rFonts w:ascii="Book Antiqua" w:hAnsi="Book Antiqua"/>
          <w:color w:val="000000" w:themeColor="text1"/>
          <w:sz w:val="23"/>
          <w:szCs w:val="23"/>
        </w:rPr>
        <w:t xml:space="preserve">, </w:t>
      </w:r>
      <w:r w:rsidR="003A1BDD" w:rsidRPr="00614550">
        <w:rPr>
          <w:rFonts w:ascii="Book Antiqua" w:hAnsi="Book Antiqua"/>
          <w:color w:val="000000" w:themeColor="text1"/>
          <w:sz w:val="23"/>
          <w:szCs w:val="23"/>
        </w:rPr>
        <w:t xml:space="preserve">vagy </w:t>
      </w:r>
      <w:r w:rsidR="00384C4E" w:rsidRPr="00614550">
        <w:rPr>
          <w:rFonts w:ascii="Book Antiqua" w:hAnsi="Book Antiqua"/>
          <w:color w:val="000000" w:themeColor="text1"/>
          <w:sz w:val="23"/>
          <w:szCs w:val="23"/>
        </w:rPr>
        <w:t xml:space="preserve">az </w:t>
      </w:r>
      <w:hyperlink r:id="rId11" w:history="1">
        <w:r w:rsidR="00384C4E" w:rsidRPr="00614550">
          <w:rPr>
            <w:rStyle w:val="Hiperhivatkozs"/>
            <w:rFonts w:ascii="Book Antiqua" w:hAnsi="Book Antiqua"/>
            <w:color w:val="000000" w:themeColor="text1"/>
            <w:sz w:val="23"/>
            <w:szCs w:val="23"/>
          </w:rPr>
          <w:t>adatvedelem@nfk.gov.hu</w:t>
        </w:r>
      </w:hyperlink>
      <w:r w:rsidR="00D36842" w:rsidRPr="00614550">
        <w:rPr>
          <w:rFonts w:ascii="Book Antiqua" w:hAnsi="Book Antiqua"/>
          <w:color w:val="000000" w:themeColor="text1"/>
          <w:sz w:val="23"/>
          <w:szCs w:val="23"/>
        </w:rPr>
        <w:t xml:space="preserve"> e-mail</w:t>
      </w:r>
      <w:r w:rsidR="00A8596A" w:rsidRPr="00614550">
        <w:rPr>
          <w:rFonts w:ascii="Book Antiqua" w:hAnsi="Book Antiqua"/>
          <w:color w:val="000000" w:themeColor="text1"/>
          <w:sz w:val="23"/>
          <w:szCs w:val="23"/>
        </w:rPr>
        <w:t>-</w:t>
      </w:r>
      <w:r w:rsidR="00D36842" w:rsidRPr="00614550">
        <w:rPr>
          <w:rFonts w:ascii="Book Antiqua" w:hAnsi="Book Antiqua"/>
          <w:color w:val="000000" w:themeColor="text1"/>
          <w:sz w:val="23"/>
          <w:szCs w:val="23"/>
        </w:rPr>
        <w:t xml:space="preserve">címen </w:t>
      </w:r>
      <w:r w:rsidR="0065025B" w:rsidRPr="00614550">
        <w:rPr>
          <w:rFonts w:ascii="Book Antiqua" w:hAnsi="Book Antiqua"/>
          <w:color w:val="000000" w:themeColor="text1"/>
          <w:sz w:val="23"/>
          <w:szCs w:val="23"/>
        </w:rPr>
        <w:t>a személyes adatait tör</w:t>
      </w:r>
      <w:r w:rsidR="006E08C2" w:rsidRPr="00614550">
        <w:rPr>
          <w:rFonts w:ascii="Book Antiqua" w:hAnsi="Book Antiqua"/>
          <w:color w:val="000000" w:themeColor="text1"/>
          <w:sz w:val="23"/>
          <w:szCs w:val="23"/>
        </w:rPr>
        <w:t>l</w:t>
      </w:r>
      <w:r w:rsidR="003A1BDD" w:rsidRPr="00614550">
        <w:rPr>
          <w:rFonts w:ascii="Book Antiqua" w:hAnsi="Book Antiqua"/>
          <w:color w:val="000000" w:themeColor="text1"/>
          <w:sz w:val="23"/>
          <w:szCs w:val="23"/>
        </w:rPr>
        <w:t>ését</w:t>
      </w:r>
      <w:r w:rsidR="006E08C2" w:rsidRPr="00614550">
        <w:rPr>
          <w:rFonts w:ascii="Book Antiqua" w:hAnsi="Book Antiqua"/>
          <w:color w:val="000000" w:themeColor="text1"/>
          <w:sz w:val="23"/>
          <w:szCs w:val="23"/>
        </w:rPr>
        <w:t xml:space="preserve"> az NFK rendszeréből</w:t>
      </w:r>
      <w:r w:rsidR="002550DC" w:rsidRPr="00614550">
        <w:rPr>
          <w:rFonts w:ascii="Book Antiqua" w:hAnsi="Book Antiqua"/>
          <w:color w:val="000000" w:themeColor="text1"/>
          <w:sz w:val="23"/>
          <w:szCs w:val="23"/>
        </w:rPr>
        <w:t xml:space="preserve">, illetve az </w:t>
      </w:r>
      <w:r w:rsidR="002550DC" w:rsidRPr="00614550">
        <w:rPr>
          <w:rFonts w:ascii="Book Antiqua" w:eastAsia="Calibri" w:hAnsi="Book Antiqua" w:cs="Times New Roman"/>
          <w:color w:val="000000" w:themeColor="text1"/>
          <w:sz w:val="23"/>
          <w:szCs w:val="23"/>
        </w:rPr>
        <w:t>NFK Karrieroldalon</w:t>
      </w:r>
      <w:r w:rsidR="002550DC" w:rsidRPr="00614550" w:rsidDel="00D27507">
        <w:rPr>
          <w:rFonts w:ascii="Book Antiqua" w:hAnsi="Book Antiqua"/>
          <w:color w:val="000000" w:themeColor="text1"/>
          <w:sz w:val="23"/>
          <w:szCs w:val="23"/>
        </w:rPr>
        <w:t xml:space="preserve"> </w:t>
      </w:r>
      <w:r w:rsidR="00BC3180" w:rsidRPr="00614550">
        <w:rPr>
          <w:rFonts w:ascii="Book Antiqua" w:hAnsi="Book Antiqua"/>
          <w:color w:val="000000" w:themeColor="text1"/>
          <w:sz w:val="23"/>
          <w:szCs w:val="23"/>
        </w:rPr>
        <w:t xml:space="preserve">keresztül benyújtott pályázatok esetén </w:t>
      </w:r>
      <w:r w:rsidR="002550DC" w:rsidRPr="00614550">
        <w:rPr>
          <w:rFonts w:ascii="Book Antiqua" w:hAnsi="Book Antiqua"/>
          <w:color w:val="000000" w:themeColor="text1"/>
          <w:sz w:val="23"/>
          <w:szCs w:val="23"/>
        </w:rPr>
        <w:t xml:space="preserve">az NFK foglalkoztatottja a beadott jelentkezés visszavonásával egyidejűleg megvonhatja a megadott adatkezelésre vonatkozó hozzájárulást. </w:t>
      </w:r>
    </w:p>
    <w:p w14:paraId="17865AA3" w14:textId="58ECC406" w:rsidR="000D29DA" w:rsidRPr="00614550" w:rsidRDefault="000D29DA" w:rsidP="006512EA">
      <w:pPr>
        <w:spacing w:before="200" w:after="200"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 xml:space="preserve">Abban az esetben, ha a </w:t>
      </w:r>
      <w:r w:rsidR="00BC06E9" w:rsidRPr="00614550">
        <w:rPr>
          <w:rFonts w:ascii="Book Antiqua" w:hAnsi="Book Antiqua"/>
          <w:color w:val="000000" w:themeColor="text1"/>
          <w:sz w:val="23"/>
          <w:szCs w:val="23"/>
        </w:rPr>
        <w:t>J</w:t>
      </w:r>
      <w:r w:rsidRPr="00614550">
        <w:rPr>
          <w:rFonts w:ascii="Book Antiqua" w:hAnsi="Book Antiqua"/>
          <w:color w:val="000000" w:themeColor="text1"/>
          <w:sz w:val="23"/>
          <w:szCs w:val="23"/>
        </w:rPr>
        <w:t xml:space="preserve">elentkező kiválasztásra kerül az állás betöltésre és vele az NFK kormányzati szolgálati jogviszonyt, munkaviszonyt vagy munkavégzésre irányuló egyéb jogviszonyt létesít, az érintett adatait a foglalkoztatottakra vonatkozó </w:t>
      </w:r>
      <w:r w:rsidR="00FE7138" w:rsidRPr="00614550">
        <w:rPr>
          <w:rFonts w:ascii="Book Antiqua" w:hAnsi="Book Antiqua"/>
          <w:color w:val="000000" w:themeColor="text1"/>
          <w:sz w:val="23"/>
          <w:szCs w:val="23"/>
        </w:rPr>
        <w:t xml:space="preserve">jogszabályi rendelkezéseknek </w:t>
      </w:r>
      <w:r w:rsidRPr="00614550">
        <w:rPr>
          <w:rFonts w:ascii="Book Antiqua" w:hAnsi="Book Antiqua"/>
          <w:color w:val="000000" w:themeColor="text1"/>
          <w:sz w:val="23"/>
          <w:szCs w:val="23"/>
        </w:rPr>
        <w:t>megfelelően kezeli tovább.</w:t>
      </w:r>
    </w:p>
    <w:bookmarkEnd w:id="2"/>
    <w:p w14:paraId="1584D0F2" w14:textId="77777777" w:rsidR="004101E9" w:rsidRPr="00614550" w:rsidRDefault="004101E9" w:rsidP="006512EA">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Személyi és tárgyi hatály</w:t>
      </w:r>
    </w:p>
    <w:p w14:paraId="23509D32" w14:textId="77777777" w:rsidR="004101E9" w:rsidRPr="00614550" w:rsidRDefault="004101E9" w:rsidP="006512EA">
      <w:pPr>
        <w:spacing w:line="276" w:lineRule="auto"/>
        <w:jc w:val="center"/>
        <w:rPr>
          <w:rFonts w:ascii="Book Antiqua" w:hAnsi="Book Antiqua" w:cs="Times New Roman"/>
          <w:color w:val="000000" w:themeColor="text1"/>
          <w:sz w:val="23"/>
          <w:szCs w:val="23"/>
        </w:rPr>
      </w:pPr>
    </w:p>
    <w:p w14:paraId="62E0E3B7" w14:textId="0E291178" w:rsidR="00E76C0F" w:rsidRPr="00614550" w:rsidRDefault="00500DAB" w:rsidP="006512EA">
      <w:pPr>
        <w:pStyle w:val="Nincstrkz"/>
        <w:numPr>
          <w:ilvl w:val="0"/>
          <w:numId w:val="0"/>
        </w:numPr>
        <w:spacing w:line="276" w:lineRule="auto"/>
        <w:rPr>
          <w:rFonts w:ascii="Book Antiqua" w:hAnsi="Book Antiqua"/>
          <w:color w:val="000000" w:themeColor="text1"/>
          <w:sz w:val="23"/>
          <w:szCs w:val="23"/>
        </w:rPr>
      </w:pPr>
      <w:r w:rsidRPr="00614550">
        <w:rPr>
          <w:rFonts w:ascii="Book Antiqua" w:hAnsi="Book Antiqua" w:cs="Times New Roman"/>
          <w:color w:val="000000" w:themeColor="text1"/>
          <w:sz w:val="23"/>
          <w:szCs w:val="23"/>
        </w:rPr>
        <w:t>A</w:t>
      </w:r>
      <w:r w:rsidR="00A8596A" w:rsidRPr="00614550">
        <w:rPr>
          <w:rFonts w:ascii="Book Antiqua" w:hAnsi="Book Antiqua" w:cs="Times New Roman"/>
          <w:color w:val="000000" w:themeColor="text1"/>
          <w:sz w:val="23"/>
          <w:szCs w:val="23"/>
        </w:rPr>
        <w:t>z a</w:t>
      </w:r>
      <w:r w:rsidRPr="00614550">
        <w:rPr>
          <w:rFonts w:ascii="Book Antiqua" w:hAnsi="Book Antiqua" w:cs="Times New Roman"/>
          <w:color w:val="000000" w:themeColor="text1"/>
          <w:sz w:val="23"/>
          <w:szCs w:val="23"/>
        </w:rPr>
        <w:t xml:space="preserve">datkezelési tájékoztató </w:t>
      </w:r>
      <w:r w:rsidRPr="00614550">
        <w:rPr>
          <w:rFonts w:ascii="Book Antiqua" w:hAnsi="Book Antiqua" w:cs="Times New Roman"/>
          <w:b/>
          <w:bCs/>
          <w:color w:val="000000" w:themeColor="text1"/>
          <w:sz w:val="23"/>
          <w:szCs w:val="23"/>
        </w:rPr>
        <w:t>személyi hatálya</w:t>
      </w:r>
      <w:r w:rsidRPr="00614550">
        <w:rPr>
          <w:rFonts w:ascii="Book Antiqua" w:hAnsi="Book Antiqua" w:cs="Times New Roman"/>
          <w:color w:val="000000" w:themeColor="text1"/>
          <w:sz w:val="23"/>
          <w:szCs w:val="23"/>
        </w:rPr>
        <w:t xml:space="preserve"> kiterjed az álláspályázatot benyújtó</w:t>
      </w:r>
      <w:r w:rsidR="008C2CCC" w:rsidRPr="00614550">
        <w:rPr>
          <w:rFonts w:ascii="Book Antiqua" w:hAnsi="Book Antiqua" w:cs="Times New Roman"/>
          <w:color w:val="000000" w:themeColor="text1"/>
          <w:sz w:val="23"/>
          <w:szCs w:val="23"/>
        </w:rPr>
        <w:t>, illetve a pályázati kiírás nélkül álláskeresési céllal jelentkező</w:t>
      </w:r>
      <w:r w:rsidRPr="00614550">
        <w:rPr>
          <w:rFonts w:ascii="Book Antiqua" w:hAnsi="Book Antiqua" w:cs="Times New Roman"/>
          <w:color w:val="000000" w:themeColor="text1"/>
          <w:sz w:val="23"/>
          <w:szCs w:val="23"/>
        </w:rPr>
        <w:t xml:space="preserve"> természetes személyekre</w:t>
      </w:r>
      <w:r w:rsidR="006C2F33" w:rsidRPr="00614550">
        <w:rPr>
          <w:rFonts w:ascii="Book Antiqua" w:hAnsi="Book Antiqua" w:cs="Times New Roman"/>
          <w:color w:val="000000" w:themeColor="text1"/>
          <w:sz w:val="23"/>
          <w:szCs w:val="23"/>
        </w:rPr>
        <w:t xml:space="preserve">, ideértve azon foglalkoztatottakat is, akik az NFK </w:t>
      </w:r>
      <w:r w:rsidR="008C2CCC" w:rsidRPr="00614550">
        <w:rPr>
          <w:rFonts w:ascii="Book Antiqua" w:hAnsi="Book Antiqua" w:cs="Times New Roman"/>
          <w:color w:val="000000" w:themeColor="text1"/>
          <w:sz w:val="23"/>
          <w:szCs w:val="23"/>
        </w:rPr>
        <w:t xml:space="preserve">Karrieroldalán </w:t>
      </w:r>
      <w:r w:rsidR="006C2F33" w:rsidRPr="00614550">
        <w:rPr>
          <w:rFonts w:ascii="Book Antiqua" w:hAnsi="Book Antiqua" w:cs="Times New Roman"/>
          <w:color w:val="000000" w:themeColor="text1"/>
          <w:sz w:val="23"/>
          <w:szCs w:val="23"/>
        </w:rPr>
        <w:t>keresztül nyújtják be pályázatukat</w:t>
      </w:r>
      <w:r w:rsidR="00A85F12" w:rsidRPr="00614550">
        <w:rPr>
          <w:rFonts w:ascii="Book Antiqua" w:hAnsi="Book Antiqua" w:cs="Times New Roman"/>
          <w:color w:val="000000" w:themeColor="text1"/>
          <w:sz w:val="23"/>
          <w:szCs w:val="23"/>
        </w:rPr>
        <w:t xml:space="preserve">. </w:t>
      </w:r>
      <w:r w:rsidR="00A8596A" w:rsidRPr="00614550">
        <w:rPr>
          <w:rFonts w:ascii="Book Antiqua" w:hAnsi="Book Antiqua" w:cs="Times New Roman"/>
          <w:color w:val="000000" w:themeColor="text1"/>
          <w:sz w:val="23"/>
          <w:szCs w:val="23"/>
        </w:rPr>
        <w:t>A</w:t>
      </w:r>
      <w:r w:rsidR="00204CD8" w:rsidRPr="00614550">
        <w:rPr>
          <w:rFonts w:ascii="Book Antiqua" w:hAnsi="Book Antiqua" w:cs="Times New Roman"/>
          <w:color w:val="000000" w:themeColor="text1"/>
          <w:sz w:val="23"/>
          <w:szCs w:val="23"/>
        </w:rPr>
        <w:t xml:space="preserve"> </w:t>
      </w:r>
      <w:r w:rsidR="00204CD8" w:rsidRPr="00277E88">
        <w:rPr>
          <w:rFonts w:ascii="Book Antiqua" w:hAnsi="Book Antiqua" w:cs="Times New Roman"/>
          <w:b/>
          <w:bCs/>
          <w:color w:val="000000" w:themeColor="text1"/>
          <w:sz w:val="23"/>
          <w:szCs w:val="23"/>
        </w:rPr>
        <w:t>tárgyi hatály</w:t>
      </w:r>
      <w:r w:rsidR="00914DC0">
        <w:rPr>
          <w:rFonts w:ascii="Book Antiqua" w:hAnsi="Book Antiqua" w:cs="Times New Roman"/>
          <w:b/>
          <w:bCs/>
          <w:color w:val="000000" w:themeColor="text1"/>
          <w:sz w:val="23"/>
          <w:szCs w:val="23"/>
        </w:rPr>
        <w:t>a</w:t>
      </w:r>
      <w:r w:rsidR="00204CD8" w:rsidRPr="00614550">
        <w:rPr>
          <w:rFonts w:ascii="Book Antiqua" w:hAnsi="Book Antiqua" w:cs="Times New Roman"/>
          <w:color w:val="000000" w:themeColor="text1"/>
          <w:sz w:val="23"/>
          <w:szCs w:val="23"/>
        </w:rPr>
        <w:t xml:space="preserve"> </w:t>
      </w:r>
      <w:r w:rsidR="00A8596A" w:rsidRPr="00614550">
        <w:rPr>
          <w:rFonts w:ascii="Book Antiqua" w:hAnsi="Book Antiqua" w:cs="Times New Roman"/>
          <w:color w:val="000000" w:themeColor="text1"/>
          <w:sz w:val="23"/>
          <w:szCs w:val="23"/>
        </w:rPr>
        <w:t>k</w:t>
      </w:r>
      <w:r w:rsidRPr="00614550">
        <w:rPr>
          <w:rFonts w:ascii="Book Antiqua" w:hAnsi="Book Antiqua" w:cs="Times New Roman"/>
          <w:color w:val="000000" w:themeColor="text1"/>
          <w:sz w:val="23"/>
          <w:szCs w:val="23"/>
        </w:rPr>
        <w:t>iterjed a pályázat</w:t>
      </w:r>
      <w:r w:rsidR="000D29DA" w:rsidRPr="00614550">
        <w:rPr>
          <w:rFonts w:ascii="Book Antiqua" w:hAnsi="Book Antiqua" w:cs="Times New Roman"/>
          <w:color w:val="000000" w:themeColor="text1"/>
          <w:sz w:val="23"/>
          <w:szCs w:val="23"/>
        </w:rPr>
        <w:t xml:space="preserve"> értékelése</w:t>
      </w:r>
      <w:r w:rsidRPr="00614550">
        <w:rPr>
          <w:rFonts w:ascii="Book Antiqua" w:hAnsi="Book Antiqua" w:cs="Times New Roman"/>
          <w:color w:val="000000" w:themeColor="text1"/>
          <w:sz w:val="23"/>
          <w:szCs w:val="23"/>
        </w:rPr>
        <w:t>, valamint a kiválasztási folyamat</w:t>
      </w:r>
      <w:r w:rsidR="000D29DA" w:rsidRPr="00614550">
        <w:rPr>
          <w:rFonts w:ascii="Book Antiqua" w:hAnsi="Book Antiqua" w:cs="Times New Roman"/>
          <w:color w:val="000000" w:themeColor="text1"/>
          <w:sz w:val="23"/>
          <w:szCs w:val="23"/>
        </w:rPr>
        <w:t>, illetve az eredményről történő kiértesítés során</w:t>
      </w:r>
      <w:r w:rsidRPr="00614550">
        <w:rPr>
          <w:rFonts w:ascii="Book Antiqua" w:hAnsi="Book Antiqua" w:cs="Times New Roman"/>
          <w:color w:val="000000" w:themeColor="text1"/>
          <w:sz w:val="23"/>
          <w:szCs w:val="23"/>
        </w:rPr>
        <w:t xml:space="preserve"> felmerülő adatok kezelésre</w:t>
      </w:r>
      <w:r w:rsidR="000D29DA" w:rsidRPr="00614550">
        <w:rPr>
          <w:rFonts w:ascii="Book Antiqua" w:hAnsi="Book Antiqua" w:cs="Times New Roman"/>
          <w:color w:val="000000" w:themeColor="text1"/>
          <w:sz w:val="23"/>
          <w:szCs w:val="23"/>
        </w:rPr>
        <w:t>.</w:t>
      </w:r>
    </w:p>
    <w:p w14:paraId="688CCA81" w14:textId="77777777" w:rsidR="00AE32C3" w:rsidRPr="00614550" w:rsidRDefault="00AE32C3" w:rsidP="006512EA">
      <w:pPr>
        <w:pStyle w:val="Nincstrkz"/>
        <w:numPr>
          <w:ilvl w:val="0"/>
          <w:numId w:val="0"/>
        </w:numPr>
        <w:spacing w:line="276" w:lineRule="auto"/>
        <w:rPr>
          <w:rFonts w:ascii="Book Antiqua" w:hAnsi="Book Antiqua"/>
          <w:color w:val="000000" w:themeColor="text1"/>
          <w:sz w:val="23"/>
          <w:szCs w:val="23"/>
        </w:rPr>
      </w:pPr>
    </w:p>
    <w:p w14:paraId="7C41ADB2" w14:textId="72BE78D1" w:rsidR="00201AF8" w:rsidRPr="00614550" w:rsidRDefault="00201AF8" w:rsidP="006512EA">
      <w:pPr>
        <w:pStyle w:val="Nincstrkz"/>
        <w:numPr>
          <w:ilvl w:val="0"/>
          <w:numId w:val="0"/>
        </w:num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lastRenderedPageBreak/>
        <w:t>A</w:t>
      </w:r>
      <w:r w:rsidR="008D71ED" w:rsidRPr="00614550">
        <w:rPr>
          <w:rFonts w:ascii="Book Antiqua" w:hAnsi="Book Antiqua"/>
          <w:color w:val="000000" w:themeColor="text1"/>
          <w:sz w:val="23"/>
          <w:szCs w:val="23"/>
        </w:rPr>
        <w:t xml:space="preserve"> személyes adatokat bizalmasan kezeli</w:t>
      </w:r>
      <w:r w:rsidRPr="00614550">
        <w:rPr>
          <w:rFonts w:ascii="Book Antiqua" w:hAnsi="Book Antiqua"/>
          <w:color w:val="000000" w:themeColor="text1"/>
          <w:sz w:val="23"/>
          <w:szCs w:val="23"/>
        </w:rPr>
        <w:t xml:space="preserve"> az NFK</w:t>
      </w:r>
      <w:r w:rsidR="008D71ED" w:rsidRPr="00614550">
        <w:rPr>
          <w:rFonts w:ascii="Book Antiqua" w:hAnsi="Book Antiqua"/>
          <w:color w:val="000000" w:themeColor="text1"/>
          <w:sz w:val="23"/>
          <w:szCs w:val="23"/>
        </w:rPr>
        <w:t xml:space="preserve">, </w:t>
      </w:r>
      <w:r w:rsidRPr="00614550">
        <w:rPr>
          <w:rFonts w:ascii="Book Antiqua" w:hAnsi="Book Antiqua"/>
          <w:color w:val="000000" w:themeColor="text1"/>
          <w:sz w:val="23"/>
          <w:szCs w:val="23"/>
        </w:rPr>
        <w:t xml:space="preserve">így </w:t>
      </w:r>
      <w:r w:rsidR="008D71ED" w:rsidRPr="00614550">
        <w:rPr>
          <w:rFonts w:ascii="Book Antiqua" w:hAnsi="Book Antiqua"/>
          <w:color w:val="000000" w:themeColor="text1"/>
          <w:sz w:val="23"/>
          <w:szCs w:val="23"/>
        </w:rPr>
        <w:t>az adatok megőrzé</w:t>
      </w:r>
      <w:r w:rsidR="006262FE" w:rsidRPr="00614550">
        <w:rPr>
          <w:rFonts w:ascii="Book Antiqua" w:hAnsi="Book Antiqua"/>
          <w:color w:val="000000" w:themeColor="text1"/>
          <w:sz w:val="23"/>
          <w:szCs w:val="23"/>
        </w:rPr>
        <w:t xml:space="preserve">se érdekében az adattároláshoz, </w:t>
      </w:r>
      <w:r w:rsidR="008D71ED" w:rsidRPr="00614550">
        <w:rPr>
          <w:rFonts w:ascii="Book Antiqua" w:hAnsi="Book Antiqua"/>
          <w:color w:val="000000" w:themeColor="text1"/>
          <w:sz w:val="23"/>
          <w:szCs w:val="23"/>
        </w:rPr>
        <w:t>adatkezeléshez kapcsolódó informatikai és egyéb biztonságos adatkezelést elősegítő technik</w:t>
      </w:r>
      <w:r w:rsidRPr="00614550">
        <w:rPr>
          <w:rFonts w:ascii="Book Antiqua" w:hAnsi="Book Antiqua"/>
          <w:color w:val="000000" w:themeColor="text1"/>
          <w:sz w:val="23"/>
          <w:szCs w:val="23"/>
        </w:rPr>
        <w:t>ai és szervezési intézkedéseket</w:t>
      </w:r>
      <w:r w:rsidR="00DF2ADA" w:rsidRPr="00614550">
        <w:rPr>
          <w:rFonts w:ascii="Book Antiqua" w:hAnsi="Book Antiqua"/>
          <w:color w:val="000000" w:themeColor="text1"/>
          <w:sz w:val="23"/>
          <w:szCs w:val="23"/>
        </w:rPr>
        <w:t xml:space="preserve"> megt</w:t>
      </w:r>
      <w:r w:rsidR="00CE4DA3" w:rsidRPr="00614550">
        <w:rPr>
          <w:rFonts w:ascii="Book Antiqua" w:hAnsi="Book Antiqua"/>
          <w:color w:val="000000" w:themeColor="text1"/>
          <w:sz w:val="23"/>
          <w:szCs w:val="23"/>
        </w:rPr>
        <w:t>eszi.</w:t>
      </w:r>
    </w:p>
    <w:p w14:paraId="7EB18903" w14:textId="77777777" w:rsidR="000D5C5A" w:rsidRPr="00614550" w:rsidRDefault="000D5C5A" w:rsidP="006512EA">
      <w:pPr>
        <w:spacing w:line="276" w:lineRule="auto"/>
        <w:rPr>
          <w:rFonts w:ascii="Book Antiqua" w:hAnsi="Book Antiqua" w:cs="Times New Roman"/>
          <w:color w:val="000000" w:themeColor="text1"/>
          <w:sz w:val="23"/>
          <w:szCs w:val="23"/>
        </w:rPr>
      </w:pPr>
    </w:p>
    <w:p w14:paraId="3702BB4A" w14:textId="1413DCC9" w:rsidR="008D71ED" w:rsidRPr="00614550" w:rsidRDefault="008101F2" w:rsidP="006512EA">
      <w:pPr>
        <w:spacing w:line="276" w:lineRule="auto"/>
        <w:rPr>
          <w:rFonts w:ascii="Book Antiqua" w:hAnsi="Book Antiqua"/>
          <w:color w:val="000000" w:themeColor="text1"/>
          <w:sz w:val="23"/>
          <w:szCs w:val="23"/>
        </w:rPr>
      </w:pPr>
      <w:r w:rsidRPr="00614550">
        <w:rPr>
          <w:rFonts w:ascii="Book Antiqua" w:hAnsi="Book Antiqua" w:cs="Times New Roman"/>
          <w:color w:val="000000" w:themeColor="text1"/>
          <w:sz w:val="23"/>
          <w:szCs w:val="23"/>
        </w:rPr>
        <w:t xml:space="preserve">A </w:t>
      </w:r>
      <w:r w:rsidR="00BC06E9" w:rsidRPr="00614550">
        <w:rPr>
          <w:rFonts w:ascii="Book Antiqua" w:hAnsi="Book Antiqua" w:cs="Times New Roman"/>
          <w:color w:val="000000" w:themeColor="text1"/>
          <w:sz w:val="23"/>
          <w:szCs w:val="23"/>
        </w:rPr>
        <w:t>J</w:t>
      </w:r>
      <w:r w:rsidRPr="00614550">
        <w:rPr>
          <w:rFonts w:ascii="Book Antiqua" w:hAnsi="Book Antiqua" w:cs="Times New Roman"/>
          <w:color w:val="000000" w:themeColor="text1"/>
          <w:sz w:val="23"/>
          <w:szCs w:val="23"/>
        </w:rPr>
        <w:t>elentkező</w:t>
      </w:r>
      <w:r w:rsidR="008D71ED" w:rsidRPr="00614550">
        <w:rPr>
          <w:rFonts w:ascii="Book Antiqua" w:hAnsi="Book Antiqua" w:cs="Times New Roman"/>
          <w:color w:val="000000" w:themeColor="text1"/>
          <w:sz w:val="23"/>
          <w:szCs w:val="23"/>
        </w:rPr>
        <w:t xml:space="preserve"> ál</w:t>
      </w:r>
      <w:r w:rsidR="00976B6A" w:rsidRPr="00614550">
        <w:rPr>
          <w:rFonts w:ascii="Book Antiqua" w:hAnsi="Book Antiqua" w:cs="Times New Roman"/>
          <w:color w:val="000000" w:themeColor="text1"/>
          <w:sz w:val="23"/>
          <w:szCs w:val="23"/>
        </w:rPr>
        <w:t xml:space="preserve">tal átadott személyes adatokat </w:t>
      </w:r>
      <w:r w:rsidR="008D71ED" w:rsidRPr="00614550">
        <w:rPr>
          <w:rFonts w:ascii="Book Antiqua" w:hAnsi="Book Antiqua" w:cs="Times New Roman"/>
          <w:color w:val="000000" w:themeColor="text1"/>
          <w:sz w:val="23"/>
          <w:szCs w:val="23"/>
        </w:rPr>
        <w:t xml:space="preserve">kizárólag </w:t>
      </w:r>
      <w:r w:rsidRPr="00614550">
        <w:rPr>
          <w:rFonts w:ascii="Book Antiqua" w:hAnsi="Book Antiqua" w:cs="Times New Roman"/>
          <w:color w:val="000000" w:themeColor="text1"/>
          <w:sz w:val="23"/>
          <w:szCs w:val="23"/>
        </w:rPr>
        <w:t xml:space="preserve">az NFK </w:t>
      </w:r>
      <w:r w:rsidR="008D71ED" w:rsidRPr="00614550">
        <w:rPr>
          <w:rFonts w:ascii="Book Antiqua" w:hAnsi="Book Antiqua" w:cs="Times New Roman"/>
          <w:color w:val="000000" w:themeColor="text1"/>
          <w:sz w:val="23"/>
          <w:szCs w:val="23"/>
        </w:rPr>
        <w:t xml:space="preserve">azon </w:t>
      </w:r>
      <w:r w:rsidR="00752487" w:rsidRPr="00614550">
        <w:rPr>
          <w:rFonts w:ascii="Book Antiqua" w:hAnsi="Book Antiqua" w:cs="Times New Roman"/>
          <w:color w:val="000000" w:themeColor="text1"/>
          <w:sz w:val="23"/>
          <w:szCs w:val="23"/>
        </w:rPr>
        <w:t xml:space="preserve">foglalkoztatottjai </w:t>
      </w:r>
      <w:r w:rsidR="008D71ED" w:rsidRPr="00614550">
        <w:rPr>
          <w:rFonts w:ascii="Book Antiqua" w:hAnsi="Book Antiqua" w:cs="Times New Roman"/>
          <w:color w:val="000000" w:themeColor="text1"/>
          <w:sz w:val="23"/>
          <w:szCs w:val="23"/>
        </w:rPr>
        <w:t>jogosultak kezelni, akik a kiválasztási folyamatban közreműködnek</w:t>
      </w:r>
      <w:r w:rsidR="00A51B86" w:rsidRPr="00614550">
        <w:rPr>
          <w:rFonts w:ascii="Book Antiqua" w:hAnsi="Book Antiqua" w:cs="Times New Roman"/>
          <w:color w:val="000000" w:themeColor="text1"/>
          <w:sz w:val="23"/>
          <w:szCs w:val="23"/>
        </w:rPr>
        <w:t>, akik a</w:t>
      </w:r>
      <w:r w:rsidR="008D71ED" w:rsidRPr="00614550">
        <w:rPr>
          <w:rFonts w:ascii="Book Antiqua" w:hAnsi="Book Antiqua" w:cs="Times New Roman"/>
          <w:color w:val="000000" w:themeColor="text1"/>
          <w:sz w:val="23"/>
          <w:szCs w:val="23"/>
        </w:rPr>
        <w:t xml:space="preserve"> meghirdetett állás betöltése kapcsán javaslattételi vagy döntési jogosultsággal rendelkeznek</w:t>
      </w:r>
      <w:r w:rsidR="00A51B86" w:rsidRPr="00614550">
        <w:rPr>
          <w:rFonts w:ascii="Book Antiqua" w:hAnsi="Book Antiqua" w:cs="Times New Roman"/>
          <w:color w:val="000000" w:themeColor="text1"/>
          <w:sz w:val="23"/>
          <w:szCs w:val="23"/>
        </w:rPr>
        <w:t>, továbbá az NFK Karrieroldalon benyújtott pályázatok esetén</w:t>
      </w:r>
      <w:r w:rsidR="00204CD8" w:rsidRPr="00614550">
        <w:rPr>
          <w:rFonts w:ascii="Book Antiqua" w:hAnsi="Book Antiqua" w:cs="Times New Roman"/>
          <w:color w:val="000000" w:themeColor="text1"/>
          <w:sz w:val="23"/>
          <w:szCs w:val="23"/>
        </w:rPr>
        <w:t xml:space="preserve">, </w:t>
      </w:r>
      <w:r w:rsidR="00A51B86" w:rsidRPr="00614550">
        <w:rPr>
          <w:rFonts w:ascii="Book Antiqua" w:hAnsi="Book Antiqua" w:cs="Times New Roman"/>
          <w:color w:val="000000" w:themeColor="text1"/>
          <w:sz w:val="23"/>
          <w:szCs w:val="23"/>
        </w:rPr>
        <w:t>akik az oldal működtetésében részt veszenek</w:t>
      </w:r>
      <w:r w:rsidR="008D71ED" w:rsidRPr="00614550">
        <w:rPr>
          <w:rFonts w:ascii="Book Antiqua" w:hAnsi="Book Antiqua" w:cs="Times New Roman"/>
          <w:color w:val="000000" w:themeColor="text1"/>
          <w:sz w:val="23"/>
          <w:szCs w:val="23"/>
        </w:rPr>
        <w:t>.</w:t>
      </w:r>
      <w:r w:rsidR="004E5220" w:rsidRPr="00614550">
        <w:rPr>
          <w:rFonts w:ascii="Book Antiqua" w:hAnsi="Book Antiqua" w:cs="Times New Roman"/>
          <w:color w:val="000000" w:themeColor="text1"/>
          <w:sz w:val="23"/>
          <w:szCs w:val="23"/>
        </w:rPr>
        <w:t xml:space="preserve"> </w:t>
      </w:r>
      <w:r w:rsidR="00943B80" w:rsidRPr="00614550">
        <w:rPr>
          <w:rFonts w:ascii="Book Antiqua" w:hAnsi="Book Antiqua"/>
          <w:color w:val="000000" w:themeColor="text1"/>
          <w:sz w:val="23"/>
          <w:szCs w:val="23"/>
        </w:rPr>
        <w:t>Az Érintett</w:t>
      </w:r>
      <w:r w:rsidR="008D71ED" w:rsidRPr="00614550">
        <w:rPr>
          <w:rFonts w:ascii="Book Antiqua" w:hAnsi="Book Antiqua"/>
          <w:color w:val="000000" w:themeColor="text1"/>
          <w:sz w:val="23"/>
          <w:szCs w:val="23"/>
        </w:rPr>
        <w:t xml:space="preserve"> személyes adatait </w:t>
      </w:r>
      <w:r w:rsidR="00943B80" w:rsidRPr="00614550">
        <w:rPr>
          <w:rFonts w:ascii="Book Antiqua" w:hAnsi="Book Antiqua"/>
          <w:color w:val="000000" w:themeColor="text1"/>
          <w:sz w:val="23"/>
          <w:szCs w:val="23"/>
        </w:rPr>
        <w:t>NFK</w:t>
      </w:r>
      <w:r w:rsidR="00DF182F" w:rsidRPr="00614550">
        <w:rPr>
          <w:rFonts w:ascii="Book Antiqua" w:hAnsi="Book Antiqua"/>
          <w:color w:val="000000" w:themeColor="text1"/>
          <w:sz w:val="23"/>
          <w:szCs w:val="23"/>
        </w:rPr>
        <w:t xml:space="preserve"> szervezetén kívülre nem továbbítja</w:t>
      </w:r>
      <w:r w:rsidR="008D71ED" w:rsidRPr="00614550">
        <w:rPr>
          <w:rFonts w:ascii="Book Antiqua" w:hAnsi="Book Antiqua"/>
          <w:color w:val="000000" w:themeColor="text1"/>
          <w:sz w:val="23"/>
          <w:szCs w:val="23"/>
        </w:rPr>
        <w:t>.</w:t>
      </w:r>
    </w:p>
    <w:p w14:paraId="3FFE6BF7" w14:textId="2FD5E94F" w:rsidR="006E6084" w:rsidRPr="00614550" w:rsidRDefault="006E6084" w:rsidP="006512EA">
      <w:pPr>
        <w:spacing w:line="276" w:lineRule="auto"/>
        <w:rPr>
          <w:rFonts w:ascii="Book Antiqua" w:hAnsi="Book Antiqua"/>
          <w:color w:val="000000" w:themeColor="text1"/>
          <w:sz w:val="23"/>
          <w:szCs w:val="23"/>
        </w:rPr>
      </w:pPr>
    </w:p>
    <w:p w14:paraId="1E80C3B1" w14:textId="77777777" w:rsidR="006E6084" w:rsidRPr="00614550" w:rsidRDefault="00711404" w:rsidP="006512EA">
      <w:pPr>
        <w:spacing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Állási</w:t>
      </w:r>
      <w:r w:rsidR="006E6084" w:rsidRPr="00614550">
        <w:rPr>
          <w:rFonts w:ascii="Book Antiqua" w:hAnsi="Book Antiqua"/>
          <w:b/>
          <w:color w:val="000000" w:themeColor="text1"/>
          <w:sz w:val="23"/>
          <w:szCs w:val="23"/>
        </w:rPr>
        <w:t>nterjú</w:t>
      </w:r>
    </w:p>
    <w:p w14:paraId="4CE0126D" w14:textId="77777777" w:rsidR="006E6084" w:rsidRPr="00614550" w:rsidRDefault="006E6084" w:rsidP="006512EA">
      <w:pPr>
        <w:spacing w:line="276" w:lineRule="auto"/>
        <w:jc w:val="center"/>
        <w:rPr>
          <w:rFonts w:ascii="Book Antiqua" w:hAnsi="Book Antiqua"/>
          <w:b/>
          <w:color w:val="000000" w:themeColor="text1"/>
          <w:sz w:val="23"/>
          <w:szCs w:val="23"/>
        </w:rPr>
      </w:pPr>
    </w:p>
    <w:p w14:paraId="2B55F723" w14:textId="3DDC6FFA" w:rsidR="00752487" w:rsidRPr="00614550" w:rsidRDefault="006E6084" w:rsidP="00752487">
      <w:pPr>
        <w:spacing w:line="276" w:lineRule="auto"/>
        <w:rPr>
          <w:rFonts w:ascii="Book Antiqua" w:hAnsi="Book Antiqua"/>
          <w:bCs/>
          <w:color w:val="000000" w:themeColor="text1"/>
          <w:sz w:val="23"/>
          <w:szCs w:val="23"/>
        </w:rPr>
      </w:pPr>
      <w:r w:rsidRPr="00614550">
        <w:rPr>
          <w:rFonts w:ascii="Book Antiqua" w:hAnsi="Book Antiqua"/>
          <w:bCs/>
          <w:color w:val="000000" w:themeColor="text1"/>
          <w:sz w:val="23"/>
          <w:szCs w:val="23"/>
        </w:rPr>
        <w:t>Az NFK-hoz</w:t>
      </w:r>
      <w:r w:rsidR="008C2CCC" w:rsidRPr="00614550">
        <w:rPr>
          <w:rFonts w:ascii="Book Antiqua" w:hAnsi="Book Antiqua"/>
          <w:bCs/>
          <w:color w:val="000000" w:themeColor="text1"/>
          <w:sz w:val="23"/>
          <w:szCs w:val="23"/>
        </w:rPr>
        <w:t xml:space="preserve"> papíralapon,</w:t>
      </w:r>
      <w:r w:rsidR="00E43441" w:rsidRPr="00614550">
        <w:rPr>
          <w:rFonts w:ascii="Book Antiqua" w:hAnsi="Book Antiqua"/>
          <w:bCs/>
          <w:color w:val="000000" w:themeColor="text1"/>
          <w:sz w:val="23"/>
          <w:szCs w:val="23"/>
        </w:rPr>
        <w:t xml:space="preserve"> </w:t>
      </w:r>
      <w:r w:rsidR="005B4FCB" w:rsidRPr="00614550">
        <w:rPr>
          <w:rFonts w:ascii="Book Antiqua" w:hAnsi="Book Antiqua"/>
          <w:bCs/>
          <w:color w:val="000000" w:themeColor="text1"/>
          <w:sz w:val="23"/>
          <w:szCs w:val="23"/>
        </w:rPr>
        <w:t>elektronikus</w:t>
      </w:r>
      <w:r w:rsidR="000F0B93" w:rsidRPr="00614550">
        <w:rPr>
          <w:rFonts w:ascii="Book Antiqua" w:hAnsi="Book Antiqua"/>
          <w:bCs/>
          <w:color w:val="000000" w:themeColor="text1"/>
          <w:sz w:val="23"/>
          <w:szCs w:val="23"/>
        </w:rPr>
        <w:t xml:space="preserve"> </w:t>
      </w:r>
      <w:r w:rsidR="005B4FCB" w:rsidRPr="00614550">
        <w:rPr>
          <w:rFonts w:ascii="Book Antiqua" w:hAnsi="Book Antiqua"/>
          <w:bCs/>
          <w:color w:val="000000" w:themeColor="text1"/>
          <w:sz w:val="23"/>
          <w:szCs w:val="23"/>
        </w:rPr>
        <w:t>úton</w:t>
      </w:r>
      <w:r w:rsidR="007443BE" w:rsidRPr="00614550">
        <w:rPr>
          <w:rFonts w:ascii="Book Antiqua" w:hAnsi="Book Antiqua"/>
          <w:bCs/>
          <w:color w:val="000000" w:themeColor="text1"/>
          <w:sz w:val="23"/>
          <w:szCs w:val="23"/>
        </w:rPr>
        <w:t xml:space="preserve"> vagy az állásportálon </w:t>
      </w:r>
      <w:r w:rsidR="004957DD" w:rsidRPr="00614550">
        <w:rPr>
          <w:rFonts w:ascii="Book Antiqua" w:hAnsi="Book Antiqua"/>
          <w:bCs/>
          <w:color w:val="000000" w:themeColor="text1"/>
          <w:sz w:val="23"/>
          <w:szCs w:val="23"/>
        </w:rPr>
        <w:t>keresztül beérkezett pályázatok</w:t>
      </w:r>
      <w:r w:rsidR="008C2CCC" w:rsidRPr="00614550">
        <w:rPr>
          <w:rFonts w:ascii="Book Antiqua" w:hAnsi="Book Antiqua"/>
          <w:bCs/>
          <w:color w:val="000000" w:themeColor="text1"/>
          <w:sz w:val="23"/>
          <w:szCs w:val="23"/>
        </w:rPr>
        <w:t>, illetve álláskeresési célú jelentkezések</w:t>
      </w:r>
      <w:r w:rsidR="004957DD" w:rsidRPr="00614550">
        <w:rPr>
          <w:rFonts w:ascii="Book Antiqua" w:hAnsi="Book Antiqua"/>
          <w:bCs/>
          <w:color w:val="000000" w:themeColor="text1"/>
          <w:sz w:val="23"/>
          <w:szCs w:val="23"/>
        </w:rPr>
        <w:t xml:space="preserve"> feldolgozását követően a </w:t>
      </w:r>
      <w:r w:rsidR="000F0B93" w:rsidRPr="00614550">
        <w:rPr>
          <w:rFonts w:ascii="Book Antiqua" w:hAnsi="Book Antiqua"/>
          <w:bCs/>
          <w:color w:val="000000" w:themeColor="text1"/>
          <w:sz w:val="23"/>
          <w:szCs w:val="23"/>
        </w:rPr>
        <w:t>pályázati kiírás</w:t>
      </w:r>
      <w:r w:rsidR="000366AB" w:rsidRPr="00614550">
        <w:rPr>
          <w:rFonts w:ascii="Book Antiqua" w:hAnsi="Book Antiqua"/>
          <w:bCs/>
          <w:color w:val="000000" w:themeColor="text1"/>
          <w:sz w:val="23"/>
          <w:szCs w:val="23"/>
        </w:rPr>
        <w:t xml:space="preserve">ban </w:t>
      </w:r>
      <w:r w:rsidR="00752487" w:rsidRPr="00614550">
        <w:rPr>
          <w:rFonts w:ascii="Book Antiqua" w:hAnsi="Book Antiqua"/>
          <w:bCs/>
          <w:color w:val="000000" w:themeColor="text1"/>
          <w:sz w:val="23"/>
          <w:szCs w:val="23"/>
        </w:rPr>
        <w:t xml:space="preserve">felsorolt </w:t>
      </w:r>
      <w:r w:rsidR="008C2CCC" w:rsidRPr="00614550">
        <w:rPr>
          <w:rFonts w:ascii="Book Antiqua" w:hAnsi="Book Antiqua"/>
          <w:bCs/>
          <w:color w:val="000000" w:themeColor="text1"/>
          <w:sz w:val="23"/>
          <w:szCs w:val="23"/>
        </w:rPr>
        <w:t xml:space="preserve">vagy az adott feladatkörre irányadó </w:t>
      </w:r>
      <w:r w:rsidR="00752487" w:rsidRPr="00614550">
        <w:rPr>
          <w:rFonts w:ascii="Book Antiqua" w:hAnsi="Book Antiqua"/>
          <w:bCs/>
          <w:color w:val="000000" w:themeColor="text1"/>
          <w:sz w:val="23"/>
          <w:szCs w:val="23"/>
        </w:rPr>
        <w:t>követelmények</w:t>
      </w:r>
      <w:r w:rsidR="000366AB" w:rsidRPr="00614550">
        <w:rPr>
          <w:rFonts w:ascii="Book Antiqua" w:hAnsi="Book Antiqua"/>
          <w:bCs/>
          <w:color w:val="000000" w:themeColor="text1"/>
          <w:sz w:val="23"/>
          <w:szCs w:val="23"/>
        </w:rPr>
        <w:t xml:space="preserve">nek megfelelő </w:t>
      </w:r>
      <w:r w:rsidR="00752487" w:rsidRPr="00614550">
        <w:rPr>
          <w:rFonts w:ascii="Book Antiqua" w:hAnsi="Book Antiqua"/>
          <w:bCs/>
          <w:color w:val="000000" w:themeColor="text1"/>
          <w:sz w:val="23"/>
          <w:szCs w:val="23"/>
        </w:rPr>
        <w:t>Érintettek tekintetében személyes interjúra kerül</w:t>
      </w:r>
      <w:r w:rsidR="000366AB" w:rsidRPr="00614550">
        <w:rPr>
          <w:rFonts w:ascii="Book Antiqua" w:hAnsi="Book Antiqua"/>
          <w:bCs/>
          <w:color w:val="000000" w:themeColor="text1"/>
          <w:sz w:val="23"/>
          <w:szCs w:val="23"/>
        </w:rPr>
        <w:t xml:space="preserve"> sor</w:t>
      </w:r>
      <w:r w:rsidR="00752487" w:rsidRPr="00614550">
        <w:rPr>
          <w:rFonts w:ascii="Book Antiqua" w:hAnsi="Book Antiqua"/>
          <w:bCs/>
          <w:color w:val="000000" w:themeColor="text1"/>
          <w:sz w:val="23"/>
          <w:szCs w:val="23"/>
        </w:rPr>
        <w:t xml:space="preserve">. </w:t>
      </w:r>
    </w:p>
    <w:p w14:paraId="4B2FB11F" w14:textId="1EB12DAC" w:rsidR="006E6084" w:rsidRPr="00614550" w:rsidRDefault="006E6084" w:rsidP="006512EA">
      <w:pPr>
        <w:spacing w:line="276" w:lineRule="auto"/>
        <w:rPr>
          <w:rFonts w:ascii="Book Antiqua" w:hAnsi="Book Antiqua"/>
          <w:bCs/>
          <w:color w:val="000000" w:themeColor="text1"/>
          <w:sz w:val="23"/>
          <w:szCs w:val="23"/>
        </w:rPr>
      </w:pPr>
      <w:r w:rsidRPr="00614550">
        <w:rPr>
          <w:rFonts w:ascii="Book Antiqua" w:hAnsi="Book Antiqua"/>
          <w:bCs/>
          <w:color w:val="000000" w:themeColor="text1"/>
          <w:sz w:val="23"/>
          <w:szCs w:val="23"/>
        </w:rPr>
        <w:t xml:space="preserve"> </w:t>
      </w:r>
    </w:p>
    <w:p w14:paraId="7FAABDB6" w14:textId="4BFD5BBB" w:rsidR="00720048" w:rsidRPr="00614550" w:rsidRDefault="00720048" w:rsidP="006512EA">
      <w:pPr>
        <w:spacing w:line="276" w:lineRule="auto"/>
        <w:rPr>
          <w:rFonts w:ascii="Book Antiqua" w:hAnsi="Book Antiqua"/>
          <w:bCs/>
          <w:color w:val="000000" w:themeColor="text1"/>
          <w:sz w:val="23"/>
          <w:szCs w:val="23"/>
        </w:rPr>
      </w:pPr>
      <w:r w:rsidRPr="00614550">
        <w:rPr>
          <w:rFonts w:ascii="Book Antiqua" w:hAnsi="Book Antiqua"/>
          <w:bCs/>
          <w:color w:val="000000" w:themeColor="text1"/>
          <w:sz w:val="23"/>
          <w:szCs w:val="23"/>
        </w:rPr>
        <w:t xml:space="preserve">Az interjú során a </w:t>
      </w:r>
      <w:r w:rsidR="007D6450" w:rsidRPr="00614550">
        <w:rPr>
          <w:rFonts w:ascii="Book Antiqua" w:hAnsi="Book Antiqua"/>
          <w:bCs/>
          <w:color w:val="000000" w:themeColor="text1"/>
          <w:sz w:val="23"/>
          <w:szCs w:val="23"/>
        </w:rPr>
        <w:t xml:space="preserve">jelöltek meghallgatásakor </w:t>
      </w:r>
      <w:r w:rsidRPr="00614550">
        <w:rPr>
          <w:rFonts w:ascii="Book Antiqua" w:hAnsi="Book Antiqua"/>
          <w:bCs/>
          <w:color w:val="000000" w:themeColor="text1"/>
          <w:sz w:val="23"/>
          <w:szCs w:val="23"/>
        </w:rPr>
        <w:t>további a</w:t>
      </w:r>
      <w:r w:rsidR="000366AB" w:rsidRPr="00614550">
        <w:rPr>
          <w:rFonts w:ascii="Book Antiqua" w:hAnsi="Book Antiqua"/>
          <w:bCs/>
          <w:color w:val="000000" w:themeColor="text1"/>
          <w:sz w:val="23"/>
          <w:szCs w:val="23"/>
        </w:rPr>
        <w:t>da</w:t>
      </w:r>
      <w:r w:rsidRPr="00614550">
        <w:rPr>
          <w:rFonts w:ascii="Book Antiqua" w:hAnsi="Book Antiqua"/>
          <w:bCs/>
          <w:color w:val="000000" w:themeColor="text1"/>
          <w:sz w:val="23"/>
          <w:szCs w:val="23"/>
        </w:rPr>
        <w:t>tokat és információkat kérhetnek be az Érintettektől, ezen válaszok és információk</w:t>
      </w:r>
      <w:r w:rsidR="008C2CCC" w:rsidRPr="00614550">
        <w:rPr>
          <w:rFonts w:ascii="Book Antiqua" w:hAnsi="Book Antiqua"/>
          <w:bCs/>
          <w:color w:val="000000" w:themeColor="text1"/>
          <w:sz w:val="23"/>
          <w:szCs w:val="23"/>
        </w:rPr>
        <w:t xml:space="preserve"> - </w:t>
      </w:r>
      <w:r w:rsidRPr="00614550">
        <w:rPr>
          <w:rFonts w:ascii="Book Antiqua" w:hAnsi="Book Antiqua"/>
          <w:bCs/>
          <w:color w:val="000000" w:themeColor="text1"/>
          <w:sz w:val="23"/>
          <w:szCs w:val="23"/>
        </w:rPr>
        <w:t>amelyek a szakmai és nem szakma</w:t>
      </w:r>
      <w:r w:rsidR="00B27B0B" w:rsidRPr="00614550">
        <w:rPr>
          <w:rFonts w:ascii="Book Antiqua" w:hAnsi="Book Antiqua"/>
          <w:bCs/>
          <w:color w:val="000000" w:themeColor="text1"/>
          <w:sz w:val="23"/>
          <w:szCs w:val="23"/>
        </w:rPr>
        <w:t>i kompetenciákat is tartalmaznak</w:t>
      </w:r>
      <w:r w:rsidR="008C2CCC" w:rsidRPr="00614550">
        <w:rPr>
          <w:rFonts w:ascii="Book Antiqua" w:hAnsi="Book Antiqua"/>
          <w:bCs/>
          <w:color w:val="000000" w:themeColor="text1"/>
          <w:sz w:val="23"/>
          <w:szCs w:val="23"/>
        </w:rPr>
        <w:t xml:space="preserve"> -</w:t>
      </w:r>
      <w:r w:rsidRPr="00614550">
        <w:rPr>
          <w:rFonts w:ascii="Book Antiqua" w:hAnsi="Book Antiqua"/>
          <w:bCs/>
          <w:color w:val="000000" w:themeColor="text1"/>
          <w:sz w:val="23"/>
          <w:szCs w:val="23"/>
        </w:rPr>
        <w:t xml:space="preserve"> rögzítésre kerülnek a </w:t>
      </w:r>
      <w:r w:rsidR="00D67289" w:rsidRPr="00614550">
        <w:rPr>
          <w:rFonts w:ascii="Book Antiqua" w:hAnsi="Book Antiqua"/>
          <w:bCs/>
          <w:color w:val="000000" w:themeColor="text1"/>
          <w:sz w:val="23"/>
          <w:szCs w:val="23"/>
        </w:rPr>
        <w:t>Humánpolitikai</w:t>
      </w:r>
      <w:r w:rsidRPr="00614550">
        <w:rPr>
          <w:rFonts w:ascii="Book Antiqua" w:hAnsi="Book Antiqua"/>
          <w:bCs/>
          <w:color w:val="000000" w:themeColor="text1"/>
          <w:sz w:val="23"/>
          <w:szCs w:val="23"/>
        </w:rPr>
        <w:t xml:space="preserve"> Főosztály részéről</w:t>
      </w:r>
      <w:r w:rsidR="00E43441" w:rsidRPr="00614550">
        <w:rPr>
          <w:rFonts w:ascii="Book Antiqua" w:hAnsi="Book Antiqua"/>
          <w:bCs/>
          <w:color w:val="000000" w:themeColor="text1"/>
          <w:sz w:val="23"/>
          <w:szCs w:val="23"/>
        </w:rPr>
        <w:t>,</w:t>
      </w:r>
      <w:r w:rsidRPr="00614550">
        <w:rPr>
          <w:rFonts w:ascii="Book Antiqua" w:hAnsi="Book Antiqua"/>
          <w:bCs/>
          <w:color w:val="000000" w:themeColor="text1"/>
          <w:sz w:val="23"/>
          <w:szCs w:val="23"/>
        </w:rPr>
        <w:t xml:space="preserve"> a döntéshozatal során felhasználás</w:t>
      </w:r>
      <w:r w:rsidR="00123513" w:rsidRPr="00614550">
        <w:rPr>
          <w:rFonts w:ascii="Book Antiqua" w:hAnsi="Book Antiqua"/>
          <w:bCs/>
          <w:color w:val="000000" w:themeColor="text1"/>
          <w:sz w:val="23"/>
          <w:szCs w:val="23"/>
        </w:rPr>
        <w:t xml:space="preserve"> céljából.</w:t>
      </w:r>
      <w:r w:rsidRPr="00614550">
        <w:rPr>
          <w:rFonts w:ascii="Book Antiqua" w:hAnsi="Book Antiqua"/>
          <w:bCs/>
          <w:color w:val="000000" w:themeColor="text1"/>
          <w:sz w:val="23"/>
          <w:szCs w:val="23"/>
        </w:rPr>
        <w:t xml:space="preserve"> </w:t>
      </w:r>
    </w:p>
    <w:p w14:paraId="438A9CE8" w14:textId="77777777" w:rsidR="00534C9E" w:rsidRPr="00614550" w:rsidRDefault="00534C9E" w:rsidP="006512EA">
      <w:pPr>
        <w:spacing w:line="276" w:lineRule="auto"/>
        <w:rPr>
          <w:rFonts w:ascii="Book Antiqua" w:hAnsi="Book Antiqua"/>
          <w:bCs/>
          <w:color w:val="000000" w:themeColor="text1"/>
          <w:sz w:val="23"/>
          <w:szCs w:val="23"/>
        </w:rPr>
      </w:pPr>
    </w:p>
    <w:p w14:paraId="3E74131D" w14:textId="1CA14E1E" w:rsidR="00191C41" w:rsidRPr="00614550" w:rsidRDefault="00191C41" w:rsidP="006512EA">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 xml:space="preserve">Álláspályázati </w:t>
      </w:r>
      <w:r w:rsidR="007018CC" w:rsidRPr="00614550">
        <w:rPr>
          <w:rFonts w:ascii="Book Antiqua" w:hAnsi="Book Antiqua" w:cs="Times New Roman"/>
          <w:b/>
          <w:color w:val="000000" w:themeColor="text1"/>
          <w:sz w:val="23"/>
          <w:szCs w:val="23"/>
        </w:rPr>
        <w:t>adatbázis</w:t>
      </w:r>
    </w:p>
    <w:p w14:paraId="060E25F7" w14:textId="77777777" w:rsidR="00191C41" w:rsidRPr="00614550" w:rsidRDefault="00191C41" w:rsidP="006512EA">
      <w:pPr>
        <w:spacing w:line="276" w:lineRule="auto"/>
        <w:jc w:val="center"/>
        <w:rPr>
          <w:rFonts w:ascii="Book Antiqua" w:hAnsi="Book Antiqua" w:cs="Times New Roman"/>
          <w:bCs/>
          <w:color w:val="000000" w:themeColor="text1"/>
          <w:sz w:val="23"/>
          <w:szCs w:val="23"/>
        </w:rPr>
      </w:pPr>
    </w:p>
    <w:p w14:paraId="466502F2" w14:textId="38701883" w:rsidR="00152A1C" w:rsidRPr="00614550" w:rsidRDefault="00191C41" w:rsidP="006512EA">
      <w:pPr>
        <w:spacing w:line="276" w:lineRule="auto"/>
        <w:rPr>
          <w:rFonts w:ascii="Book Antiqua" w:hAnsi="Book Antiqua" w:cs="Times New Roman"/>
          <w:bCs/>
          <w:color w:val="000000" w:themeColor="text1"/>
          <w:sz w:val="23"/>
          <w:szCs w:val="23"/>
        </w:rPr>
      </w:pPr>
      <w:r w:rsidRPr="00614550">
        <w:rPr>
          <w:rFonts w:ascii="Book Antiqua" w:hAnsi="Book Antiqua" w:cs="Times New Roman"/>
          <w:bCs/>
          <w:color w:val="000000" w:themeColor="text1"/>
          <w:sz w:val="23"/>
          <w:szCs w:val="23"/>
        </w:rPr>
        <w:t>A pályázati eljárás</w:t>
      </w:r>
      <w:r w:rsidR="00916965" w:rsidRPr="00614550">
        <w:rPr>
          <w:rFonts w:ascii="Book Antiqua" w:hAnsi="Book Antiqua" w:cs="Times New Roman"/>
          <w:bCs/>
          <w:color w:val="000000" w:themeColor="text1"/>
          <w:sz w:val="23"/>
          <w:szCs w:val="23"/>
        </w:rPr>
        <w:t xml:space="preserve"> során, illetve az álláskeresési célú jelentkezés alkalmával</w:t>
      </w:r>
      <w:r w:rsidRPr="00614550">
        <w:rPr>
          <w:rFonts w:ascii="Book Antiqua" w:hAnsi="Book Antiqua" w:cs="Times New Roman"/>
          <w:bCs/>
          <w:color w:val="000000" w:themeColor="text1"/>
          <w:sz w:val="23"/>
          <w:szCs w:val="23"/>
        </w:rPr>
        <w:t xml:space="preserve"> </w:t>
      </w:r>
      <w:r w:rsidR="007D39AD" w:rsidRPr="00614550">
        <w:rPr>
          <w:rFonts w:ascii="Book Antiqua" w:hAnsi="Book Antiqua" w:cs="Times New Roman"/>
          <w:bCs/>
          <w:color w:val="000000" w:themeColor="text1"/>
          <w:sz w:val="23"/>
          <w:szCs w:val="23"/>
        </w:rPr>
        <w:t xml:space="preserve">adott, </w:t>
      </w:r>
      <w:r w:rsidRPr="00614550">
        <w:rPr>
          <w:rFonts w:ascii="Book Antiqua" w:hAnsi="Book Antiqua" w:cs="Times New Roman"/>
          <w:bCs/>
          <w:color w:val="000000" w:themeColor="text1"/>
          <w:sz w:val="23"/>
          <w:szCs w:val="23"/>
        </w:rPr>
        <w:t xml:space="preserve">az Érintett egyértelmű és kifejezett írásbeli hozzájárulása alapján az NFK az adatbázisában tárolja a </w:t>
      </w:r>
      <w:r w:rsidR="00BC06E9" w:rsidRPr="00614550">
        <w:rPr>
          <w:rFonts w:ascii="Book Antiqua" w:hAnsi="Book Antiqua" w:cs="Times New Roman"/>
          <w:bCs/>
          <w:color w:val="000000" w:themeColor="text1"/>
          <w:sz w:val="23"/>
          <w:szCs w:val="23"/>
        </w:rPr>
        <w:t>J</w:t>
      </w:r>
      <w:r w:rsidR="007018CC" w:rsidRPr="00614550">
        <w:rPr>
          <w:rFonts w:ascii="Book Antiqua" w:hAnsi="Book Antiqua" w:cs="Times New Roman"/>
          <w:bCs/>
          <w:color w:val="000000" w:themeColor="text1"/>
          <w:sz w:val="23"/>
          <w:szCs w:val="23"/>
        </w:rPr>
        <w:t xml:space="preserve">elentkezők </w:t>
      </w:r>
      <w:r w:rsidR="005F43BB" w:rsidRPr="00614550">
        <w:rPr>
          <w:rFonts w:ascii="Book Antiqua" w:hAnsi="Book Antiqua" w:cs="Times New Roman"/>
          <w:bCs/>
          <w:color w:val="000000" w:themeColor="text1"/>
          <w:sz w:val="23"/>
          <w:szCs w:val="23"/>
        </w:rPr>
        <w:t xml:space="preserve">által az </w:t>
      </w:r>
      <w:r w:rsidRPr="00614550">
        <w:rPr>
          <w:rFonts w:ascii="Book Antiqua" w:hAnsi="Book Antiqua" w:cs="Times New Roman"/>
          <w:bCs/>
          <w:color w:val="000000" w:themeColor="text1"/>
          <w:sz w:val="23"/>
          <w:szCs w:val="23"/>
        </w:rPr>
        <w:t xml:space="preserve">álláspályázattal összefüggésben rendelkezésre bocsátott önéletrajzokat és annak mellékleteit. </w:t>
      </w:r>
    </w:p>
    <w:p w14:paraId="76425785" w14:textId="7F4F8A98" w:rsidR="00984E45" w:rsidRPr="00614550" w:rsidRDefault="00E878ED" w:rsidP="00152A1C">
      <w:pPr>
        <w:spacing w:line="276" w:lineRule="auto"/>
        <w:rPr>
          <w:rFonts w:ascii="Book Antiqua" w:hAnsi="Book Antiqua" w:cs="Times New Roman"/>
          <w:bCs/>
          <w:color w:val="000000" w:themeColor="text1"/>
          <w:sz w:val="23"/>
          <w:szCs w:val="23"/>
        </w:rPr>
      </w:pPr>
      <w:r w:rsidRPr="00614550">
        <w:rPr>
          <w:rFonts w:ascii="Book Antiqua" w:hAnsi="Book Antiqua" w:cs="Times New Roman"/>
          <w:bCs/>
          <w:color w:val="000000" w:themeColor="text1"/>
          <w:sz w:val="23"/>
          <w:szCs w:val="23"/>
        </w:rPr>
        <w:t xml:space="preserve">Az adatkezelés jogalapja az Érintett írásbeli hozzájárulása. </w:t>
      </w:r>
    </w:p>
    <w:p w14:paraId="6AAB299A" w14:textId="29898E19" w:rsidR="00152A1C" w:rsidRPr="00614550" w:rsidRDefault="00152A1C" w:rsidP="00152A1C">
      <w:pPr>
        <w:spacing w:line="276" w:lineRule="auto"/>
        <w:rPr>
          <w:rFonts w:ascii="Book Antiqua" w:hAnsi="Book Antiqua" w:cs="Times New Roman"/>
          <w:bCs/>
          <w:color w:val="000000" w:themeColor="text1"/>
          <w:sz w:val="23"/>
          <w:szCs w:val="23"/>
        </w:rPr>
      </w:pPr>
      <w:r w:rsidRPr="00614550">
        <w:rPr>
          <w:rFonts w:ascii="Book Antiqua" w:hAnsi="Book Antiqua" w:cs="Times New Roman"/>
          <w:bCs/>
          <w:color w:val="000000" w:themeColor="text1"/>
          <w:sz w:val="23"/>
          <w:szCs w:val="23"/>
        </w:rPr>
        <w:t>Az önéletrajzokat</w:t>
      </w:r>
      <w:r w:rsidR="00916965" w:rsidRPr="00614550">
        <w:rPr>
          <w:rFonts w:ascii="Book Antiqua" w:hAnsi="Book Antiqua" w:cs="Times New Roman"/>
          <w:bCs/>
          <w:color w:val="000000" w:themeColor="text1"/>
          <w:sz w:val="23"/>
          <w:szCs w:val="23"/>
        </w:rPr>
        <w:t xml:space="preserve"> és azok mellékleteit a benyújtástól számított</w:t>
      </w:r>
      <w:r w:rsidRPr="00614550">
        <w:rPr>
          <w:rFonts w:ascii="Book Antiqua" w:hAnsi="Book Antiqua" w:cs="Times New Roman"/>
          <w:bCs/>
          <w:color w:val="000000" w:themeColor="text1"/>
          <w:sz w:val="23"/>
          <w:szCs w:val="23"/>
        </w:rPr>
        <w:t xml:space="preserve"> </w:t>
      </w:r>
      <w:r w:rsidR="00D27DB7" w:rsidRPr="00614550">
        <w:rPr>
          <w:rFonts w:ascii="Book Antiqua" w:hAnsi="Book Antiqua" w:cs="Times New Roman"/>
          <w:bCs/>
          <w:color w:val="000000" w:themeColor="text1"/>
          <w:sz w:val="23"/>
          <w:szCs w:val="23"/>
        </w:rPr>
        <w:t xml:space="preserve">6 hónapig </w:t>
      </w:r>
      <w:r w:rsidRPr="00614550">
        <w:rPr>
          <w:rFonts w:ascii="Book Antiqua" w:hAnsi="Book Antiqua" w:cs="Times New Roman"/>
          <w:bCs/>
          <w:color w:val="000000" w:themeColor="text1"/>
          <w:sz w:val="23"/>
          <w:szCs w:val="23"/>
        </w:rPr>
        <w:t xml:space="preserve">tárolja az NFK, </w:t>
      </w:r>
      <w:r w:rsidR="004651B0" w:rsidRPr="00614550">
        <w:rPr>
          <w:rFonts w:ascii="Book Antiqua" w:hAnsi="Book Antiqua" w:cs="Times New Roman"/>
          <w:bCs/>
          <w:color w:val="000000" w:themeColor="text1"/>
          <w:sz w:val="23"/>
          <w:szCs w:val="23"/>
        </w:rPr>
        <w:t>ezt követő</w:t>
      </w:r>
      <w:r w:rsidR="00916965" w:rsidRPr="00614550">
        <w:rPr>
          <w:rFonts w:ascii="Book Antiqua" w:hAnsi="Book Antiqua" w:cs="Times New Roman"/>
          <w:bCs/>
          <w:color w:val="000000" w:themeColor="text1"/>
          <w:sz w:val="23"/>
          <w:szCs w:val="23"/>
        </w:rPr>
        <w:t xml:space="preserve"> 30 napon belül</w:t>
      </w:r>
      <w:r w:rsidR="004651B0" w:rsidRPr="00614550">
        <w:rPr>
          <w:rFonts w:ascii="Book Antiqua" w:hAnsi="Book Antiqua" w:cs="Times New Roman"/>
          <w:bCs/>
          <w:color w:val="000000" w:themeColor="text1"/>
          <w:sz w:val="23"/>
          <w:szCs w:val="23"/>
        </w:rPr>
        <w:t xml:space="preserve"> </w:t>
      </w:r>
      <w:r w:rsidR="00722A8F" w:rsidRPr="00614550">
        <w:rPr>
          <w:rFonts w:ascii="Book Antiqua" w:hAnsi="Book Antiqua" w:cs="Times New Roman"/>
          <w:bCs/>
          <w:color w:val="000000" w:themeColor="text1"/>
          <w:sz w:val="23"/>
          <w:szCs w:val="23"/>
        </w:rPr>
        <w:t>véglegesen és visszafordíthatatlanul</w:t>
      </w:r>
      <w:r w:rsidR="00D27DB7" w:rsidRPr="00614550">
        <w:rPr>
          <w:rFonts w:ascii="Book Antiqua" w:hAnsi="Book Antiqua" w:cs="Times New Roman"/>
          <w:bCs/>
          <w:color w:val="000000" w:themeColor="text1"/>
          <w:sz w:val="23"/>
          <w:szCs w:val="23"/>
        </w:rPr>
        <w:t xml:space="preserve"> törli</w:t>
      </w:r>
      <w:r w:rsidR="00916965" w:rsidRPr="00614550">
        <w:rPr>
          <w:rFonts w:ascii="Book Antiqua" w:hAnsi="Book Antiqua" w:cs="Times New Roman"/>
          <w:bCs/>
          <w:color w:val="000000" w:themeColor="text1"/>
          <w:sz w:val="23"/>
          <w:szCs w:val="23"/>
        </w:rPr>
        <w:t>.</w:t>
      </w:r>
    </w:p>
    <w:p w14:paraId="24F94936" w14:textId="77777777" w:rsidR="00AE390C" w:rsidRPr="00614550" w:rsidRDefault="00AE390C" w:rsidP="006512EA">
      <w:pPr>
        <w:spacing w:line="276" w:lineRule="auto"/>
        <w:rPr>
          <w:rFonts w:ascii="Book Antiqua" w:eastAsia="Times New Roman" w:hAnsi="Book Antiqua" w:cs="Times New Roman"/>
          <w:color w:val="000000" w:themeColor="text1"/>
          <w:sz w:val="23"/>
          <w:szCs w:val="23"/>
          <w:lang w:eastAsia="hu-HU"/>
        </w:rPr>
      </w:pPr>
    </w:p>
    <w:p w14:paraId="72424A39" w14:textId="459D1A00" w:rsidR="00DC6ADD" w:rsidRPr="00614550" w:rsidRDefault="00984E45" w:rsidP="005379B8">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t>Az adatkezelés jogalapja</w:t>
      </w:r>
      <w:r w:rsidR="005F43BB" w:rsidRPr="00614550">
        <w:rPr>
          <w:rFonts w:ascii="Book Antiqua" w:eastAsia="Times New Roman" w:hAnsi="Book Antiqua" w:cs="Times New Roman"/>
          <w:color w:val="000000" w:themeColor="text1"/>
          <w:sz w:val="23"/>
          <w:szCs w:val="23"/>
          <w:lang w:eastAsia="hu-HU"/>
        </w:rPr>
        <w:t>: a</w:t>
      </w:r>
      <w:r w:rsidR="00DC6ADD" w:rsidRPr="00614550">
        <w:rPr>
          <w:rFonts w:ascii="Book Antiqua" w:eastAsia="Times New Roman" w:hAnsi="Book Antiqua" w:cs="Times New Roman"/>
          <w:color w:val="000000" w:themeColor="text1"/>
          <w:sz w:val="23"/>
          <w:szCs w:val="23"/>
          <w:lang w:eastAsia="hu-HU"/>
        </w:rPr>
        <w:t xml:space="preserve"> GDPR 6. cikk (1) bekezdése a) pontj</w:t>
      </w:r>
      <w:r w:rsidR="00152A1C" w:rsidRPr="00614550">
        <w:rPr>
          <w:rFonts w:ascii="Book Antiqua" w:eastAsia="Times New Roman" w:hAnsi="Book Antiqua" w:cs="Times New Roman"/>
          <w:color w:val="000000" w:themeColor="text1"/>
          <w:sz w:val="23"/>
          <w:szCs w:val="23"/>
          <w:lang w:eastAsia="hu-HU"/>
        </w:rPr>
        <w:t>a szerint</w:t>
      </w:r>
      <w:r w:rsidR="00DC6ADD" w:rsidRPr="00614550">
        <w:rPr>
          <w:rFonts w:ascii="Book Antiqua" w:eastAsia="Times New Roman" w:hAnsi="Book Antiqua" w:cs="Times New Roman"/>
          <w:color w:val="000000" w:themeColor="text1"/>
          <w:sz w:val="23"/>
          <w:szCs w:val="23"/>
          <w:lang w:eastAsia="hu-HU"/>
        </w:rPr>
        <w:t xml:space="preserve"> a </w:t>
      </w:r>
      <w:r w:rsidR="00BC06E9" w:rsidRPr="00614550">
        <w:rPr>
          <w:rFonts w:ascii="Book Antiqua" w:eastAsia="Times New Roman" w:hAnsi="Book Antiqua" w:cs="Times New Roman"/>
          <w:color w:val="000000" w:themeColor="text1"/>
          <w:sz w:val="23"/>
          <w:szCs w:val="23"/>
          <w:lang w:eastAsia="hu-HU"/>
        </w:rPr>
        <w:t>J</w:t>
      </w:r>
      <w:r w:rsidR="00DC6ADD" w:rsidRPr="00614550">
        <w:rPr>
          <w:rFonts w:ascii="Book Antiqua" w:eastAsia="Times New Roman" w:hAnsi="Book Antiqua" w:cs="Times New Roman"/>
          <w:color w:val="000000" w:themeColor="text1"/>
          <w:sz w:val="23"/>
          <w:szCs w:val="23"/>
          <w:lang w:eastAsia="hu-HU"/>
        </w:rPr>
        <w:t xml:space="preserve">elentkező hozzájárulása. Állásportálon keresztül továbbított adatok tekintetében a GDPR (1) bekezdés </w:t>
      </w:r>
      <w:r w:rsidR="007859B9" w:rsidRPr="00614550">
        <w:rPr>
          <w:rFonts w:ascii="Book Antiqua" w:eastAsia="Times New Roman" w:hAnsi="Book Antiqua" w:cs="Times New Roman"/>
          <w:color w:val="000000" w:themeColor="text1"/>
          <w:sz w:val="23"/>
          <w:szCs w:val="23"/>
          <w:lang w:eastAsia="hu-HU"/>
        </w:rPr>
        <w:t>b) pontja</w:t>
      </w:r>
      <w:r w:rsidR="00152A1C" w:rsidRPr="00614550">
        <w:rPr>
          <w:rFonts w:ascii="Book Antiqua" w:eastAsia="Times New Roman" w:hAnsi="Book Antiqua" w:cs="Times New Roman"/>
          <w:color w:val="000000" w:themeColor="text1"/>
          <w:sz w:val="23"/>
          <w:szCs w:val="23"/>
          <w:lang w:eastAsia="hu-HU"/>
        </w:rPr>
        <w:t>.</w:t>
      </w:r>
    </w:p>
    <w:p w14:paraId="2603D2A6" w14:textId="40D00AD6" w:rsidR="007619DC" w:rsidRPr="00614550" w:rsidRDefault="00984E45" w:rsidP="006512EA">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t>A kezelt személyes adatok köre</w:t>
      </w:r>
      <w:r w:rsidR="005F43BB" w:rsidRPr="00614550">
        <w:rPr>
          <w:rFonts w:ascii="Book Antiqua" w:eastAsia="Times New Roman" w:hAnsi="Book Antiqua" w:cs="Times New Roman"/>
          <w:color w:val="000000" w:themeColor="text1"/>
          <w:sz w:val="23"/>
          <w:szCs w:val="23"/>
          <w:lang w:eastAsia="hu-HU"/>
        </w:rPr>
        <w:t>: a</w:t>
      </w:r>
      <w:r w:rsidR="00523DFD" w:rsidRPr="00614550">
        <w:rPr>
          <w:rFonts w:ascii="Book Antiqua" w:eastAsia="Times New Roman" w:hAnsi="Book Antiqua" w:cs="Times New Roman"/>
          <w:color w:val="000000" w:themeColor="text1"/>
          <w:sz w:val="23"/>
          <w:szCs w:val="23"/>
          <w:lang w:eastAsia="hu-HU"/>
        </w:rPr>
        <w:t xml:space="preserve"> </w:t>
      </w:r>
      <w:r w:rsidR="00BC06E9" w:rsidRPr="00614550">
        <w:rPr>
          <w:rFonts w:ascii="Book Antiqua" w:eastAsia="Times New Roman" w:hAnsi="Book Antiqua" w:cs="Times New Roman"/>
          <w:color w:val="000000" w:themeColor="text1"/>
          <w:sz w:val="23"/>
          <w:szCs w:val="23"/>
          <w:lang w:eastAsia="hu-HU"/>
        </w:rPr>
        <w:t>J</w:t>
      </w:r>
      <w:r w:rsidR="00523DFD" w:rsidRPr="00614550">
        <w:rPr>
          <w:rFonts w:ascii="Book Antiqua" w:eastAsia="Times New Roman" w:hAnsi="Book Antiqua" w:cs="Times New Roman"/>
          <w:color w:val="000000" w:themeColor="text1"/>
          <w:sz w:val="23"/>
          <w:szCs w:val="23"/>
          <w:lang w:eastAsia="hu-HU"/>
        </w:rPr>
        <w:t>elentkező</w:t>
      </w:r>
      <w:r w:rsidRPr="00614550">
        <w:rPr>
          <w:rFonts w:ascii="Book Antiqua" w:eastAsia="Times New Roman" w:hAnsi="Book Antiqua" w:cs="Times New Roman"/>
          <w:color w:val="000000" w:themeColor="text1"/>
          <w:sz w:val="23"/>
          <w:szCs w:val="23"/>
          <w:lang w:eastAsia="hu-HU"/>
        </w:rPr>
        <w:t xml:space="preserve"> által </w:t>
      </w:r>
      <w:r w:rsidR="00277E88">
        <w:rPr>
          <w:rFonts w:ascii="Book Antiqua" w:eastAsia="Times New Roman" w:hAnsi="Book Antiqua" w:cs="Times New Roman"/>
          <w:color w:val="000000" w:themeColor="text1"/>
          <w:sz w:val="23"/>
          <w:szCs w:val="23"/>
          <w:lang w:eastAsia="hu-HU"/>
        </w:rPr>
        <w:t xml:space="preserve">az önéletrajzban és a motivációs levélben </w:t>
      </w:r>
      <w:r w:rsidRPr="00614550">
        <w:rPr>
          <w:rFonts w:ascii="Book Antiqua" w:eastAsia="Times New Roman" w:hAnsi="Book Antiqua" w:cs="Times New Roman"/>
          <w:color w:val="000000" w:themeColor="text1"/>
          <w:sz w:val="23"/>
          <w:szCs w:val="23"/>
          <w:lang w:eastAsia="hu-HU"/>
        </w:rPr>
        <w:t>megadott adatok</w:t>
      </w:r>
      <w:r w:rsidR="008D04D1" w:rsidRPr="00614550">
        <w:rPr>
          <w:rFonts w:ascii="Book Antiqua" w:eastAsia="Times New Roman" w:hAnsi="Book Antiqua" w:cs="Times New Roman"/>
          <w:color w:val="000000" w:themeColor="text1"/>
          <w:sz w:val="23"/>
          <w:szCs w:val="23"/>
          <w:lang w:eastAsia="hu-HU"/>
        </w:rPr>
        <w:t xml:space="preserve"> (</w:t>
      </w:r>
      <w:r w:rsidR="00277E88" w:rsidRPr="00277E88">
        <w:rPr>
          <w:rFonts w:ascii="Book Antiqua" w:eastAsia="Times New Roman" w:hAnsi="Book Antiqua" w:cs="Times New Roman"/>
          <w:color w:val="000000" w:themeColor="text1"/>
          <w:sz w:val="23"/>
          <w:szCs w:val="23"/>
          <w:lang w:eastAsia="hu-HU"/>
        </w:rPr>
        <w:t>így különösen fotó, név, anyja neve, születési hely és idő, lakó- és tartózkodási hely, elektronikus elérhetőség, telefonszám</w:t>
      </w:r>
      <w:r w:rsidR="005F43BB" w:rsidRPr="00614550">
        <w:rPr>
          <w:rFonts w:ascii="Book Antiqua" w:eastAsia="Times New Roman" w:hAnsi="Book Antiqua" w:cs="Times New Roman"/>
          <w:color w:val="000000" w:themeColor="text1"/>
          <w:sz w:val="23"/>
          <w:szCs w:val="23"/>
          <w:lang w:eastAsia="hu-HU"/>
        </w:rPr>
        <w:t xml:space="preserve"> stb.</w:t>
      </w:r>
      <w:r w:rsidR="00783687" w:rsidRPr="00614550">
        <w:rPr>
          <w:rFonts w:ascii="Book Antiqua" w:eastAsia="Times New Roman" w:hAnsi="Book Antiqua" w:cs="Times New Roman"/>
          <w:color w:val="000000" w:themeColor="text1"/>
          <w:sz w:val="23"/>
          <w:szCs w:val="23"/>
          <w:lang w:eastAsia="hu-HU"/>
        </w:rPr>
        <w:t>)</w:t>
      </w:r>
      <w:r w:rsidR="005F43BB" w:rsidRPr="00614550">
        <w:rPr>
          <w:rFonts w:ascii="Book Antiqua" w:eastAsia="Times New Roman" w:hAnsi="Book Antiqua" w:cs="Times New Roman"/>
          <w:color w:val="000000" w:themeColor="text1"/>
          <w:sz w:val="23"/>
          <w:szCs w:val="23"/>
          <w:lang w:eastAsia="hu-HU"/>
        </w:rPr>
        <w:t>,</w:t>
      </w:r>
      <w:r w:rsidR="00783687" w:rsidRPr="00614550">
        <w:rPr>
          <w:rFonts w:ascii="Book Antiqua" w:eastAsia="Times New Roman" w:hAnsi="Book Antiqua" w:cs="Times New Roman"/>
          <w:color w:val="000000" w:themeColor="text1"/>
          <w:sz w:val="23"/>
          <w:szCs w:val="23"/>
          <w:lang w:eastAsia="hu-HU"/>
        </w:rPr>
        <w:t xml:space="preserve"> </w:t>
      </w:r>
      <w:r w:rsidR="00277E88" w:rsidRPr="00277E88">
        <w:rPr>
          <w:rFonts w:ascii="Book Antiqua" w:eastAsia="Times New Roman" w:hAnsi="Book Antiqua" w:cs="Times New Roman"/>
          <w:color w:val="000000" w:themeColor="text1"/>
          <w:sz w:val="23"/>
          <w:szCs w:val="23"/>
          <w:lang w:eastAsia="hu-HU"/>
        </w:rPr>
        <w:t>a végzettséget igazoló dokumentumok</w:t>
      </w:r>
      <w:r w:rsidR="00277E88">
        <w:rPr>
          <w:rFonts w:ascii="Book Antiqua" w:eastAsia="Times New Roman" w:hAnsi="Book Antiqua" w:cs="Times New Roman"/>
          <w:color w:val="000000" w:themeColor="text1"/>
          <w:sz w:val="23"/>
          <w:szCs w:val="23"/>
          <w:lang w:eastAsia="hu-HU"/>
        </w:rPr>
        <w:t xml:space="preserve">, </w:t>
      </w:r>
      <w:r w:rsidR="00277E88" w:rsidRPr="00277E88">
        <w:rPr>
          <w:rFonts w:ascii="Book Antiqua" w:eastAsia="Times New Roman" w:hAnsi="Book Antiqua" w:cs="Times New Roman"/>
          <w:color w:val="000000" w:themeColor="text1"/>
          <w:sz w:val="23"/>
          <w:szCs w:val="23"/>
          <w:lang w:eastAsia="hu-HU"/>
        </w:rPr>
        <w:t>az erkölcsi bizonyítvány</w:t>
      </w:r>
      <w:r w:rsidR="00277E88">
        <w:rPr>
          <w:rFonts w:ascii="Book Antiqua" w:eastAsia="Times New Roman" w:hAnsi="Book Antiqua" w:cs="Times New Roman"/>
          <w:color w:val="000000" w:themeColor="text1"/>
          <w:sz w:val="23"/>
          <w:szCs w:val="23"/>
          <w:lang w:eastAsia="hu-HU"/>
        </w:rPr>
        <w:t xml:space="preserve">, </w:t>
      </w:r>
      <w:r w:rsidR="00523DFD" w:rsidRPr="00614550">
        <w:rPr>
          <w:rFonts w:ascii="Book Antiqua" w:eastAsia="Times New Roman" w:hAnsi="Book Antiqua" w:cs="Times New Roman"/>
          <w:color w:val="000000" w:themeColor="text1"/>
          <w:sz w:val="23"/>
          <w:szCs w:val="23"/>
          <w:lang w:eastAsia="hu-HU"/>
        </w:rPr>
        <w:t xml:space="preserve">a </w:t>
      </w:r>
      <w:r w:rsidR="00BC06E9" w:rsidRPr="00614550">
        <w:rPr>
          <w:rFonts w:ascii="Book Antiqua" w:eastAsia="Times New Roman" w:hAnsi="Book Antiqua" w:cs="Times New Roman"/>
          <w:color w:val="000000" w:themeColor="text1"/>
          <w:sz w:val="23"/>
          <w:szCs w:val="23"/>
          <w:lang w:eastAsia="hu-HU"/>
        </w:rPr>
        <w:t>J</w:t>
      </w:r>
      <w:r w:rsidR="00523DFD" w:rsidRPr="00614550">
        <w:rPr>
          <w:rFonts w:ascii="Book Antiqua" w:eastAsia="Times New Roman" w:hAnsi="Book Antiqua" w:cs="Times New Roman"/>
          <w:color w:val="000000" w:themeColor="text1"/>
          <w:sz w:val="23"/>
          <w:szCs w:val="23"/>
          <w:lang w:eastAsia="hu-HU"/>
        </w:rPr>
        <w:t>elentkező</w:t>
      </w:r>
      <w:r w:rsidRPr="00614550">
        <w:rPr>
          <w:rFonts w:ascii="Book Antiqua" w:eastAsia="Times New Roman" w:hAnsi="Book Antiqua" w:cs="Times New Roman"/>
          <w:color w:val="000000" w:themeColor="text1"/>
          <w:sz w:val="23"/>
          <w:szCs w:val="23"/>
          <w:lang w:eastAsia="hu-HU"/>
        </w:rPr>
        <w:t xml:space="preserve"> álláspályázatának kiértékelése során keletkezett egyéb adatok, ideértve többek között a pályázattal kapcsolatos megjegyzéseket, valamint a személyes interjúk eredményei</w:t>
      </w:r>
      <w:r w:rsidR="00916965" w:rsidRPr="00614550">
        <w:rPr>
          <w:rFonts w:ascii="Book Antiqua" w:eastAsia="Times New Roman" w:hAnsi="Book Antiqua" w:cs="Times New Roman"/>
          <w:color w:val="000000" w:themeColor="text1"/>
          <w:sz w:val="23"/>
          <w:szCs w:val="23"/>
          <w:lang w:eastAsia="hu-HU"/>
        </w:rPr>
        <w:t>t, az interjú kiértékelő lapok tartalmát</w:t>
      </w:r>
      <w:r w:rsidR="00783687" w:rsidRPr="00614550">
        <w:rPr>
          <w:rFonts w:ascii="Book Antiqua" w:eastAsia="Times New Roman" w:hAnsi="Book Antiqua" w:cs="Times New Roman"/>
          <w:color w:val="000000" w:themeColor="text1"/>
          <w:sz w:val="23"/>
          <w:szCs w:val="23"/>
          <w:lang w:eastAsia="hu-HU"/>
        </w:rPr>
        <w:t>.</w:t>
      </w:r>
    </w:p>
    <w:p w14:paraId="0FBC3113" w14:textId="0ADB920B" w:rsidR="004F5B99" w:rsidRPr="00614550" w:rsidRDefault="004F5B99" w:rsidP="006512EA">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lastRenderedPageBreak/>
        <w:t>Az adatok megismerésére jogosult személyek köre</w:t>
      </w:r>
      <w:r w:rsidRPr="00614550">
        <w:rPr>
          <w:rFonts w:ascii="Book Antiqua" w:eastAsia="Times New Roman" w:hAnsi="Book Antiqua" w:cs="Times New Roman"/>
          <w:color w:val="000000" w:themeColor="text1"/>
          <w:sz w:val="23"/>
          <w:szCs w:val="23"/>
          <w:lang w:eastAsia="hu-HU"/>
        </w:rPr>
        <w:t>: a személyügyi terület kiválasztásért felelős kollégái és a pozíciót meghirdető terület vezetői.</w:t>
      </w:r>
    </w:p>
    <w:p w14:paraId="21B40D26" w14:textId="77777777" w:rsidR="007619DC" w:rsidRPr="00614550" w:rsidRDefault="007619DC" w:rsidP="007619DC">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Állásbörzéken való jelentkezés, toborzás</w:t>
      </w:r>
    </w:p>
    <w:p w14:paraId="13692939" w14:textId="77777777" w:rsidR="007619DC" w:rsidRPr="00614550" w:rsidRDefault="007619DC" w:rsidP="007619DC">
      <w:pPr>
        <w:spacing w:line="276" w:lineRule="auto"/>
        <w:jc w:val="center"/>
        <w:rPr>
          <w:rFonts w:ascii="Book Antiqua" w:hAnsi="Book Antiqua" w:cs="Times New Roman"/>
          <w:b/>
          <w:color w:val="000000" w:themeColor="text1"/>
          <w:sz w:val="23"/>
          <w:szCs w:val="23"/>
        </w:rPr>
      </w:pPr>
    </w:p>
    <w:p w14:paraId="445F2EF2" w14:textId="1A2BF79D" w:rsidR="007619DC" w:rsidRPr="00614550" w:rsidRDefault="007619DC" w:rsidP="007619DC">
      <w:pPr>
        <w:spacing w:line="276" w:lineRule="auto"/>
        <w:rPr>
          <w:rFonts w:ascii="Book Antiqua" w:eastAsia="Times New Roman" w:hAnsi="Book Antiqua" w:cs="Times New Roman"/>
          <w:color w:val="000000" w:themeColor="text1"/>
          <w:sz w:val="23"/>
          <w:szCs w:val="23"/>
          <w:highlight w:val="magenta"/>
          <w:lang w:eastAsia="hu-HU"/>
        </w:rPr>
      </w:pPr>
      <w:r w:rsidRPr="00614550">
        <w:rPr>
          <w:rFonts w:ascii="Book Antiqua" w:eastAsia="Times New Roman" w:hAnsi="Book Antiqua" w:cs="Times New Roman"/>
          <w:color w:val="000000" w:themeColor="text1"/>
          <w:sz w:val="23"/>
          <w:szCs w:val="23"/>
          <w:lang w:eastAsia="hu-HU"/>
        </w:rPr>
        <w:t xml:space="preserve">Az NFK az állásbörzéken és egyéb rendezvényeken való megjelenésével lehetőséget biztosít a személyes jelentkezésre és a pályázatok közvetlen átadására. Az Érintettek személyes adataikat közvetlenül vagy közvetett módon, akár harmadik fél által üzemeltetett felületeken keresztül adhatják meg, amelyeket az NFK a pályázatok feldolgozása érdekében kezel. Az NFK a személyes adatokat </w:t>
      </w:r>
      <w:r w:rsidR="00916965" w:rsidRPr="00614550">
        <w:rPr>
          <w:rFonts w:ascii="Book Antiqua" w:eastAsia="Times New Roman" w:hAnsi="Book Antiqua" w:cs="Times New Roman"/>
          <w:color w:val="000000" w:themeColor="text1"/>
          <w:sz w:val="23"/>
          <w:szCs w:val="23"/>
          <w:lang w:eastAsia="hu-HU"/>
        </w:rPr>
        <w:t xml:space="preserve">a benyújtástól számított </w:t>
      </w:r>
      <w:r w:rsidRPr="00614550">
        <w:rPr>
          <w:rFonts w:ascii="Book Antiqua" w:eastAsia="Times New Roman" w:hAnsi="Book Antiqua" w:cs="Times New Roman"/>
          <w:color w:val="000000" w:themeColor="text1"/>
          <w:sz w:val="23"/>
          <w:szCs w:val="23"/>
          <w:lang w:eastAsia="hu-HU"/>
        </w:rPr>
        <w:t xml:space="preserve">legfeljebb </w:t>
      </w:r>
      <w:r w:rsidR="00D27DB7" w:rsidRPr="00614550">
        <w:rPr>
          <w:rFonts w:ascii="Book Antiqua" w:eastAsia="Times New Roman" w:hAnsi="Book Antiqua" w:cs="Times New Roman"/>
          <w:color w:val="000000" w:themeColor="text1"/>
          <w:sz w:val="23"/>
          <w:szCs w:val="23"/>
          <w:lang w:eastAsia="hu-HU"/>
        </w:rPr>
        <w:t>6 hónapig</w:t>
      </w:r>
      <w:r w:rsidRPr="00614550">
        <w:rPr>
          <w:rFonts w:ascii="Book Antiqua" w:eastAsia="Times New Roman" w:hAnsi="Book Antiqua" w:cs="Times New Roman"/>
          <w:color w:val="000000" w:themeColor="text1"/>
          <w:sz w:val="23"/>
          <w:szCs w:val="23"/>
          <w:lang w:eastAsia="hu-HU"/>
        </w:rPr>
        <w:t xml:space="preserve"> őrzi meg, ezt követő</w:t>
      </w:r>
      <w:r w:rsidR="00916965" w:rsidRPr="00614550">
        <w:rPr>
          <w:rFonts w:ascii="Book Antiqua" w:eastAsia="Times New Roman" w:hAnsi="Book Antiqua" w:cs="Times New Roman"/>
          <w:color w:val="000000" w:themeColor="text1"/>
          <w:sz w:val="23"/>
          <w:szCs w:val="23"/>
          <w:lang w:eastAsia="hu-HU"/>
        </w:rPr>
        <w:t xml:space="preserve"> 30 napon belül</w:t>
      </w:r>
      <w:r w:rsidRPr="00614550">
        <w:rPr>
          <w:rFonts w:ascii="Book Antiqua" w:eastAsia="Times New Roman" w:hAnsi="Book Antiqua" w:cs="Times New Roman"/>
          <w:color w:val="000000" w:themeColor="text1"/>
          <w:sz w:val="23"/>
          <w:szCs w:val="23"/>
          <w:lang w:eastAsia="hu-HU"/>
        </w:rPr>
        <w:t xml:space="preserve"> törli azokat. </w:t>
      </w:r>
    </w:p>
    <w:p w14:paraId="1298DF72" w14:textId="77777777" w:rsidR="007619DC" w:rsidRPr="00614550" w:rsidRDefault="007619DC" w:rsidP="007619DC">
      <w:pPr>
        <w:spacing w:line="276" w:lineRule="auto"/>
        <w:rPr>
          <w:rFonts w:ascii="Book Antiqua" w:eastAsia="Times New Roman" w:hAnsi="Book Antiqua" w:cs="Times New Roman"/>
          <w:color w:val="000000" w:themeColor="text1"/>
          <w:sz w:val="23"/>
          <w:szCs w:val="23"/>
          <w:lang w:eastAsia="hu-HU"/>
        </w:rPr>
      </w:pPr>
    </w:p>
    <w:p w14:paraId="1E2EACDD" w14:textId="30780D8A" w:rsidR="007619DC" w:rsidRPr="00614550" w:rsidRDefault="007619DC" w:rsidP="007619DC">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t>Az adatkezelés jogalapja:</w:t>
      </w:r>
      <w:r w:rsidRPr="00614550">
        <w:rPr>
          <w:rFonts w:ascii="Book Antiqua" w:eastAsia="Times New Roman" w:hAnsi="Book Antiqua" w:cs="Times New Roman"/>
          <w:color w:val="000000" w:themeColor="text1"/>
          <w:sz w:val="23"/>
          <w:szCs w:val="23"/>
          <w:lang w:eastAsia="hu-HU"/>
        </w:rPr>
        <w:t xml:space="preserve"> a GDPR 6. cikk (1) bekezdése a) pontja szerint a </w:t>
      </w:r>
      <w:r w:rsidR="00BC06E9" w:rsidRPr="00614550">
        <w:rPr>
          <w:rFonts w:ascii="Book Antiqua" w:eastAsia="Times New Roman" w:hAnsi="Book Antiqua" w:cs="Times New Roman"/>
          <w:color w:val="000000" w:themeColor="text1"/>
          <w:sz w:val="23"/>
          <w:szCs w:val="23"/>
          <w:lang w:eastAsia="hu-HU"/>
        </w:rPr>
        <w:t>J</w:t>
      </w:r>
      <w:r w:rsidRPr="00614550">
        <w:rPr>
          <w:rFonts w:ascii="Book Antiqua" w:eastAsia="Times New Roman" w:hAnsi="Book Antiqua" w:cs="Times New Roman"/>
          <w:color w:val="000000" w:themeColor="text1"/>
          <w:sz w:val="23"/>
          <w:szCs w:val="23"/>
          <w:lang w:eastAsia="hu-HU"/>
        </w:rPr>
        <w:t xml:space="preserve">elentkező hozzájárulása. </w:t>
      </w:r>
    </w:p>
    <w:p w14:paraId="390FD35A" w14:textId="61F6281E" w:rsidR="007619DC" w:rsidRPr="00614550" w:rsidRDefault="007619DC" w:rsidP="007619DC">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t>A kezelt személyes adatok köre</w:t>
      </w:r>
      <w:r w:rsidRPr="00614550">
        <w:rPr>
          <w:rFonts w:ascii="Book Antiqua" w:eastAsia="Times New Roman" w:hAnsi="Book Antiqua" w:cs="Times New Roman"/>
          <w:color w:val="000000" w:themeColor="text1"/>
          <w:sz w:val="23"/>
          <w:szCs w:val="23"/>
          <w:lang w:eastAsia="hu-HU"/>
        </w:rPr>
        <w:t xml:space="preserve">: </w:t>
      </w:r>
      <w:r w:rsidR="00277E88" w:rsidRPr="00614550">
        <w:rPr>
          <w:rFonts w:ascii="Book Antiqua" w:eastAsia="Times New Roman" w:hAnsi="Book Antiqua" w:cs="Times New Roman"/>
          <w:color w:val="000000" w:themeColor="text1"/>
          <w:sz w:val="23"/>
          <w:szCs w:val="23"/>
          <w:lang w:eastAsia="hu-HU"/>
        </w:rPr>
        <w:t xml:space="preserve">a Jelentkező által </w:t>
      </w:r>
      <w:r w:rsidR="00277E88">
        <w:rPr>
          <w:rFonts w:ascii="Book Antiqua" w:eastAsia="Times New Roman" w:hAnsi="Book Antiqua" w:cs="Times New Roman"/>
          <w:color w:val="000000" w:themeColor="text1"/>
          <w:sz w:val="23"/>
          <w:szCs w:val="23"/>
          <w:lang w:eastAsia="hu-HU"/>
        </w:rPr>
        <w:t xml:space="preserve">az önéletrajzban és a motivációs levélben </w:t>
      </w:r>
      <w:r w:rsidR="00277E88" w:rsidRPr="00614550">
        <w:rPr>
          <w:rFonts w:ascii="Book Antiqua" w:eastAsia="Times New Roman" w:hAnsi="Book Antiqua" w:cs="Times New Roman"/>
          <w:color w:val="000000" w:themeColor="text1"/>
          <w:sz w:val="23"/>
          <w:szCs w:val="23"/>
          <w:lang w:eastAsia="hu-HU"/>
        </w:rPr>
        <w:t>megadott adatok (</w:t>
      </w:r>
      <w:r w:rsidR="00277E88" w:rsidRPr="00277E88">
        <w:rPr>
          <w:rFonts w:ascii="Book Antiqua" w:eastAsia="Times New Roman" w:hAnsi="Book Antiqua" w:cs="Times New Roman"/>
          <w:color w:val="000000" w:themeColor="text1"/>
          <w:sz w:val="23"/>
          <w:szCs w:val="23"/>
          <w:lang w:eastAsia="hu-HU"/>
        </w:rPr>
        <w:t>így különösen fotó, név, anyja neve, születési hely és idő, lakó- és tartózkodási hely, elektronikus elérhetőség, telefonszám</w:t>
      </w:r>
      <w:r w:rsidR="00277E88" w:rsidRPr="00614550">
        <w:rPr>
          <w:rFonts w:ascii="Book Antiqua" w:eastAsia="Times New Roman" w:hAnsi="Book Antiqua" w:cs="Times New Roman"/>
          <w:color w:val="000000" w:themeColor="text1"/>
          <w:sz w:val="23"/>
          <w:szCs w:val="23"/>
          <w:lang w:eastAsia="hu-HU"/>
        </w:rPr>
        <w:t xml:space="preserve"> stb.), </w:t>
      </w:r>
      <w:r w:rsidR="00277E88" w:rsidRPr="00277E88">
        <w:rPr>
          <w:rFonts w:ascii="Book Antiqua" w:eastAsia="Times New Roman" w:hAnsi="Book Antiqua" w:cs="Times New Roman"/>
          <w:color w:val="000000" w:themeColor="text1"/>
          <w:sz w:val="23"/>
          <w:szCs w:val="23"/>
          <w:lang w:eastAsia="hu-HU"/>
        </w:rPr>
        <w:t>a végzettséget igazoló dokumentumok</w:t>
      </w:r>
      <w:r w:rsidR="00277E88">
        <w:rPr>
          <w:rFonts w:ascii="Book Antiqua" w:eastAsia="Times New Roman" w:hAnsi="Book Antiqua" w:cs="Times New Roman"/>
          <w:color w:val="000000" w:themeColor="text1"/>
          <w:sz w:val="23"/>
          <w:szCs w:val="23"/>
          <w:lang w:eastAsia="hu-HU"/>
        </w:rPr>
        <w:t xml:space="preserve">, </w:t>
      </w:r>
      <w:r w:rsidR="00277E88" w:rsidRPr="00277E88">
        <w:rPr>
          <w:rFonts w:ascii="Book Antiqua" w:eastAsia="Times New Roman" w:hAnsi="Book Antiqua" w:cs="Times New Roman"/>
          <w:color w:val="000000" w:themeColor="text1"/>
          <w:sz w:val="23"/>
          <w:szCs w:val="23"/>
          <w:lang w:eastAsia="hu-HU"/>
        </w:rPr>
        <w:t>az erkölcsi</w:t>
      </w:r>
      <w:r w:rsidRPr="00614550">
        <w:rPr>
          <w:rFonts w:ascii="Book Antiqua" w:eastAsia="Times New Roman" w:hAnsi="Book Antiqua" w:cs="Times New Roman"/>
          <w:color w:val="000000" w:themeColor="text1"/>
          <w:sz w:val="23"/>
          <w:szCs w:val="23"/>
          <w:lang w:eastAsia="hu-HU"/>
        </w:rPr>
        <w:t xml:space="preserve">, valamint a </w:t>
      </w:r>
      <w:r w:rsidR="00BC06E9" w:rsidRPr="00614550">
        <w:rPr>
          <w:rFonts w:ascii="Book Antiqua" w:eastAsia="Times New Roman" w:hAnsi="Book Antiqua" w:cs="Times New Roman"/>
          <w:color w:val="000000" w:themeColor="text1"/>
          <w:sz w:val="23"/>
          <w:szCs w:val="23"/>
          <w:lang w:eastAsia="hu-HU"/>
        </w:rPr>
        <w:t>J</w:t>
      </w:r>
      <w:r w:rsidRPr="00614550">
        <w:rPr>
          <w:rFonts w:ascii="Book Antiqua" w:eastAsia="Times New Roman" w:hAnsi="Book Antiqua" w:cs="Times New Roman"/>
          <w:color w:val="000000" w:themeColor="text1"/>
          <w:sz w:val="23"/>
          <w:szCs w:val="23"/>
          <w:lang w:eastAsia="hu-HU"/>
        </w:rPr>
        <w:t xml:space="preserve">elentkező álláspályázatának kiértékelése során keletkezett egyéb adatok, ideértve többek között a pályázattal kapcsolatos megjegyzéseket, valamint a személyes interjúk eredményeit, az interjú kiértékelő lapok tartalmát. </w:t>
      </w:r>
    </w:p>
    <w:p w14:paraId="2F2C0601" w14:textId="2D4D0009" w:rsidR="007619DC" w:rsidRPr="00614550" w:rsidRDefault="007619DC" w:rsidP="007619DC">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t>Az adatkezelés időtartama</w:t>
      </w:r>
      <w:r w:rsidRPr="00614550">
        <w:rPr>
          <w:rFonts w:ascii="Book Antiqua" w:eastAsia="Times New Roman" w:hAnsi="Book Antiqua" w:cs="Times New Roman"/>
          <w:color w:val="000000" w:themeColor="text1"/>
          <w:sz w:val="23"/>
          <w:szCs w:val="23"/>
          <w:lang w:eastAsia="hu-HU"/>
        </w:rPr>
        <w:t xml:space="preserve">: </w:t>
      </w:r>
      <w:r w:rsidR="004F5B99" w:rsidRPr="00614550">
        <w:rPr>
          <w:rFonts w:ascii="Book Antiqua" w:eastAsia="Times New Roman" w:hAnsi="Book Antiqua" w:cs="Times New Roman"/>
          <w:color w:val="000000" w:themeColor="text1"/>
          <w:sz w:val="23"/>
          <w:szCs w:val="23"/>
          <w:lang w:eastAsia="hu-HU"/>
        </w:rPr>
        <w:t xml:space="preserve">a pályázatok a benyújtástól számított </w:t>
      </w:r>
      <w:r w:rsidR="00D27DB7" w:rsidRPr="00614550">
        <w:rPr>
          <w:rFonts w:ascii="Book Antiqua" w:eastAsia="Times New Roman" w:hAnsi="Book Antiqua" w:cs="Times New Roman"/>
          <w:color w:val="000000" w:themeColor="text1"/>
          <w:sz w:val="23"/>
          <w:szCs w:val="23"/>
          <w:lang w:eastAsia="hu-HU"/>
        </w:rPr>
        <w:t>6 hónapig</w:t>
      </w:r>
      <w:r w:rsidRPr="00614550">
        <w:rPr>
          <w:rFonts w:ascii="Book Antiqua" w:eastAsia="Times New Roman" w:hAnsi="Book Antiqua" w:cs="Times New Roman"/>
          <w:color w:val="000000" w:themeColor="text1"/>
          <w:sz w:val="23"/>
          <w:szCs w:val="23"/>
          <w:lang w:eastAsia="hu-HU"/>
        </w:rPr>
        <w:t xml:space="preserve"> kerülnek tárolásra. Amennyiben az Érintett írásban kéri az adatainak a törlését vagy a korábban megadott hozzájárulását visszavonja, a személyes adatai a nyilvántartásunkból törlésre kerülnek. </w:t>
      </w:r>
      <w:r w:rsidR="00D27DB7" w:rsidRPr="00614550">
        <w:rPr>
          <w:rFonts w:ascii="Book Antiqua" w:eastAsia="Times New Roman" w:hAnsi="Book Antiqua" w:cs="Times New Roman"/>
          <w:color w:val="000000" w:themeColor="text1"/>
          <w:sz w:val="23"/>
          <w:szCs w:val="23"/>
          <w:lang w:eastAsia="hu-HU"/>
        </w:rPr>
        <w:t>Hat hónap</w:t>
      </w:r>
      <w:r w:rsidRPr="00614550">
        <w:rPr>
          <w:rFonts w:ascii="Book Antiqua" w:eastAsia="Times New Roman" w:hAnsi="Book Antiqua" w:cs="Times New Roman"/>
          <w:color w:val="000000" w:themeColor="text1"/>
          <w:sz w:val="23"/>
          <w:szCs w:val="23"/>
          <w:lang w:eastAsia="hu-HU"/>
        </w:rPr>
        <w:t xml:space="preserve"> elteltével minden nyilvántartásban szereplő adat automatikusan törlésre kerül. </w:t>
      </w:r>
    </w:p>
    <w:p w14:paraId="4447448C" w14:textId="32DB7A52" w:rsidR="007619DC" w:rsidRPr="00614550" w:rsidRDefault="007619DC" w:rsidP="006512EA">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b/>
          <w:bCs/>
          <w:color w:val="000000" w:themeColor="text1"/>
          <w:sz w:val="23"/>
          <w:szCs w:val="23"/>
          <w:lang w:eastAsia="hu-HU"/>
        </w:rPr>
        <w:t>Az adatok megismerésére jogosult személyek köre</w:t>
      </w:r>
      <w:r w:rsidRPr="00614550">
        <w:rPr>
          <w:rFonts w:ascii="Book Antiqua" w:eastAsia="Times New Roman" w:hAnsi="Book Antiqua" w:cs="Times New Roman"/>
          <w:color w:val="000000" w:themeColor="text1"/>
          <w:sz w:val="23"/>
          <w:szCs w:val="23"/>
          <w:lang w:eastAsia="hu-HU"/>
        </w:rPr>
        <w:t>: a személyügyi terület kiválasztásért felelős kollégái és a pozíciót meghirdető terület vezetői.</w:t>
      </w:r>
    </w:p>
    <w:p w14:paraId="096E63BE" w14:textId="4DEF749E" w:rsidR="00984E45" w:rsidRPr="00614550" w:rsidRDefault="00984E45" w:rsidP="0040414E">
      <w:pPr>
        <w:shd w:val="clear" w:color="auto" w:fill="FFFFFF"/>
        <w:spacing w:after="100" w:afterAutospacing="1" w:line="276" w:lineRule="auto"/>
        <w:jc w:val="center"/>
        <w:rPr>
          <w:rFonts w:ascii="Book Antiqua" w:eastAsia="Times New Roman" w:hAnsi="Book Antiqua" w:cs="Times New Roman"/>
          <w:b/>
          <w:bCs/>
          <w:color w:val="000000" w:themeColor="text1"/>
          <w:sz w:val="23"/>
          <w:szCs w:val="23"/>
          <w:lang w:eastAsia="hu-HU"/>
        </w:rPr>
      </w:pPr>
      <w:bookmarkStart w:id="3" w:name="_Hlk234330882"/>
      <w:r w:rsidRPr="00614550">
        <w:rPr>
          <w:rFonts w:ascii="Book Antiqua" w:eastAsia="Times New Roman" w:hAnsi="Book Antiqua" w:cs="Times New Roman"/>
          <w:b/>
          <w:bCs/>
          <w:color w:val="000000" w:themeColor="text1"/>
          <w:sz w:val="23"/>
          <w:szCs w:val="23"/>
          <w:lang w:eastAsia="hu-HU"/>
        </w:rPr>
        <w:t>Adattovábbítás</w:t>
      </w:r>
      <w:r w:rsidR="004A51D8" w:rsidRPr="00614550">
        <w:rPr>
          <w:rFonts w:ascii="Book Antiqua" w:eastAsia="Times New Roman" w:hAnsi="Book Antiqua" w:cs="Times New Roman"/>
          <w:b/>
          <w:bCs/>
          <w:color w:val="000000" w:themeColor="text1"/>
          <w:sz w:val="23"/>
          <w:szCs w:val="23"/>
          <w:lang w:eastAsia="hu-HU"/>
        </w:rPr>
        <w:t xml:space="preserve"> és Adatfeldolgozás</w:t>
      </w:r>
    </w:p>
    <w:p w14:paraId="29DD010F" w14:textId="77777777" w:rsidR="000538F1" w:rsidRPr="00614550" w:rsidRDefault="0040414E" w:rsidP="0040414E">
      <w:pPr>
        <w:shd w:val="clear" w:color="auto" w:fill="FFFFFF"/>
        <w:spacing w:after="100" w:afterAutospacing="1" w:line="276" w:lineRule="auto"/>
        <w:jc w:val="left"/>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color w:val="000000" w:themeColor="text1"/>
          <w:sz w:val="23"/>
          <w:szCs w:val="23"/>
          <w:lang w:eastAsia="hu-HU"/>
        </w:rPr>
        <w:t>Az álláshirdetésre jelentkezők adatai nem kerülnek továbbításra</w:t>
      </w:r>
      <w:r w:rsidR="000538F1" w:rsidRPr="00614550">
        <w:rPr>
          <w:rFonts w:ascii="Book Antiqua" w:eastAsia="Times New Roman" w:hAnsi="Book Antiqua" w:cs="Times New Roman"/>
          <w:color w:val="000000" w:themeColor="text1"/>
          <w:sz w:val="23"/>
          <w:szCs w:val="23"/>
          <w:lang w:eastAsia="hu-HU"/>
        </w:rPr>
        <w:t>.</w:t>
      </w:r>
    </w:p>
    <w:p w14:paraId="3DE210E1" w14:textId="2D326467" w:rsidR="00573F73" w:rsidRPr="00614550" w:rsidRDefault="000538F1" w:rsidP="00BC06E9">
      <w:pPr>
        <w:shd w:val="clear" w:color="auto" w:fill="FFFFFF"/>
        <w:spacing w:after="100" w:afterAutospacing="1" w:line="276" w:lineRule="auto"/>
        <w:rPr>
          <w:rFonts w:ascii="Book Antiqua" w:eastAsia="Times New Roman" w:hAnsi="Book Antiqua" w:cs="Times New Roman"/>
          <w:color w:val="000000" w:themeColor="text1"/>
          <w:sz w:val="23"/>
          <w:szCs w:val="23"/>
          <w:lang w:eastAsia="hu-HU"/>
        </w:rPr>
      </w:pPr>
      <w:r w:rsidRPr="00614550">
        <w:rPr>
          <w:rFonts w:ascii="Book Antiqua" w:eastAsia="Times New Roman" w:hAnsi="Book Antiqua" w:cs="Times New Roman"/>
          <w:color w:val="000000" w:themeColor="text1"/>
          <w:sz w:val="23"/>
          <w:szCs w:val="23"/>
          <w:lang w:eastAsia="hu-HU"/>
        </w:rPr>
        <w:t>Az NFK adatfeldolgozója a Nemzeti Infok</w:t>
      </w:r>
      <w:r w:rsidR="00E85E71" w:rsidRPr="00614550">
        <w:rPr>
          <w:rFonts w:ascii="Book Antiqua" w:eastAsia="Times New Roman" w:hAnsi="Book Antiqua" w:cs="Times New Roman"/>
          <w:color w:val="000000" w:themeColor="text1"/>
          <w:sz w:val="23"/>
          <w:szCs w:val="23"/>
          <w:lang w:eastAsia="hu-HU"/>
        </w:rPr>
        <w:t>ommunikációs</w:t>
      </w:r>
      <w:r w:rsidR="00BE1790" w:rsidRPr="00614550">
        <w:rPr>
          <w:rFonts w:ascii="Book Antiqua" w:eastAsia="Times New Roman" w:hAnsi="Book Antiqua" w:cs="Times New Roman"/>
          <w:color w:val="000000" w:themeColor="text1"/>
          <w:sz w:val="23"/>
          <w:szCs w:val="23"/>
          <w:lang w:eastAsia="hu-HU"/>
        </w:rPr>
        <w:t xml:space="preserve"> Szolgáltató</w:t>
      </w:r>
      <w:r w:rsidR="00E85E71" w:rsidRPr="00614550">
        <w:rPr>
          <w:rFonts w:ascii="Book Antiqua" w:eastAsia="Times New Roman" w:hAnsi="Book Antiqua" w:cs="Times New Roman"/>
          <w:color w:val="000000" w:themeColor="text1"/>
          <w:sz w:val="23"/>
          <w:szCs w:val="23"/>
          <w:lang w:eastAsia="hu-HU"/>
        </w:rPr>
        <w:t xml:space="preserve"> Zrt. </w:t>
      </w:r>
      <w:r w:rsidR="00BE1790" w:rsidRPr="00614550">
        <w:rPr>
          <w:rFonts w:ascii="Book Antiqua" w:eastAsia="Times New Roman" w:hAnsi="Book Antiqua" w:cs="Times New Roman"/>
          <w:color w:val="000000" w:themeColor="text1"/>
          <w:sz w:val="23"/>
          <w:szCs w:val="23"/>
          <w:lang w:eastAsia="hu-HU"/>
        </w:rPr>
        <w:t>1149 Budapest,</w:t>
      </w:r>
      <w:r w:rsidR="00573F73" w:rsidRPr="00614550">
        <w:rPr>
          <w:rFonts w:ascii="Book Antiqua" w:eastAsia="Times New Roman" w:hAnsi="Book Antiqua" w:cs="Times New Roman"/>
          <w:color w:val="000000" w:themeColor="text1"/>
          <w:sz w:val="23"/>
          <w:szCs w:val="23"/>
          <w:lang w:eastAsia="hu-HU"/>
        </w:rPr>
        <w:t xml:space="preserve"> </w:t>
      </w:r>
      <w:r w:rsidR="00BE1790" w:rsidRPr="00614550">
        <w:rPr>
          <w:rFonts w:ascii="Book Antiqua" w:eastAsia="Times New Roman" w:hAnsi="Book Antiqua" w:cs="Times New Roman"/>
          <w:color w:val="000000" w:themeColor="text1"/>
          <w:sz w:val="23"/>
          <w:szCs w:val="23"/>
          <w:lang w:eastAsia="hu-HU"/>
        </w:rPr>
        <w:t>Róna utca 52-80.</w:t>
      </w:r>
      <w:bookmarkEnd w:id="3"/>
    </w:p>
    <w:p w14:paraId="7E4EF2B6" w14:textId="77777777" w:rsidR="00E878ED" w:rsidRPr="00614550" w:rsidRDefault="00E878ED" w:rsidP="006512EA">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Statisztikai adatkezelés</w:t>
      </w:r>
    </w:p>
    <w:p w14:paraId="35C23B43" w14:textId="77777777" w:rsidR="00E878ED" w:rsidRPr="00614550" w:rsidRDefault="00E878ED" w:rsidP="006512EA">
      <w:pPr>
        <w:spacing w:line="276" w:lineRule="auto"/>
        <w:jc w:val="center"/>
        <w:rPr>
          <w:rFonts w:ascii="Book Antiqua" w:hAnsi="Book Antiqua" w:cs="Times New Roman"/>
          <w:color w:val="000000" w:themeColor="text1"/>
          <w:sz w:val="23"/>
          <w:szCs w:val="23"/>
        </w:rPr>
      </w:pPr>
    </w:p>
    <w:p w14:paraId="776838A7" w14:textId="6DBB848C" w:rsidR="00E878ED" w:rsidRDefault="00E878ED" w:rsidP="006512EA">
      <w:pPr>
        <w:spacing w:line="276" w:lineRule="auto"/>
        <w:rPr>
          <w:rFonts w:ascii="Book Antiqua" w:hAnsi="Book Antiqua" w:cs="Times New Roman"/>
          <w:color w:val="000000" w:themeColor="text1"/>
          <w:sz w:val="23"/>
          <w:szCs w:val="23"/>
        </w:rPr>
      </w:pPr>
      <w:r w:rsidRPr="00614550">
        <w:rPr>
          <w:rFonts w:ascii="Book Antiqua" w:hAnsi="Book Antiqua" w:cs="Times New Roman"/>
          <w:color w:val="000000" w:themeColor="text1"/>
          <w:sz w:val="23"/>
          <w:szCs w:val="23"/>
        </w:rPr>
        <w:t xml:space="preserve">Az NFK az álláspályázatok kiértékelése során a rendelkezésre álló adatokból nem készít statisztikai kimutatásokat és elemzéseket. </w:t>
      </w:r>
    </w:p>
    <w:p w14:paraId="4246CB6C" w14:textId="77777777" w:rsidR="00DF2BD2" w:rsidRDefault="00DF2BD2" w:rsidP="006512EA">
      <w:pPr>
        <w:spacing w:line="276" w:lineRule="auto"/>
        <w:rPr>
          <w:rFonts w:ascii="Book Antiqua" w:hAnsi="Book Antiqua" w:cs="Times New Roman"/>
          <w:color w:val="000000" w:themeColor="text1"/>
          <w:sz w:val="23"/>
          <w:szCs w:val="23"/>
        </w:rPr>
      </w:pPr>
    </w:p>
    <w:p w14:paraId="05411FC5" w14:textId="77777777" w:rsidR="00DF2BD2" w:rsidRDefault="00DF2BD2" w:rsidP="006512EA">
      <w:pPr>
        <w:spacing w:line="276" w:lineRule="auto"/>
        <w:rPr>
          <w:rFonts w:ascii="Book Antiqua" w:hAnsi="Book Antiqua" w:cs="Times New Roman"/>
          <w:color w:val="000000" w:themeColor="text1"/>
          <w:sz w:val="23"/>
          <w:szCs w:val="23"/>
        </w:rPr>
      </w:pPr>
    </w:p>
    <w:p w14:paraId="128F074B" w14:textId="77777777" w:rsidR="00DF2BD2" w:rsidRPr="00614550" w:rsidRDefault="00DF2BD2" w:rsidP="006512EA">
      <w:pPr>
        <w:spacing w:line="276" w:lineRule="auto"/>
        <w:rPr>
          <w:rFonts w:ascii="Book Antiqua" w:hAnsi="Book Antiqua" w:cs="Times New Roman"/>
          <w:color w:val="000000" w:themeColor="text1"/>
          <w:sz w:val="23"/>
          <w:szCs w:val="23"/>
        </w:rPr>
      </w:pPr>
    </w:p>
    <w:p w14:paraId="4DD8EADD" w14:textId="77777777" w:rsidR="004A51D8" w:rsidRPr="00614550" w:rsidRDefault="004A51D8" w:rsidP="006512EA">
      <w:pPr>
        <w:spacing w:line="276" w:lineRule="auto"/>
        <w:rPr>
          <w:rFonts w:ascii="Book Antiqua" w:hAnsi="Book Antiqua" w:cs="Times New Roman"/>
          <w:color w:val="000000" w:themeColor="text1"/>
          <w:sz w:val="23"/>
          <w:szCs w:val="23"/>
        </w:rPr>
      </w:pPr>
    </w:p>
    <w:p w14:paraId="4EA347A7" w14:textId="77777777" w:rsidR="005379B8" w:rsidRPr="00614550" w:rsidRDefault="005379B8" w:rsidP="005379B8">
      <w:pPr>
        <w:spacing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Belső Ellenőrzési és Integritási Igazgatóságon meghirdetett álláspályázatok elbírálása</w:t>
      </w:r>
    </w:p>
    <w:p w14:paraId="6900BA91" w14:textId="77777777" w:rsidR="005379B8" w:rsidRPr="00614550" w:rsidRDefault="005379B8" w:rsidP="005379B8">
      <w:pPr>
        <w:spacing w:line="276" w:lineRule="auto"/>
        <w:jc w:val="center"/>
        <w:rPr>
          <w:rFonts w:ascii="Book Antiqua" w:hAnsi="Book Antiqua"/>
          <w:b/>
          <w:color w:val="000000" w:themeColor="text1"/>
          <w:sz w:val="23"/>
          <w:szCs w:val="23"/>
        </w:rPr>
      </w:pPr>
    </w:p>
    <w:p w14:paraId="5C0231E7" w14:textId="77777777" w:rsidR="005379B8" w:rsidRPr="00614550" w:rsidRDefault="005379B8" w:rsidP="005379B8">
      <w:pPr>
        <w:spacing w:line="276" w:lineRule="auto"/>
        <w:rPr>
          <w:rFonts w:ascii="Book Antiqua" w:hAnsi="Book Antiqua"/>
          <w:b/>
          <w:color w:val="000000" w:themeColor="text1"/>
          <w:sz w:val="23"/>
          <w:szCs w:val="23"/>
        </w:rPr>
      </w:pPr>
      <w:r w:rsidRPr="00614550">
        <w:rPr>
          <w:rFonts w:ascii="Book Antiqua" w:hAnsi="Book Antiqua"/>
          <w:b/>
          <w:color w:val="000000" w:themeColor="text1"/>
          <w:sz w:val="23"/>
          <w:szCs w:val="23"/>
        </w:rPr>
        <w:t>Jelen adatkezelési tájékoztatóban foglaltak érvényesek a BEII által meghirdetett pályázatokra az alábbi eltérésekkel:</w:t>
      </w:r>
    </w:p>
    <w:p w14:paraId="5B4153F7" w14:textId="77777777" w:rsidR="005379B8" w:rsidRPr="00277E88" w:rsidRDefault="005379B8" w:rsidP="005379B8">
      <w:pPr>
        <w:spacing w:line="276" w:lineRule="auto"/>
        <w:rPr>
          <w:rFonts w:ascii="Book Antiqua" w:hAnsi="Book Antiqua"/>
          <w:color w:val="000000" w:themeColor="text1"/>
          <w:sz w:val="23"/>
          <w:szCs w:val="23"/>
        </w:rPr>
      </w:pPr>
      <w:r w:rsidRPr="00277E88">
        <w:rPr>
          <w:rFonts w:ascii="Book Antiqua" w:hAnsi="Book Antiqua"/>
          <w:color w:val="000000" w:themeColor="text1"/>
          <w:sz w:val="23"/>
          <w:szCs w:val="23"/>
        </w:rPr>
        <w:t>A Kit. 29/B. § (6)</w:t>
      </w:r>
      <w:r w:rsidRPr="00277E88">
        <w:rPr>
          <w:rFonts w:ascii="Book Antiqua" w:hAnsi="Book Antiqua"/>
          <w:b/>
          <w:bCs/>
          <w:color w:val="000000" w:themeColor="text1"/>
          <w:sz w:val="23"/>
          <w:szCs w:val="23"/>
          <w:vertAlign w:val="superscript"/>
        </w:rPr>
        <w:t xml:space="preserve"> </w:t>
      </w:r>
      <w:r w:rsidRPr="00277E88">
        <w:rPr>
          <w:rFonts w:ascii="Book Antiqua" w:hAnsi="Book Antiqua"/>
          <w:color w:val="000000" w:themeColor="text1"/>
          <w:sz w:val="23"/>
          <w:szCs w:val="23"/>
        </w:rPr>
        <w:t>bekezdésében foglaltak szerint, az Igazgatóság szervezetében foglalkoztatott kormánytisztviselők és munkavállalók kiválasztása az Integritás Hatóság által jóváhagyott objektív szempontrendszer alapján, pályázati eljárás keretében történik. Az Integritás Hatóság ellenőrzi az Igazgatóság kormánytisztviselőinek és munkavállalóinak kiválasztását és a felvételi eljárás szabálytalansága esetén új eljárás lefolytatását kezdeményezheti az igazgatónál.</w:t>
      </w:r>
    </w:p>
    <w:p w14:paraId="743F1DE4" w14:textId="77777777" w:rsidR="005379B8" w:rsidRPr="00277E88" w:rsidRDefault="005379B8" w:rsidP="005379B8">
      <w:pPr>
        <w:spacing w:line="276" w:lineRule="auto"/>
        <w:rPr>
          <w:rFonts w:ascii="Book Antiqua" w:hAnsi="Book Antiqua"/>
          <w:color w:val="000000" w:themeColor="text1"/>
          <w:sz w:val="23"/>
          <w:szCs w:val="23"/>
        </w:rPr>
      </w:pPr>
      <w:r w:rsidRPr="00277E88">
        <w:rPr>
          <w:rFonts w:ascii="Book Antiqua" w:hAnsi="Book Antiqua"/>
          <w:color w:val="000000" w:themeColor="text1"/>
          <w:sz w:val="23"/>
          <w:szCs w:val="23"/>
        </w:rPr>
        <w:t xml:space="preserve">A pályázó személyes adatai nem kerülnek továbbításra az Integritás Hatósághoz. </w:t>
      </w:r>
    </w:p>
    <w:p w14:paraId="5032C568" w14:textId="77777777" w:rsidR="00670DA5" w:rsidRPr="00614550" w:rsidRDefault="00670DA5" w:rsidP="00670DA5">
      <w:pPr>
        <w:spacing w:line="276" w:lineRule="auto"/>
        <w:rPr>
          <w:rFonts w:ascii="Book Antiqua" w:hAnsi="Book Antiqua" w:cs="Times New Roman"/>
          <w:b/>
          <w:color w:val="000000" w:themeColor="text1"/>
          <w:sz w:val="23"/>
          <w:szCs w:val="23"/>
        </w:rPr>
      </w:pPr>
    </w:p>
    <w:p w14:paraId="09D207A3" w14:textId="13788C6A" w:rsidR="00650F3A" w:rsidRPr="00614550" w:rsidRDefault="00650F3A" w:rsidP="00650F3A">
      <w:pPr>
        <w:spacing w:line="276" w:lineRule="auto"/>
        <w:jc w:val="center"/>
        <w:rPr>
          <w:rFonts w:ascii="Book Antiqua" w:hAnsi="Book Antiqua" w:cs="Times New Roman"/>
          <w:b/>
          <w:color w:val="000000" w:themeColor="text1"/>
          <w:sz w:val="23"/>
          <w:szCs w:val="23"/>
        </w:rPr>
      </w:pPr>
      <w:r w:rsidRPr="00614550">
        <w:rPr>
          <w:rFonts w:ascii="Book Antiqua" w:hAnsi="Book Antiqua" w:cs="Times New Roman"/>
          <w:b/>
          <w:color w:val="000000" w:themeColor="text1"/>
          <w:sz w:val="23"/>
          <w:szCs w:val="23"/>
        </w:rPr>
        <w:t>Automatizált döntéshozatal és profilalkotás</w:t>
      </w:r>
    </w:p>
    <w:p w14:paraId="7DAC767A" w14:textId="77777777" w:rsidR="00650F3A" w:rsidRPr="00614550" w:rsidRDefault="00650F3A" w:rsidP="00277E88">
      <w:pPr>
        <w:spacing w:line="276" w:lineRule="auto"/>
        <w:jc w:val="center"/>
        <w:rPr>
          <w:rFonts w:ascii="Book Antiqua" w:hAnsi="Book Antiqua" w:cs="Times New Roman"/>
          <w:b/>
          <w:color w:val="000000" w:themeColor="text1"/>
          <w:sz w:val="23"/>
          <w:szCs w:val="23"/>
        </w:rPr>
      </w:pPr>
    </w:p>
    <w:p w14:paraId="46CC1154" w14:textId="77777777" w:rsidR="00670DA5" w:rsidRPr="00614550" w:rsidRDefault="00670DA5" w:rsidP="00670DA5">
      <w:pPr>
        <w:spacing w:line="276" w:lineRule="auto"/>
        <w:rPr>
          <w:rFonts w:ascii="Book Antiqua" w:hAnsi="Book Antiqua"/>
          <w:bCs/>
          <w:color w:val="000000" w:themeColor="text1"/>
          <w:sz w:val="23"/>
          <w:szCs w:val="23"/>
        </w:rPr>
      </w:pPr>
      <w:r w:rsidRPr="00614550">
        <w:rPr>
          <w:rFonts w:ascii="Book Antiqua" w:hAnsi="Book Antiqua" w:cs="Times New Roman"/>
          <w:bCs/>
          <w:color w:val="000000" w:themeColor="text1"/>
          <w:sz w:val="23"/>
          <w:szCs w:val="23"/>
        </w:rPr>
        <w:t>Automatizált</w:t>
      </w:r>
      <w:r w:rsidRPr="00614550">
        <w:rPr>
          <w:rFonts w:ascii="Book Antiqua" w:hAnsi="Book Antiqua" w:cs="Times New Roman"/>
          <w:b/>
          <w:color w:val="000000" w:themeColor="text1"/>
          <w:sz w:val="23"/>
          <w:szCs w:val="23"/>
        </w:rPr>
        <w:t xml:space="preserve"> </w:t>
      </w:r>
      <w:r w:rsidRPr="00614550">
        <w:rPr>
          <w:rFonts w:ascii="Book Antiqua" w:hAnsi="Book Antiqua" w:cs="Times New Roman"/>
          <w:bCs/>
          <w:color w:val="000000" w:themeColor="text1"/>
          <w:sz w:val="23"/>
          <w:szCs w:val="23"/>
        </w:rPr>
        <w:t>döntéshozatal és profilalkotás ne</w:t>
      </w:r>
      <w:r w:rsidRPr="00614550">
        <w:rPr>
          <w:rFonts w:ascii="Book Antiqua" w:hAnsi="Book Antiqua"/>
          <w:bCs/>
          <w:color w:val="000000" w:themeColor="text1"/>
          <w:sz w:val="23"/>
          <w:szCs w:val="23"/>
        </w:rPr>
        <w:t>m történik az adatkezelés során.</w:t>
      </w:r>
    </w:p>
    <w:p w14:paraId="52A11642" w14:textId="77777777" w:rsidR="00650F3A" w:rsidRPr="00614550" w:rsidRDefault="00650F3A" w:rsidP="00670DA5">
      <w:pPr>
        <w:spacing w:line="276" w:lineRule="auto"/>
        <w:rPr>
          <w:rFonts w:ascii="Book Antiqua" w:hAnsi="Book Antiqua"/>
          <w:bCs/>
          <w:color w:val="000000" w:themeColor="text1"/>
          <w:sz w:val="23"/>
          <w:szCs w:val="23"/>
        </w:rPr>
      </w:pPr>
    </w:p>
    <w:p w14:paraId="6E5A494F" w14:textId="0C5ED7C7" w:rsidR="00650F3A" w:rsidRPr="00742F4C" w:rsidRDefault="00650F3A" w:rsidP="00650F3A">
      <w:pPr>
        <w:spacing w:line="276" w:lineRule="auto"/>
        <w:jc w:val="center"/>
        <w:rPr>
          <w:rFonts w:ascii="Book Antiqua" w:hAnsi="Book Antiqua"/>
          <w:b/>
          <w:color w:val="000000" w:themeColor="text1"/>
          <w:sz w:val="23"/>
          <w:szCs w:val="23"/>
        </w:rPr>
      </w:pPr>
      <w:r w:rsidRPr="00742F4C">
        <w:rPr>
          <w:rFonts w:ascii="Book Antiqua" w:hAnsi="Book Antiqua"/>
          <w:b/>
          <w:color w:val="000000" w:themeColor="text1"/>
          <w:sz w:val="23"/>
          <w:szCs w:val="23"/>
        </w:rPr>
        <w:t>Az adatkezelési tájékoztató időbeli hatálya</w:t>
      </w:r>
    </w:p>
    <w:p w14:paraId="09DEBDAC" w14:textId="77777777" w:rsidR="00650F3A" w:rsidRPr="00742F4C" w:rsidRDefault="00650F3A" w:rsidP="00277E88">
      <w:pPr>
        <w:spacing w:line="276" w:lineRule="auto"/>
        <w:jc w:val="center"/>
        <w:rPr>
          <w:rFonts w:ascii="Book Antiqua" w:hAnsi="Book Antiqua"/>
          <w:b/>
          <w:color w:val="000000" w:themeColor="text1"/>
          <w:sz w:val="23"/>
          <w:szCs w:val="23"/>
        </w:rPr>
      </w:pPr>
    </w:p>
    <w:p w14:paraId="46B01537" w14:textId="77777777" w:rsidR="00650F3A" w:rsidRPr="00614550" w:rsidDel="00670DA5" w:rsidRDefault="00650F3A" w:rsidP="00650F3A">
      <w:pPr>
        <w:spacing w:line="276" w:lineRule="auto"/>
        <w:rPr>
          <w:rFonts w:ascii="Book Antiqua" w:hAnsi="Book Antiqua"/>
          <w:bCs/>
          <w:color w:val="000000" w:themeColor="text1"/>
          <w:sz w:val="23"/>
          <w:szCs w:val="23"/>
        </w:rPr>
      </w:pPr>
      <w:r w:rsidRPr="00614550">
        <w:rPr>
          <w:rFonts w:ascii="Book Antiqua" w:hAnsi="Book Antiqua"/>
          <w:bCs/>
          <w:color w:val="000000" w:themeColor="text1"/>
          <w:sz w:val="23"/>
          <w:szCs w:val="23"/>
        </w:rPr>
        <w:t xml:space="preserve">Az adatkezelési tájékoztató 2026. október 15. napjától lép hatályba. Az Adatkezelő minden évben azt felülvizsgálja. </w:t>
      </w:r>
    </w:p>
    <w:p w14:paraId="0787EDFF" w14:textId="77777777" w:rsidR="00650F3A" w:rsidRPr="00614550" w:rsidRDefault="00650F3A" w:rsidP="00670DA5">
      <w:pPr>
        <w:spacing w:line="276" w:lineRule="auto"/>
        <w:rPr>
          <w:rFonts w:ascii="Book Antiqua" w:hAnsi="Book Antiqua"/>
          <w:bCs/>
          <w:color w:val="000000" w:themeColor="text1"/>
          <w:sz w:val="23"/>
          <w:szCs w:val="23"/>
        </w:rPr>
      </w:pPr>
    </w:p>
    <w:p w14:paraId="19117ADE" w14:textId="77777777" w:rsidR="005379B8" w:rsidRPr="00614550" w:rsidRDefault="005379B8" w:rsidP="006512EA">
      <w:pPr>
        <w:spacing w:line="276" w:lineRule="auto"/>
        <w:rPr>
          <w:rFonts w:ascii="Book Antiqua" w:hAnsi="Book Antiqua" w:cs="Times New Roman"/>
          <w:color w:val="000000" w:themeColor="text1"/>
          <w:sz w:val="23"/>
          <w:szCs w:val="23"/>
        </w:rPr>
      </w:pPr>
    </w:p>
    <w:p w14:paraId="74524B29" w14:textId="77777777" w:rsidR="004E5220" w:rsidRPr="00614550" w:rsidRDefault="004E5220" w:rsidP="006512EA">
      <w:pPr>
        <w:pStyle w:val="Listaszerbekezds"/>
        <w:spacing w:line="276" w:lineRule="auto"/>
        <w:ind w:left="0"/>
        <w:jc w:val="center"/>
        <w:rPr>
          <w:rFonts w:ascii="Book Antiqua" w:hAnsi="Book Antiqua" w:cs="Times New Roman"/>
          <w:b/>
          <w:caps/>
          <w:color w:val="000000" w:themeColor="text1"/>
          <w:sz w:val="23"/>
          <w:szCs w:val="23"/>
        </w:rPr>
      </w:pPr>
      <w:r w:rsidRPr="00614550">
        <w:rPr>
          <w:rFonts w:ascii="Book Antiqua" w:hAnsi="Book Antiqua" w:cs="Times New Roman"/>
          <w:b/>
          <w:caps/>
          <w:color w:val="000000" w:themeColor="text1"/>
          <w:sz w:val="23"/>
          <w:szCs w:val="23"/>
        </w:rPr>
        <w:t>Az Érintett adatkezeléshez kapcsolódó jogai</w:t>
      </w:r>
    </w:p>
    <w:p w14:paraId="141A64B3" w14:textId="77777777" w:rsidR="004E5220" w:rsidRPr="00614550" w:rsidRDefault="004E5220" w:rsidP="006512EA">
      <w:pPr>
        <w:spacing w:line="276" w:lineRule="auto"/>
        <w:rPr>
          <w:rFonts w:ascii="Book Antiqua" w:hAnsi="Book Antiqua"/>
          <w:b/>
          <w:color w:val="000000" w:themeColor="text1"/>
          <w:sz w:val="23"/>
          <w:szCs w:val="23"/>
        </w:rPr>
      </w:pPr>
    </w:p>
    <w:p w14:paraId="5395E3CB" w14:textId="5CB6A77D" w:rsidR="004E5220" w:rsidRPr="00614550" w:rsidRDefault="00523DFD" w:rsidP="00A33630">
      <w:pPr>
        <w:spacing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 xml:space="preserve">1. </w:t>
      </w:r>
      <w:r w:rsidR="004E5220" w:rsidRPr="00614550">
        <w:rPr>
          <w:rFonts w:ascii="Book Antiqua" w:hAnsi="Book Antiqua"/>
          <w:b/>
          <w:color w:val="000000" w:themeColor="text1"/>
          <w:sz w:val="23"/>
          <w:szCs w:val="23"/>
        </w:rPr>
        <w:t>A tájékoztatáshoz való jog</w:t>
      </w:r>
    </w:p>
    <w:p w14:paraId="3850C880" w14:textId="77777777" w:rsidR="004E5220" w:rsidRPr="00614550" w:rsidRDefault="004E5220" w:rsidP="006512EA">
      <w:pPr>
        <w:spacing w:line="276" w:lineRule="auto"/>
        <w:jc w:val="center"/>
        <w:rPr>
          <w:rFonts w:ascii="Book Antiqua" w:hAnsi="Book Antiqua"/>
          <w:b/>
          <w:color w:val="000000" w:themeColor="text1"/>
          <w:sz w:val="23"/>
          <w:szCs w:val="23"/>
        </w:rPr>
      </w:pPr>
    </w:p>
    <w:p w14:paraId="0E28A39B" w14:textId="3834257E"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Jelen tájékoztató útján az NFK tájékoztatja az Érintettetek</w:t>
      </w:r>
      <w:r w:rsidR="00A91D40" w:rsidRPr="00614550">
        <w:rPr>
          <w:rFonts w:ascii="Book Antiqua" w:hAnsi="Book Antiqua"/>
          <w:color w:val="000000" w:themeColor="text1"/>
          <w:sz w:val="23"/>
          <w:szCs w:val="23"/>
        </w:rPr>
        <w:t>et</w:t>
      </w:r>
      <w:r w:rsidRPr="00614550">
        <w:rPr>
          <w:rFonts w:ascii="Book Antiqua" w:hAnsi="Book Antiqua"/>
          <w:color w:val="000000" w:themeColor="text1"/>
          <w:sz w:val="23"/>
          <w:szCs w:val="23"/>
        </w:rPr>
        <w:t xml:space="preserve"> a személyes adataik kezelésére vonatkozó lényeges rendelkezésekről. </w:t>
      </w:r>
    </w:p>
    <w:p w14:paraId="48192143" w14:textId="77777777" w:rsidR="004E5220" w:rsidRPr="00614550" w:rsidRDefault="004E5220" w:rsidP="006512EA">
      <w:pPr>
        <w:spacing w:line="276" w:lineRule="auto"/>
        <w:rPr>
          <w:rFonts w:ascii="Book Antiqua" w:hAnsi="Book Antiqua"/>
          <w:color w:val="000000" w:themeColor="text1"/>
          <w:sz w:val="23"/>
          <w:szCs w:val="23"/>
        </w:rPr>
      </w:pPr>
    </w:p>
    <w:p w14:paraId="071DEAC6" w14:textId="669B0AE3" w:rsidR="00685DC4"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 xml:space="preserve"> Az Érintettnek joga van az adatkezeléssel kapcsolatos tájékoztatáshoz, amelyet az NFK jelen tájékoztató rendelkezésre bocsátása útján teljesít.</w:t>
      </w:r>
    </w:p>
    <w:p w14:paraId="64FD97FB" w14:textId="1A482884" w:rsidR="0071206F" w:rsidRPr="00614550" w:rsidRDefault="0071206F">
      <w:pPr>
        <w:spacing w:after="160" w:line="259" w:lineRule="auto"/>
        <w:jc w:val="left"/>
        <w:rPr>
          <w:rFonts w:ascii="Book Antiqua" w:hAnsi="Book Antiqua"/>
          <w:color w:val="000000" w:themeColor="text1"/>
          <w:sz w:val="23"/>
          <w:szCs w:val="23"/>
        </w:rPr>
      </w:pPr>
    </w:p>
    <w:p w14:paraId="06104200" w14:textId="77777777" w:rsidR="004E5220" w:rsidRPr="00614550" w:rsidRDefault="004E5220" w:rsidP="006512EA">
      <w:pPr>
        <w:spacing w:line="276" w:lineRule="auto"/>
        <w:jc w:val="center"/>
        <w:rPr>
          <w:rFonts w:ascii="Book Antiqua" w:hAnsi="Book Antiqua"/>
          <w:color w:val="000000" w:themeColor="text1"/>
          <w:sz w:val="23"/>
          <w:szCs w:val="23"/>
        </w:rPr>
      </w:pPr>
      <w:r w:rsidRPr="00614550">
        <w:rPr>
          <w:rFonts w:ascii="Book Antiqua" w:hAnsi="Book Antiqua"/>
          <w:b/>
          <w:color w:val="000000" w:themeColor="text1"/>
          <w:sz w:val="23"/>
          <w:szCs w:val="23"/>
        </w:rPr>
        <w:t>2. A hozzájáruláson alapuló adatkezelések</w:t>
      </w:r>
    </w:p>
    <w:p w14:paraId="38C0AB74" w14:textId="77777777" w:rsidR="004E5220" w:rsidRPr="00614550" w:rsidRDefault="004E5220" w:rsidP="006512EA">
      <w:pPr>
        <w:spacing w:line="276" w:lineRule="auto"/>
        <w:rPr>
          <w:rFonts w:ascii="Book Antiqua" w:eastAsiaTheme="minorEastAsia" w:hAnsi="Book Antiqua"/>
          <w:color w:val="000000" w:themeColor="text1"/>
          <w:sz w:val="23"/>
          <w:szCs w:val="23"/>
          <w:lang w:eastAsia="hu-HU"/>
        </w:rPr>
      </w:pPr>
    </w:p>
    <w:p w14:paraId="527E567C" w14:textId="49619C41" w:rsidR="004E5220" w:rsidRPr="00614550" w:rsidRDefault="00D64592" w:rsidP="006512EA">
      <w:pPr>
        <w:spacing w:line="276" w:lineRule="auto"/>
        <w:rPr>
          <w:rFonts w:ascii="Book Antiqua" w:hAnsi="Book Antiqua"/>
          <w:color w:val="000000" w:themeColor="text1"/>
          <w:sz w:val="23"/>
          <w:szCs w:val="23"/>
        </w:rPr>
      </w:pPr>
      <w:r w:rsidRPr="00614550">
        <w:rPr>
          <w:rFonts w:ascii="Book Antiqua" w:eastAsiaTheme="minorEastAsia" w:hAnsi="Book Antiqua"/>
          <w:color w:val="000000" w:themeColor="text1"/>
          <w:sz w:val="23"/>
          <w:szCs w:val="23"/>
          <w:lang w:eastAsia="hu-HU"/>
        </w:rPr>
        <w:t>Amennyiben</w:t>
      </w:r>
      <w:r w:rsidR="004E5220" w:rsidRPr="00614550">
        <w:rPr>
          <w:rFonts w:ascii="Book Antiqua" w:eastAsiaTheme="minorEastAsia" w:hAnsi="Book Antiqua"/>
          <w:color w:val="000000" w:themeColor="text1"/>
          <w:sz w:val="23"/>
          <w:szCs w:val="23"/>
          <w:lang w:eastAsia="hu-HU"/>
        </w:rPr>
        <w:t xml:space="preserve"> </w:t>
      </w:r>
      <w:r w:rsidRPr="00614550">
        <w:rPr>
          <w:rFonts w:ascii="Book Antiqua" w:hAnsi="Book Antiqua"/>
          <w:color w:val="000000" w:themeColor="text1"/>
          <w:sz w:val="23"/>
          <w:szCs w:val="23"/>
        </w:rPr>
        <w:t xml:space="preserve">az </w:t>
      </w:r>
      <w:r w:rsidR="004E5220" w:rsidRPr="00614550">
        <w:rPr>
          <w:rFonts w:ascii="Book Antiqua" w:hAnsi="Book Antiqua"/>
          <w:color w:val="000000" w:themeColor="text1"/>
          <w:sz w:val="23"/>
          <w:szCs w:val="23"/>
        </w:rPr>
        <w:t>adatkezelés jogalapja a GDPR 6. cikk (1) bekezdés a) pontja szerint az Érintett hozzájárulása, akkor az Érintett jogosult bármikor a korábban az adatkezelésre adott hozzájárulását visszavonni. Ez esetben a hozzájárulás visszavonása kizárólag azon adatokra vonatkozhat, amelyek kezelésének más jogalapja nincs. Amennyiben az Érintett személyes adat</w:t>
      </w:r>
      <w:r w:rsidR="00A91D40" w:rsidRPr="00614550">
        <w:rPr>
          <w:rFonts w:ascii="Book Antiqua" w:hAnsi="Book Antiqua"/>
          <w:color w:val="000000" w:themeColor="text1"/>
          <w:sz w:val="23"/>
          <w:szCs w:val="23"/>
        </w:rPr>
        <w:t>ainak</w:t>
      </w:r>
      <w:r w:rsidR="004E5220" w:rsidRPr="00614550">
        <w:rPr>
          <w:rFonts w:ascii="Book Antiqua" w:hAnsi="Book Antiqua"/>
          <w:color w:val="000000" w:themeColor="text1"/>
          <w:sz w:val="23"/>
          <w:szCs w:val="23"/>
        </w:rPr>
        <w:t xml:space="preserve"> kezelésének más jogalapja nincs, abban az esetben a hozzájárulás visszavonását követően az NFK a személyes adatokat véglegesen és visszaállíthatatlanul törli. A hozzájárulás visszavonása a GDPR alapján a visszavonás előtt a hozzájárulás alapján végrehajtott adatkezelés jogszerűségét nem érinti.</w:t>
      </w:r>
    </w:p>
    <w:p w14:paraId="53C8A89D" w14:textId="77777777" w:rsidR="004E5220" w:rsidRPr="00614550" w:rsidRDefault="004E5220" w:rsidP="006512EA">
      <w:pPr>
        <w:spacing w:line="276" w:lineRule="auto"/>
        <w:rPr>
          <w:rFonts w:ascii="Book Antiqua" w:hAnsi="Book Antiqua"/>
          <w:color w:val="000000" w:themeColor="text1"/>
          <w:sz w:val="23"/>
          <w:szCs w:val="23"/>
        </w:rPr>
      </w:pPr>
    </w:p>
    <w:p w14:paraId="53F97982"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lastRenderedPageBreak/>
        <w:t>A hozzájárulás, kifejezett, az NFK-hoz címzett egyértelmű nyilatkozat útján tehető meg a fenti elérhetőségeken.</w:t>
      </w:r>
    </w:p>
    <w:p w14:paraId="24B74E57" w14:textId="77777777" w:rsidR="004E5220" w:rsidRPr="00614550" w:rsidRDefault="004E5220" w:rsidP="006512EA">
      <w:pPr>
        <w:spacing w:line="276" w:lineRule="auto"/>
        <w:rPr>
          <w:rFonts w:ascii="Book Antiqua" w:hAnsi="Book Antiqua"/>
          <w:color w:val="000000" w:themeColor="text1"/>
          <w:sz w:val="23"/>
          <w:szCs w:val="23"/>
        </w:rPr>
      </w:pPr>
    </w:p>
    <w:p w14:paraId="2745187A" w14:textId="53DCC7FA" w:rsidR="00710FC5" w:rsidRPr="00614550" w:rsidRDefault="004E5220" w:rsidP="006512EA">
      <w:pPr>
        <w:spacing w:line="276" w:lineRule="auto"/>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Érintett kérelmezheti az NFK-tól személyes adataihoz való hozzáférést, személyes adatai helyesbítését, törlését vagy kezelésének korlátozását, és tiltakozhat az ilyen személyes adatok kezelése ellen.</w:t>
      </w:r>
    </w:p>
    <w:p w14:paraId="20C8D4FE" w14:textId="77777777" w:rsidR="00710FC5" w:rsidRPr="00614550" w:rsidRDefault="00710FC5" w:rsidP="006512EA">
      <w:pPr>
        <w:spacing w:line="276" w:lineRule="auto"/>
        <w:contextualSpacing/>
        <w:rPr>
          <w:rFonts w:ascii="Book Antiqua" w:hAnsi="Book Antiqua"/>
          <w:color w:val="000000" w:themeColor="text1"/>
          <w:sz w:val="23"/>
          <w:szCs w:val="23"/>
        </w:rPr>
      </w:pPr>
    </w:p>
    <w:p w14:paraId="539FD17D" w14:textId="7CBD59BB" w:rsidR="004E5220" w:rsidRPr="00614550" w:rsidRDefault="00523DFD" w:rsidP="006512EA">
      <w:pPr>
        <w:spacing w:line="276" w:lineRule="auto"/>
        <w:contextualSpacing/>
        <w:jc w:val="center"/>
        <w:rPr>
          <w:rFonts w:ascii="Book Antiqua" w:hAnsi="Book Antiqua"/>
          <w:b/>
          <w:color w:val="000000" w:themeColor="text1"/>
          <w:sz w:val="23"/>
          <w:szCs w:val="23"/>
        </w:rPr>
      </w:pPr>
      <w:r w:rsidRPr="00614550">
        <w:rPr>
          <w:rFonts w:ascii="Book Antiqua" w:hAnsi="Book Antiqua"/>
          <w:b/>
          <w:color w:val="000000" w:themeColor="text1"/>
          <w:sz w:val="23"/>
          <w:szCs w:val="23"/>
        </w:rPr>
        <w:t xml:space="preserve">3. </w:t>
      </w:r>
      <w:r w:rsidR="004E5220" w:rsidRPr="00614550">
        <w:rPr>
          <w:rFonts w:ascii="Book Antiqua" w:hAnsi="Book Antiqua"/>
          <w:b/>
          <w:color w:val="000000" w:themeColor="text1"/>
          <w:sz w:val="23"/>
          <w:szCs w:val="23"/>
        </w:rPr>
        <w:t>A személyes adatokhoz történő hozzáférés joga</w:t>
      </w:r>
    </w:p>
    <w:p w14:paraId="3534919C" w14:textId="77777777" w:rsidR="00F35D7B" w:rsidRPr="00614550" w:rsidRDefault="00F35D7B" w:rsidP="006512EA">
      <w:pPr>
        <w:pStyle w:val="Listaszerbekezds"/>
        <w:spacing w:line="276" w:lineRule="auto"/>
        <w:ind w:left="1080"/>
        <w:rPr>
          <w:rFonts w:ascii="Book Antiqua" w:hAnsi="Book Antiqua"/>
          <w:b/>
          <w:color w:val="000000" w:themeColor="text1"/>
          <w:sz w:val="23"/>
          <w:szCs w:val="23"/>
        </w:rPr>
      </w:pPr>
    </w:p>
    <w:p w14:paraId="3CC2E869" w14:textId="77777777" w:rsidR="004E5220" w:rsidRPr="00614550" w:rsidRDefault="004E5220" w:rsidP="006512EA">
      <w:pPr>
        <w:pStyle w:val="Nincstrkz"/>
        <w:numPr>
          <w:ilvl w:val="0"/>
          <w:numId w:val="0"/>
        </w:num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 xml:space="preserve"> Az Érintettet erre irányuló kérelmére az NFK bármikor a későbbiekben tájékoztatja, hogy a személyes adatainak kezelése folyamatban van-e. Az NFK folyamatban lévő adatkezelés esetén az Érintett részére a személyes adatokhoz és a következő információkhoz hozzáférést biztosít, így különösen:</w:t>
      </w:r>
    </w:p>
    <w:p w14:paraId="1C5ADCB6"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adatkezelés céljaihoz,</w:t>
      </w:r>
    </w:p>
    <w:p w14:paraId="64D2006A"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Érintett személyes adatok kategóriáihoz,</w:t>
      </w:r>
    </w:p>
    <w:p w14:paraId="6766DB97"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azon címzettek vagy címzettek kategóriáihoz, akikkel, illetve amelyekkel az NFK a személyes adatokat közölte vagy közölni fogja, ideértve különösen a harmadik országbeli címzetteket, illetve a nemzetközi szervezeteket,</w:t>
      </w:r>
    </w:p>
    <w:p w14:paraId="70031E13"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személyes adatok tárolásának tervezett időtartamához, amennyiben ez nem lehetséges, ezen időtartam meghatározásának szempontjaihoz,</w:t>
      </w:r>
    </w:p>
    <w:p w14:paraId="42A5A029"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valamely felügyeleti hatósághoz címzett panasz benyújtásának, illetve bírósági eljárás megindításának jogához;</w:t>
      </w:r>
    </w:p>
    <w:p w14:paraId="66FE160A"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ha az adatok gyűjtése nem közvetlenül az Érintettől történt, azok forrásaira vonatkozó minden elérhető információhoz,</w:t>
      </w:r>
    </w:p>
    <w:p w14:paraId="3CA072F9" w14:textId="77777777" w:rsidR="004E5220" w:rsidRPr="00614550" w:rsidRDefault="004E5220" w:rsidP="006512EA">
      <w:pPr>
        <w:numPr>
          <w:ilvl w:val="0"/>
          <w:numId w:val="6"/>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ha sor kerül automatizált döntéshozatalra, ennek tényéhez, ideértve a profilalkotást is, valamint legalább ezekben az esetekben az alkalmazott logikához, tehát ahhoz, hogy az ilyen adatkezelés milyen jelentőséggel, és az Érintettre nézve milyen várható következményekkel bír.</w:t>
      </w:r>
    </w:p>
    <w:p w14:paraId="72677F2A" w14:textId="77777777" w:rsidR="004E5220" w:rsidRPr="00614550" w:rsidRDefault="004E5220" w:rsidP="006512EA">
      <w:pPr>
        <w:spacing w:line="276" w:lineRule="auto"/>
        <w:rPr>
          <w:rFonts w:ascii="Book Antiqua" w:hAnsi="Book Antiqua"/>
          <w:color w:val="000000" w:themeColor="text1"/>
          <w:sz w:val="23"/>
          <w:szCs w:val="23"/>
        </w:rPr>
      </w:pPr>
    </w:p>
    <w:p w14:paraId="07865DC1" w14:textId="035399F5" w:rsidR="004E5220" w:rsidRPr="00614550" w:rsidRDefault="004E5220" w:rsidP="00704F1A">
      <w:pPr>
        <w:spacing w:after="160" w:line="259"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4. A személyes adatok helyesbítéséhez való jog</w:t>
      </w:r>
    </w:p>
    <w:p w14:paraId="48C77361" w14:textId="77777777" w:rsidR="004E5220" w:rsidRPr="00614550" w:rsidRDefault="004E5220" w:rsidP="006512EA">
      <w:pPr>
        <w:spacing w:line="276" w:lineRule="auto"/>
        <w:rPr>
          <w:rFonts w:ascii="Book Antiqua" w:eastAsiaTheme="minorEastAsia" w:hAnsi="Book Antiqua"/>
          <w:color w:val="000000" w:themeColor="text1"/>
          <w:sz w:val="23"/>
          <w:szCs w:val="23"/>
          <w:lang w:eastAsia="hu-HU"/>
        </w:rPr>
      </w:pPr>
    </w:p>
    <w:p w14:paraId="26A227E8"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eastAsiaTheme="minorEastAsia" w:hAnsi="Book Antiqua"/>
          <w:color w:val="000000" w:themeColor="text1"/>
          <w:sz w:val="23"/>
          <w:szCs w:val="23"/>
          <w:lang w:eastAsia="hu-HU"/>
        </w:rPr>
        <w:t xml:space="preserve">Az Érintett </w:t>
      </w:r>
      <w:r w:rsidRPr="00614550">
        <w:rPr>
          <w:rFonts w:ascii="Book Antiqua" w:hAnsi="Book Antiqua"/>
          <w:color w:val="000000" w:themeColor="text1"/>
          <w:sz w:val="23"/>
          <w:szCs w:val="23"/>
        </w:rPr>
        <w:t>bármikor jogosult arra, hogy kérésére indokolatlan késedelem nélkül az NFK helyesbítse a rá vonatkozó pontatlan személyes adatokat. Figyelembe véve az adatkezelés célját, az Érintett jogosult arra is, hogy kérje a hiányos személyes adatainak - egyebek mellett kiegészítő nyilatkozat útján történő - kiegészítését.</w:t>
      </w:r>
    </w:p>
    <w:p w14:paraId="35E1B6B0" w14:textId="77777777" w:rsidR="004E5220" w:rsidRPr="00614550" w:rsidRDefault="004E5220" w:rsidP="006512EA">
      <w:pPr>
        <w:spacing w:line="276" w:lineRule="auto"/>
        <w:rPr>
          <w:rFonts w:ascii="Book Antiqua" w:hAnsi="Book Antiqua"/>
          <w:color w:val="000000" w:themeColor="text1"/>
          <w:sz w:val="23"/>
          <w:szCs w:val="23"/>
        </w:rPr>
      </w:pPr>
    </w:p>
    <w:p w14:paraId="2F2A5BC0"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Az Érintett köteles a személyes adataiban bekövetkezett változást az NFK részére bejelenteni, ezzel is megkönnyítve a jogszerű adatkezelést, valamint az Érintettek jogainak érvényesülését.</w:t>
      </w:r>
    </w:p>
    <w:p w14:paraId="070E981D" w14:textId="77777777" w:rsidR="004E5220" w:rsidRPr="00614550" w:rsidRDefault="004E5220" w:rsidP="006512EA">
      <w:pPr>
        <w:spacing w:line="276" w:lineRule="auto"/>
        <w:rPr>
          <w:rFonts w:ascii="Book Antiqua" w:hAnsi="Book Antiqua"/>
          <w:color w:val="000000" w:themeColor="text1"/>
          <w:sz w:val="23"/>
          <w:szCs w:val="23"/>
        </w:rPr>
      </w:pPr>
    </w:p>
    <w:p w14:paraId="55EE4F53" w14:textId="77777777" w:rsidR="004E5220" w:rsidRPr="00614550" w:rsidRDefault="004E5220" w:rsidP="006512EA">
      <w:pPr>
        <w:spacing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5. A személyes adatok törléséhez való jog</w:t>
      </w:r>
    </w:p>
    <w:p w14:paraId="3266053C" w14:textId="77777777" w:rsidR="004E5220" w:rsidRPr="00614550" w:rsidRDefault="004E5220" w:rsidP="006512EA">
      <w:pPr>
        <w:pStyle w:val="Nincstrkz"/>
        <w:numPr>
          <w:ilvl w:val="0"/>
          <w:numId w:val="0"/>
        </w:numPr>
        <w:spacing w:line="276" w:lineRule="auto"/>
        <w:rPr>
          <w:rFonts w:ascii="Book Antiqua" w:hAnsi="Book Antiqua"/>
          <w:color w:val="000000" w:themeColor="text1"/>
          <w:sz w:val="23"/>
          <w:szCs w:val="23"/>
        </w:rPr>
      </w:pPr>
    </w:p>
    <w:p w14:paraId="0EE39FB9"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eastAsiaTheme="minorEastAsia" w:hAnsi="Book Antiqua"/>
          <w:color w:val="000000" w:themeColor="text1"/>
          <w:sz w:val="23"/>
          <w:szCs w:val="23"/>
          <w:lang w:eastAsia="hu-HU"/>
        </w:rPr>
        <w:t xml:space="preserve">Az Érintett </w:t>
      </w:r>
      <w:r w:rsidRPr="00614550">
        <w:rPr>
          <w:rFonts w:ascii="Book Antiqua" w:hAnsi="Book Antiqua"/>
          <w:color w:val="000000" w:themeColor="text1"/>
          <w:sz w:val="23"/>
          <w:szCs w:val="23"/>
        </w:rPr>
        <w:t>jogosult arra, hogy kérésére az NFK indokolatlan késedelem nélkül törölje személyes adatait, ha az alábbi indokok valamelyike fennáll:</w:t>
      </w:r>
    </w:p>
    <w:p w14:paraId="4D733647" w14:textId="77777777" w:rsidR="004E5220" w:rsidRPr="00614550" w:rsidRDefault="004E5220" w:rsidP="006512EA">
      <w:pPr>
        <w:numPr>
          <w:ilvl w:val="0"/>
          <w:numId w:val="1"/>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lastRenderedPageBreak/>
        <w:t>a személyes adatokra már nincs szükség abból a célból, amelyből azokat az NFK gyűjtötte vagy más módon kezelte,</w:t>
      </w:r>
    </w:p>
    <w:p w14:paraId="57F612DD" w14:textId="77777777" w:rsidR="004E5220" w:rsidRPr="00614550" w:rsidRDefault="004E5220" w:rsidP="006512EA">
      <w:pPr>
        <w:numPr>
          <w:ilvl w:val="0"/>
          <w:numId w:val="1"/>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hozzájáruláson alapuló adatkezelés esetén az Érintett visszavonja az adatkezelés alapját képező hozzájárulását, és az adatkezelésnek nincs más jogalapja,</w:t>
      </w:r>
    </w:p>
    <w:p w14:paraId="163E96A8" w14:textId="77777777" w:rsidR="004E5220" w:rsidRPr="00614550" w:rsidRDefault="004E5220" w:rsidP="006512EA">
      <w:pPr>
        <w:numPr>
          <w:ilvl w:val="0"/>
          <w:numId w:val="1"/>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Érintett tiltakozik az adatkezelés ellen, és nincs elsőbbséget élvező jogszerű ok az adatkezelésre, vagy az Érintett tiltakozik a közvetlen üzletszerzés céljából történő adatkezelés ellen,</w:t>
      </w:r>
    </w:p>
    <w:p w14:paraId="7A2673DC" w14:textId="77777777" w:rsidR="004E5220" w:rsidRPr="00614550" w:rsidRDefault="004E5220" w:rsidP="006512EA">
      <w:pPr>
        <w:numPr>
          <w:ilvl w:val="0"/>
          <w:numId w:val="1"/>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személyes adatokat az NFK jogellenesen kezelte,</w:t>
      </w:r>
    </w:p>
    <w:p w14:paraId="3037AE0B" w14:textId="77777777" w:rsidR="004E5220" w:rsidRPr="00614550" w:rsidRDefault="004E5220" w:rsidP="006512EA">
      <w:pPr>
        <w:numPr>
          <w:ilvl w:val="0"/>
          <w:numId w:val="1"/>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személyes adatok törlésére az NFK az alkalmazandó uniós vagy tagállami jogban előírt jogi kötelezettség teljesítése érdekében köteles,</w:t>
      </w:r>
    </w:p>
    <w:p w14:paraId="631C9DDB" w14:textId="77777777" w:rsidR="004E5220" w:rsidRPr="00614550" w:rsidRDefault="004E5220" w:rsidP="006512EA">
      <w:pPr>
        <w:numPr>
          <w:ilvl w:val="0"/>
          <w:numId w:val="1"/>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személyes adatok gyűjtésére az információs társadalommal összefüggő szolgáltatások kínálásával összefüggésben került sor.</w:t>
      </w:r>
    </w:p>
    <w:p w14:paraId="5BE0CDCC" w14:textId="77777777" w:rsidR="004E5220" w:rsidRPr="00614550" w:rsidRDefault="004E5220" w:rsidP="006512EA">
      <w:pPr>
        <w:spacing w:line="276" w:lineRule="auto"/>
        <w:rPr>
          <w:rFonts w:ascii="Book Antiqua" w:hAnsi="Book Antiqua"/>
          <w:color w:val="000000" w:themeColor="text1"/>
          <w:sz w:val="23"/>
          <w:szCs w:val="23"/>
        </w:rPr>
      </w:pPr>
    </w:p>
    <w:p w14:paraId="5A43F2E2"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Az NFK az Érintett személyes adatainak törlése iránti kérelmét nem teljesíti, ha azok további adatkezelése szükséges az alábbi okok valamelyike miatt:</w:t>
      </w:r>
    </w:p>
    <w:p w14:paraId="7BC9B7E4" w14:textId="77777777" w:rsidR="004E5220" w:rsidRPr="00614550" w:rsidRDefault="004E5220" w:rsidP="006512EA">
      <w:pPr>
        <w:numPr>
          <w:ilvl w:val="0"/>
          <w:numId w:val="2"/>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véleménynyilvánítás szabadságához és a tájékozódáshoz való jog gyakorlása céljából,</w:t>
      </w:r>
    </w:p>
    <w:p w14:paraId="04A0A656" w14:textId="77777777" w:rsidR="004E5220" w:rsidRPr="00614550" w:rsidRDefault="004E5220" w:rsidP="006512EA">
      <w:pPr>
        <w:numPr>
          <w:ilvl w:val="0"/>
          <w:numId w:val="2"/>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személyes adatok kezelését előíró, az NFK-ra alkalmazandó uniós vagy tagállami jog szerinti kötelezettség teljesítése, illetve közérdekből végzett feladat végrehajtása céljából,</w:t>
      </w:r>
    </w:p>
    <w:p w14:paraId="2219D223" w14:textId="77777777" w:rsidR="004E5220" w:rsidRPr="00614550" w:rsidRDefault="004E5220" w:rsidP="006512EA">
      <w:pPr>
        <w:numPr>
          <w:ilvl w:val="0"/>
          <w:numId w:val="2"/>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népegészségügy területét érintő közérdek alapján,</w:t>
      </w:r>
    </w:p>
    <w:p w14:paraId="539F5896" w14:textId="77777777" w:rsidR="004E5220" w:rsidRPr="00614550" w:rsidRDefault="004E5220" w:rsidP="006512EA">
      <w:pPr>
        <w:numPr>
          <w:ilvl w:val="0"/>
          <w:numId w:val="2"/>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 közérdekű archiválás céljából, tudományos és történelmi kutatási célból vagy statisztikai célból, amennyiben a törlés valószínűsíthetően lehetetlenné tenné vagy komolyan veszélyeztetné ezt az adatkezelést, vagy</w:t>
      </w:r>
    </w:p>
    <w:p w14:paraId="23166476" w14:textId="77777777" w:rsidR="004E5220" w:rsidRPr="00614550" w:rsidRDefault="004E5220" w:rsidP="006512EA">
      <w:pPr>
        <w:numPr>
          <w:ilvl w:val="0"/>
          <w:numId w:val="2"/>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jogi igények előterjesztéséhez, érvényesítéséhez, illetve védelméhez.</w:t>
      </w:r>
    </w:p>
    <w:p w14:paraId="2D18C0E9" w14:textId="77777777" w:rsidR="004E5220" w:rsidRPr="00614550" w:rsidRDefault="004E5220" w:rsidP="006512EA">
      <w:pPr>
        <w:spacing w:line="276" w:lineRule="auto"/>
        <w:rPr>
          <w:rFonts w:ascii="Book Antiqua" w:hAnsi="Book Antiqua"/>
          <w:color w:val="000000" w:themeColor="text1"/>
          <w:sz w:val="23"/>
          <w:szCs w:val="23"/>
        </w:rPr>
      </w:pPr>
    </w:p>
    <w:p w14:paraId="29AD6D68" w14:textId="4DF6D1A7" w:rsidR="00124076"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Az adatok törlése véglegesen és visszaállíthatatlanul történik.</w:t>
      </w:r>
    </w:p>
    <w:p w14:paraId="56A39FE3" w14:textId="77777777" w:rsidR="00704F1A" w:rsidRPr="00614550" w:rsidRDefault="00704F1A" w:rsidP="00704F1A">
      <w:pPr>
        <w:spacing w:after="160" w:line="259" w:lineRule="auto"/>
        <w:jc w:val="left"/>
        <w:rPr>
          <w:rFonts w:ascii="Book Antiqua" w:hAnsi="Book Antiqua"/>
          <w:color w:val="000000" w:themeColor="text1"/>
          <w:sz w:val="23"/>
          <w:szCs w:val="23"/>
        </w:rPr>
      </w:pPr>
    </w:p>
    <w:p w14:paraId="41ADB7E9" w14:textId="32BB4DC7" w:rsidR="004E5220" w:rsidRPr="00614550" w:rsidRDefault="004E5220" w:rsidP="00704F1A">
      <w:pPr>
        <w:spacing w:after="160" w:line="259"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6. Az adatkezelés korlátozásához való jog</w:t>
      </w:r>
    </w:p>
    <w:p w14:paraId="407533A5" w14:textId="77777777" w:rsidR="00F35D7B" w:rsidRPr="00614550" w:rsidRDefault="00F35D7B" w:rsidP="006512EA">
      <w:pPr>
        <w:spacing w:line="276" w:lineRule="auto"/>
        <w:jc w:val="center"/>
        <w:rPr>
          <w:rFonts w:ascii="Book Antiqua" w:hAnsi="Book Antiqua"/>
          <w:b/>
          <w:color w:val="000000" w:themeColor="text1"/>
          <w:sz w:val="23"/>
          <w:szCs w:val="23"/>
        </w:rPr>
      </w:pPr>
    </w:p>
    <w:p w14:paraId="6B4B1E26" w14:textId="77777777" w:rsidR="004E5220" w:rsidRPr="00614550" w:rsidRDefault="004E5220" w:rsidP="006512EA">
      <w:pPr>
        <w:pStyle w:val="Nincstrkz"/>
        <w:numPr>
          <w:ilvl w:val="0"/>
          <w:numId w:val="0"/>
        </w:numPr>
        <w:spacing w:line="276" w:lineRule="auto"/>
        <w:rPr>
          <w:rFonts w:ascii="Book Antiqua" w:eastAsia="Calibri" w:hAnsi="Book Antiqua"/>
          <w:color w:val="000000" w:themeColor="text1"/>
          <w:sz w:val="23"/>
          <w:szCs w:val="23"/>
        </w:rPr>
      </w:pPr>
      <w:r w:rsidRPr="00614550">
        <w:rPr>
          <w:rFonts w:ascii="Book Antiqua" w:hAnsi="Book Antiqua"/>
          <w:color w:val="000000" w:themeColor="text1"/>
          <w:sz w:val="23"/>
          <w:szCs w:val="23"/>
        </w:rPr>
        <w:t>Az Érintett jogosult arra, hogy kérésére az NFK korlátozza az adatkezelést, ha az alábbiak valamelyike teljesül:</w:t>
      </w:r>
    </w:p>
    <w:p w14:paraId="3BD09682" w14:textId="77777777" w:rsidR="004E5220" w:rsidRPr="00614550" w:rsidRDefault="004E5220" w:rsidP="006512EA">
      <w:pPr>
        <w:numPr>
          <w:ilvl w:val="0"/>
          <w:numId w:val="3"/>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Érintett vitatja a személyes adatok pontosságát, ez esetben a korlátozás arra az időtartamra vonatkozik, amely lehetővé teszi, hogy az NFK ellenőrizze a személyes adatok pontosságát,</w:t>
      </w:r>
    </w:p>
    <w:p w14:paraId="4C2AD90F" w14:textId="77777777" w:rsidR="004E5220" w:rsidRPr="00614550" w:rsidRDefault="004E5220" w:rsidP="006512EA">
      <w:pPr>
        <w:numPr>
          <w:ilvl w:val="0"/>
          <w:numId w:val="3"/>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adatkezelés jogellenes, és az Érintett ellenzi az adatok törlését, ehelyett kéri azok felhasználásának korlátozását,</w:t>
      </w:r>
    </w:p>
    <w:p w14:paraId="22D5FA81" w14:textId="77777777" w:rsidR="004E5220" w:rsidRPr="00614550" w:rsidRDefault="004E5220" w:rsidP="006512EA">
      <w:pPr>
        <w:numPr>
          <w:ilvl w:val="0"/>
          <w:numId w:val="3"/>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 xml:space="preserve">az NFK-nak már nincs szüksége a személyes adatokra adatkezelés céljából, de az Érintett igényli azokat jogi igények előterjesztéséhez, érvényesítéséhez, illetve védelméhez, vagy </w:t>
      </w:r>
    </w:p>
    <w:p w14:paraId="05F7E97A" w14:textId="77777777" w:rsidR="004E5220" w:rsidRPr="00614550" w:rsidRDefault="004E5220" w:rsidP="006512EA">
      <w:pPr>
        <w:numPr>
          <w:ilvl w:val="0"/>
          <w:numId w:val="3"/>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Érintett tiltakozott az adatkezelés ellen, ez esetben a korlátozás arra az időtartamra vonatkozik, amíg megállapításra nem kerül, hogy az NFK jogos indokai elsőbbséget élveznek-e az Érintett jogos indokaival szemben.</w:t>
      </w:r>
    </w:p>
    <w:p w14:paraId="12C4B328" w14:textId="77777777" w:rsidR="004E5220" w:rsidRPr="00614550" w:rsidRDefault="004E5220" w:rsidP="006512EA">
      <w:pPr>
        <w:spacing w:line="276" w:lineRule="auto"/>
        <w:rPr>
          <w:rFonts w:ascii="Book Antiqua" w:hAnsi="Book Antiqua"/>
          <w:color w:val="000000" w:themeColor="text1"/>
          <w:sz w:val="23"/>
          <w:szCs w:val="23"/>
        </w:rPr>
      </w:pPr>
    </w:p>
    <w:p w14:paraId="1F19C419"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lastRenderedPageBreak/>
        <w:t>Ha az adatkezelés korlátozás alá esik, az ilyen személyes adatokat a tárolás kivételével kizárólag</w:t>
      </w:r>
    </w:p>
    <w:p w14:paraId="3A84C042" w14:textId="77777777" w:rsidR="004E5220" w:rsidRPr="00614550" w:rsidRDefault="004E5220" w:rsidP="006512EA">
      <w:pPr>
        <w:numPr>
          <w:ilvl w:val="0"/>
          <w:numId w:val="4"/>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Érintett hozzájárulásával,</w:t>
      </w:r>
    </w:p>
    <w:p w14:paraId="11D08144" w14:textId="77777777" w:rsidR="004E5220" w:rsidRPr="00614550" w:rsidRDefault="004E5220" w:rsidP="006512EA">
      <w:pPr>
        <w:numPr>
          <w:ilvl w:val="0"/>
          <w:numId w:val="4"/>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 xml:space="preserve">jogi igények előterjesztése, érvényesítése vagy védelme céljából, </w:t>
      </w:r>
    </w:p>
    <w:p w14:paraId="06FBC6A7" w14:textId="77777777" w:rsidR="004E5220" w:rsidRPr="00614550" w:rsidRDefault="004E5220" w:rsidP="006512EA">
      <w:pPr>
        <w:numPr>
          <w:ilvl w:val="0"/>
          <w:numId w:val="4"/>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más természetes vagy jogi személy jogainak védelme érdekében, vagy</w:t>
      </w:r>
    </w:p>
    <w:p w14:paraId="0400A9F2" w14:textId="77777777" w:rsidR="004E5220" w:rsidRPr="00614550" w:rsidRDefault="004E5220" w:rsidP="006512EA">
      <w:pPr>
        <w:numPr>
          <w:ilvl w:val="0"/>
          <w:numId w:val="4"/>
        </w:numPr>
        <w:spacing w:line="276" w:lineRule="auto"/>
        <w:ind w:left="0" w:firstLine="0"/>
        <w:contextualSpacing/>
        <w:rPr>
          <w:rFonts w:ascii="Book Antiqua" w:hAnsi="Book Antiqua"/>
          <w:color w:val="000000" w:themeColor="text1"/>
          <w:sz w:val="23"/>
          <w:szCs w:val="23"/>
        </w:rPr>
      </w:pPr>
      <w:r w:rsidRPr="00614550">
        <w:rPr>
          <w:rFonts w:ascii="Book Antiqua" w:hAnsi="Book Antiqua"/>
          <w:color w:val="000000" w:themeColor="text1"/>
          <w:sz w:val="23"/>
          <w:szCs w:val="23"/>
        </w:rPr>
        <w:t>az Európai Unió, illetve valamely tagállam fontos közérdekéből kezelhetjük.</w:t>
      </w:r>
    </w:p>
    <w:p w14:paraId="28846203" w14:textId="77777777" w:rsidR="004E5220" w:rsidRPr="00614550" w:rsidRDefault="004E5220" w:rsidP="006512EA">
      <w:pPr>
        <w:spacing w:line="276" w:lineRule="auto"/>
        <w:contextualSpacing/>
        <w:rPr>
          <w:rFonts w:ascii="Book Antiqua" w:hAnsi="Book Antiqua"/>
          <w:color w:val="000000" w:themeColor="text1"/>
          <w:sz w:val="23"/>
          <w:szCs w:val="23"/>
        </w:rPr>
      </w:pPr>
    </w:p>
    <w:p w14:paraId="79B0D04C" w14:textId="77777777" w:rsidR="004E5220" w:rsidRPr="00614550" w:rsidRDefault="004E5220" w:rsidP="006512EA">
      <w:pPr>
        <w:spacing w:line="276" w:lineRule="auto"/>
        <w:contextualSpacing/>
        <w:jc w:val="center"/>
        <w:rPr>
          <w:rFonts w:ascii="Book Antiqua" w:hAnsi="Book Antiqua"/>
          <w:b/>
          <w:color w:val="000000" w:themeColor="text1"/>
          <w:sz w:val="23"/>
          <w:szCs w:val="23"/>
        </w:rPr>
      </w:pPr>
      <w:r w:rsidRPr="00614550">
        <w:rPr>
          <w:rFonts w:ascii="Book Antiqua" w:hAnsi="Book Antiqua"/>
          <w:b/>
          <w:color w:val="000000" w:themeColor="text1"/>
          <w:sz w:val="23"/>
          <w:szCs w:val="23"/>
        </w:rPr>
        <w:t>7. A tiltakozáshoz való jog</w:t>
      </w:r>
    </w:p>
    <w:p w14:paraId="0F33F131" w14:textId="77777777" w:rsidR="004E5220" w:rsidRPr="00614550" w:rsidRDefault="004E5220" w:rsidP="006512EA">
      <w:pPr>
        <w:spacing w:line="276" w:lineRule="auto"/>
        <w:contextualSpacing/>
        <w:rPr>
          <w:rFonts w:ascii="Book Antiqua" w:hAnsi="Book Antiqua"/>
          <w:color w:val="000000" w:themeColor="text1"/>
          <w:sz w:val="23"/>
          <w:szCs w:val="23"/>
        </w:rPr>
      </w:pPr>
    </w:p>
    <w:p w14:paraId="56B8A8C2" w14:textId="77777777" w:rsidR="004E5220" w:rsidRPr="00614550" w:rsidRDefault="004E5220" w:rsidP="006512EA">
      <w:pPr>
        <w:spacing w:line="276" w:lineRule="auto"/>
        <w:contextualSpacing/>
        <w:rPr>
          <w:rFonts w:ascii="Book Antiqua" w:hAnsi="Book Antiqua"/>
          <w:color w:val="000000" w:themeColor="text1"/>
          <w:sz w:val="23"/>
          <w:szCs w:val="23"/>
        </w:rPr>
      </w:pPr>
      <w:r w:rsidRPr="00614550">
        <w:rPr>
          <w:rFonts w:ascii="Book Antiqua" w:hAnsi="Book Antiqua"/>
          <w:color w:val="000000" w:themeColor="text1"/>
          <w:sz w:val="23"/>
          <w:szCs w:val="23"/>
        </w:rPr>
        <w:t>Amennyiben az Érintett személyes adatai kezelésének jogalapja az NFK jogos érdeke, úgy az Érintett jogosult arra, hogy a saját helyzetével kapcsolatos okokból bármikor tiltakozzon személyes adatainak a kezelése ellen, ideértve az említett rendelkezéseken alapuló profilalkotást is. Az Érintett tiltakozása esetén az NFK a személyes adatokat nem kezelheti tovább, kivéve, ha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w:t>
      </w:r>
    </w:p>
    <w:p w14:paraId="052F1104" w14:textId="77777777" w:rsidR="004E5220" w:rsidRPr="00614550" w:rsidRDefault="004E5220" w:rsidP="006512EA">
      <w:pPr>
        <w:spacing w:line="276" w:lineRule="auto"/>
        <w:contextualSpacing/>
        <w:rPr>
          <w:rFonts w:ascii="Book Antiqua" w:hAnsi="Book Antiqua"/>
          <w:color w:val="000000" w:themeColor="text1"/>
          <w:sz w:val="23"/>
          <w:szCs w:val="23"/>
        </w:rPr>
      </w:pPr>
    </w:p>
    <w:p w14:paraId="79AC8790" w14:textId="77777777" w:rsidR="004E5220" w:rsidRPr="00614550" w:rsidRDefault="004E5220" w:rsidP="006512EA">
      <w:pPr>
        <w:spacing w:line="276" w:lineRule="auto"/>
        <w:contextualSpacing/>
        <w:rPr>
          <w:rFonts w:ascii="Book Antiqua" w:hAnsi="Book Antiqua"/>
          <w:color w:val="000000" w:themeColor="text1"/>
          <w:sz w:val="23"/>
          <w:szCs w:val="23"/>
        </w:rPr>
      </w:pPr>
      <w:r w:rsidRPr="00614550">
        <w:rPr>
          <w:rFonts w:ascii="Book Antiqua" w:hAnsi="Book Antiqua"/>
          <w:color w:val="000000" w:themeColor="text1"/>
          <w:sz w:val="23"/>
          <w:szCs w:val="23"/>
        </w:rPr>
        <w:t>Ha az Érintett személyes adatait az NFK közvetlen üzletszerzés (például tájékoztató levelek küldése) érdekében kezeli, az Érintett jogosult arra, hogy bármikor tiltakozzon személyes adatai e célból történő kezelése ellen, ideértve a profilalkotást is, amennyiben az közvetlen üzletszerzéshez kapcsolódik. Ha az Érintett tiltakozik a személyes adatai közvetlen üzletszerzés érdekében történő kezelése ellen, akkor a személyes adatok a továbbiakban e célból nem kezelhetők.</w:t>
      </w:r>
    </w:p>
    <w:p w14:paraId="063F0844" w14:textId="77777777" w:rsidR="00704F1A" w:rsidRPr="00614550" w:rsidRDefault="00704F1A" w:rsidP="00704F1A">
      <w:pPr>
        <w:spacing w:after="160" w:line="259" w:lineRule="auto"/>
        <w:jc w:val="left"/>
        <w:rPr>
          <w:rFonts w:ascii="Book Antiqua" w:hAnsi="Book Antiqua"/>
          <w:color w:val="000000" w:themeColor="text1"/>
          <w:sz w:val="23"/>
          <w:szCs w:val="23"/>
        </w:rPr>
      </w:pPr>
    </w:p>
    <w:p w14:paraId="38E646D8" w14:textId="536C8BE1" w:rsidR="004E5220" w:rsidRPr="00614550" w:rsidRDefault="004E5220" w:rsidP="00704F1A">
      <w:pPr>
        <w:spacing w:after="160" w:line="259"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8. Az adathordozhatósághoz való jog</w:t>
      </w:r>
    </w:p>
    <w:p w14:paraId="75389239" w14:textId="77777777" w:rsidR="00984A87" w:rsidRPr="00614550" w:rsidRDefault="00984A87" w:rsidP="006512EA">
      <w:pPr>
        <w:pStyle w:val="Nincstrkz"/>
        <w:numPr>
          <w:ilvl w:val="0"/>
          <w:numId w:val="0"/>
        </w:numPr>
        <w:spacing w:line="276" w:lineRule="auto"/>
        <w:rPr>
          <w:rFonts w:ascii="Book Antiqua" w:hAnsi="Book Antiqua"/>
          <w:color w:val="000000" w:themeColor="text1"/>
          <w:sz w:val="23"/>
          <w:szCs w:val="23"/>
        </w:rPr>
      </w:pPr>
    </w:p>
    <w:p w14:paraId="322D8DCF" w14:textId="77777777" w:rsidR="00DF2BD2" w:rsidRDefault="004E5220" w:rsidP="00DF2BD2">
      <w:pPr>
        <w:pStyle w:val="Nincstrkz"/>
        <w:numPr>
          <w:ilvl w:val="0"/>
          <w:numId w:val="0"/>
        </w:numPr>
        <w:spacing w:line="276" w:lineRule="auto"/>
        <w:rPr>
          <w:rFonts w:ascii="Book Antiqua" w:hAnsi="Book Antiqua"/>
          <w:b/>
          <w:color w:val="000000" w:themeColor="text1"/>
          <w:sz w:val="23"/>
          <w:szCs w:val="23"/>
        </w:rPr>
      </w:pPr>
      <w:r w:rsidRPr="00614550">
        <w:rPr>
          <w:rFonts w:ascii="Book Antiqua" w:hAnsi="Book Antiqua"/>
          <w:color w:val="000000" w:themeColor="text1"/>
          <w:sz w:val="23"/>
          <w:szCs w:val="23"/>
        </w:rPr>
        <w:t>Az Érintett jogosult arra, hogy kérelmére az NFK rendelkezésére bocsátott személyes adatait tagolt, széles körben használt, géppel olvasható formátumban megkapja, továbbá jogosult arra, hogy kérje ezen adatok egy másik adatkezelő részére történő továbbítását. Az Érintett tehát jogosult kérni, hogy személyes adatait az NFK közvetlenül egy másik adatkezelőnek küldje meg.</w:t>
      </w:r>
    </w:p>
    <w:p w14:paraId="35E6EC77" w14:textId="77777777" w:rsidR="00DF2BD2" w:rsidRDefault="00DF2BD2" w:rsidP="00DF2BD2">
      <w:pPr>
        <w:pStyle w:val="Nincstrkz"/>
        <w:numPr>
          <w:ilvl w:val="0"/>
          <w:numId w:val="0"/>
        </w:numPr>
        <w:spacing w:line="276" w:lineRule="auto"/>
        <w:rPr>
          <w:rFonts w:ascii="Book Antiqua" w:hAnsi="Book Antiqua"/>
          <w:b/>
          <w:color w:val="000000" w:themeColor="text1"/>
          <w:sz w:val="23"/>
          <w:szCs w:val="23"/>
        </w:rPr>
      </w:pPr>
    </w:p>
    <w:p w14:paraId="3574FC8B" w14:textId="18A61100" w:rsidR="004E5220" w:rsidRPr="00DF2BD2" w:rsidRDefault="00704F1A" w:rsidP="00DF2BD2">
      <w:pPr>
        <w:pStyle w:val="Nincstrkz"/>
        <w:numPr>
          <w:ilvl w:val="0"/>
          <w:numId w:val="0"/>
        </w:numPr>
        <w:spacing w:line="276" w:lineRule="auto"/>
        <w:jc w:val="center"/>
        <w:rPr>
          <w:rFonts w:ascii="Book Antiqua" w:hAnsi="Book Antiqua"/>
          <w:b/>
          <w:color w:val="000000" w:themeColor="text1"/>
          <w:sz w:val="23"/>
          <w:szCs w:val="23"/>
        </w:rPr>
      </w:pPr>
      <w:r w:rsidRPr="00614550">
        <w:rPr>
          <w:rFonts w:ascii="Book Antiqua" w:hAnsi="Book Antiqua"/>
          <w:b/>
          <w:color w:val="000000" w:themeColor="text1"/>
          <w:sz w:val="23"/>
          <w:szCs w:val="23"/>
        </w:rPr>
        <w:t xml:space="preserve">9. </w:t>
      </w:r>
      <w:r w:rsidR="004E5220" w:rsidRPr="00614550">
        <w:rPr>
          <w:rFonts w:ascii="Book Antiqua" w:hAnsi="Book Antiqua"/>
          <w:b/>
          <w:color w:val="000000" w:themeColor="text1"/>
          <w:sz w:val="23"/>
          <w:szCs w:val="23"/>
        </w:rPr>
        <w:t>Az Érintett j</w:t>
      </w:r>
      <w:r w:rsidR="004E5220" w:rsidRPr="00614550">
        <w:rPr>
          <w:rFonts w:ascii="Book Antiqua" w:hAnsi="Book Antiqua" w:cs="Times New Roman"/>
          <w:b/>
          <w:color w:val="000000" w:themeColor="text1"/>
          <w:sz w:val="23"/>
          <w:szCs w:val="23"/>
        </w:rPr>
        <w:t>ogainak érvényesítésére szolgáló eljárásrend</w:t>
      </w:r>
    </w:p>
    <w:p w14:paraId="64093B15" w14:textId="77777777" w:rsidR="004E5220" w:rsidRPr="00614550" w:rsidRDefault="004E5220" w:rsidP="006512EA">
      <w:pPr>
        <w:spacing w:line="276" w:lineRule="auto"/>
        <w:rPr>
          <w:rFonts w:ascii="Book Antiqua" w:eastAsiaTheme="minorEastAsia" w:hAnsi="Book Antiqua"/>
          <w:color w:val="000000" w:themeColor="text1"/>
          <w:sz w:val="23"/>
          <w:szCs w:val="23"/>
          <w:lang w:eastAsia="hu-HU"/>
        </w:rPr>
      </w:pPr>
    </w:p>
    <w:p w14:paraId="512C859F" w14:textId="41BA821B"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 xml:space="preserve">Az Érintett a </w:t>
      </w:r>
      <w:r w:rsidR="0062382A" w:rsidRPr="00614550">
        <w:rPr>
          <w:rFonts w:ascii="Book Antiqua" w:hAnsi="Book Antiqua"/>
          <w:color w:val="000000" w:themeColor="text1"/>
          <w:sz w:val="23"/>
          <w:szCs w:val="23"/>
        </w:rPr>
        <w:t xml:space="preserve">fentiekben felsorolt </w:t>
      </w:r>
      <w:r w:rsidRPr="00614550">
        <w:rPr>
          <w:rFonts w:ascii="Book Antiqua" w:hAnsi="Book Antiqua"/>
          <w:color w:val="000000" w:themeColor="text1"/>
          <w:sz w:val="23"/>
          <w:szCs w:val="23"/>
        </w:rPr>
        <w:t xml:space="preserve">jogait elektronikus levelében, postai levélben, illetve személyesen tudja gyakorolni, </w:t>
      </w:r>
      <w:r w:rsidR="0062382A" w:rsidRPr="00614550">
        <w:rPr>
          <w:rFonts w:ascii="Book Antiqua" w:hAnsi="Book Antiqua"/>
          <w:color w:val="000000" w:themeColor="text1"/>
          <w:sz w:val="23"/>
          <w:szCs w:val="23"/>
        </w:rPr>
        <w:t xml:space="preserve">a </w:t>
      </w:r>
      <w:r w:rsidRPr="00614550">
        <w:rPr>
          <w:rFonts w:ascii="Book Antiqua" w:hAnsi="Book Antiqua"/>
          <w:color w:val="000000" w:themeColor="text1"/>
          <w:sz w:val="23"/>
          <w:szCs w:val="23"/>
        </w:rPr>
        <w:t xml:space="preserve">jelen tájékoztató elején felsorolt elérhetőségeken. Az NFK az Érintett kérelmének beérkezésétől számított </w:t>
      </w:r>
      <w:r w:rsidR="00D14AB2" w:rsidRPr="00614550">
        <w:rPr>
          <w:rFonts w:ascii="Book Antiqua" w:hAnsi="Book Antiqua"/>
          <w:color w:val="000000" w:themeColor="text1"/>
          <w:sz w:val="23"/>
          <w:szCs w:val="23"/>
        </w:rPr>
        <w:t>1 hónapon</w:t>
      </w:r>
      <w:r w:rsidRPr="00614550">
        <w:rPr>
          <w:rFonts w:ascii="Book Antiqua" w:hAnsi="Book Antiqua"/>
          <w:color w:val="000000" w:themeColor="text1"/>
          <w:sz w:val="23"/>
          <w:szCs w:val="23"/>
        </w:rPr>
        <w:t xml:space="preserve"> belül intézkedik a kérelem teljesítése érdekében, vagy tájékoztatja a teljesítés megtagadásának okairól és a jogorvoslati jogairól.</w:t>
      </w:r>
      <w:r w:rsidR="00630005" w:rsidRPr="00614550">
        <w:rPr>
          <w:rFonts w:ascii="Book Antiqua" w:hAnsi="Book Antiqua"/>
          <w:color w:val="000000" w:themeColor="text1"/>
          <w:sz w:val="23"/>
          <w:szCs w:val="23"/>
        </w:rPr>
        <w:t xml:space="preserve"> A határidőt egy alkalommal két hónappal meghosszabbíthatja. </w:t>
      </w:r>
    </w:p>
    <w:p w14:paraId="340EFB4E" w14:textId="77777777" w:rsidR="004E5220" w:rsidRPr="00614550" w:rsidRDefault="004E5220" w:rsidP="006512EA">
      <w:pPr>
        <w:spacing w:line="276" w:lineRule="auto"/>
        <w:rPr>
          <w:rFonts w:ascii="Book Antiqua" w:hAnsi="Book Antiqua"/>
          <w:b/>
          <w:color w:val="000000" w:themeColor="text1"/>
          <w:sz w:val="23"/>
          <w:szCs w:val="23"/>
        </w:rPr>
      </w:pPr>
    </w:p>
    <w:p w14:paraId="3DCBB14F"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 xml:space="preserve">A bírósági jogorvoslathoz való jogának érvényesítése érdekében az Érintett az NFK-val szemben bírósághoz fordulhat, ha megítélése szerint az NFK, illetve az általa megbízott vagy rendelkezése alapján eljáró adatfeldolgozó az Érintett személyes adatait a személyes </w:t>
      </w:r>
      <w:r w:rsidRPr="00614550">
        <w:rPr>
          <w:rFonts w:ascii="Book Antiqua" w:hAnsi="Book Antiqua"/>
          <w:color w:val="000000" w:themeColor="text1"/>
          <w:sz w:val="23"/>
          <w:szCs w:val="23"/>
        </w:rPr>
        <w:lastRenderedPageBreak/>
        <w:t>adatok kezelésére vonatkozó, jogszabályban vagy az Európai Unió kötelezően alkalmazandó jogi aktusában meghatározott előírások megsértésével kezeli.</w:t>
      </w:r>
    </w:p>
    <w:p w14:paraId="4A5DF299" w14:textId="77777777" w:rsidR="004E5220" w:rsidRPr="00614550" w:rsidRDefault="004E5220" w:rsidP="006512EA">
      <w:pPr>
        <w:spacing w:line="276" w:lineRule="auto"/>
        <w:rPr>
          <w:rFonts w:ascii="Book Antiqua" w:hAnsi="Book Antiqua"/>
          <w:color w:val="000000" w:themeColor="text1"/>
          <w:sz w:val="23"/>
          <w:szCs w:val="23"/>
        </w:rPr>
      </w:pPr>
    </w:p>
    <w:p w14:paraId="433FD6F9" w14:textId="77777777" w:rsidR="009432C5" w:rsidRPr="00614550" w:rsidRDefault="009432C5" w:rsidP="009432C5">
      <w:pPr>
        <w:spacing w:line="276" w:lineRule="auto"/>
        <w:rPr>
          <w:rFonts w:ascii="Book Antiqua" w:hAnsi="Book Antiqua"/>
          <w:color w:val="000000" w:themeColor="text1"/>
          <w:sz w:val="23"/>
          <w:szCs w:val="23"/>
        </w:rPr>
      </w:pPr>
      <w:bookmarkStart w:id="4" w:name="_Hlk234330945"/>
      <w:r w:rsidRPr="00614550">
        <w:rPr>
          <w:rFonts w:ascii="Book Antiqua" w:hAnsi="Book Antiqua"/>
          <w:color w:val="000000" w:themeColor="text1"/>
          <w:sz w:val="23"/>
          <w:szCs w:val="23"/>
        </w:rPr>
        <w:t>A bíróság az ügyben soron kívül jár el. A pert az érintett – választása szerint – a lakóhelye vagy tartózkodási helye szerint illetékes törvényszék előtt is megindíthatja.</w:t>
      </w:r>
    </w:p>
    <w:bookmarkEnd w:id="4"/>
    <w:p w14:paraId="159D1C31" w14:textId="77777777" w:rsidR="004E5220" w:rsidRPr="00614550" w:rsidRDefault="004E5220" w:rsidP="006512EA">
      <w:pPr>
        <w:spacing w:line="276" w:lineRule="auto"/>
        <w:rPr>
          <w:rFonts w:ascii="Book Antiqua" w:hAnsi="Book Antiqua"/>
          <w:color w:val="000000" w:themeColor="text1"/>
          <w:sz w:val="23"/>
          <w:szCs w:val="23"/>
        </w:rPr>
      </w:pPr>
    </w:p>
    <w:p w14:paraId="474F41B1" w14:textId="3E9B88F9"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 Nemzeti Adatvédelmi és Információszabadság Hatóságnál bejelentéssel az NFK-val szemben bárki vizsgálatot kezdeményezhet</w:t>
      </w:r>
      <w:r w:rsidR="00D332D4">
        <w:rPr>
          <w:rFonts w:ascii="Book Antiqua" w:hAnsi="Book Antiqua"/>
          <w:color w:val="000000" w:themeColor="text1"/>
          <w:sz w:val="23"/>
          <w:szCs w:val="23"/>
        </w:rPr>
        <w:t>,</w:t>
      </w:r>
      <w:r w:rsidRPr="00614550">
        <w:rPr>
          <w:rFonts w:ascii="Book Antiqua" w:hAnsi="Book Antiqua"/>
          <w:color w:val="000000" w:themeColor="text1"/>
          <w:sz w:val="23"/>
          <w:szCs w:val="23"/>
        </w:rPr>
        <w:t xml:space="preserve"> arra hivatkozással, hogy a személyes adatok kezelésével kapcsolatban jogsérelem következett be, vagy annak közvetlen veszélye fennáll, illetve</w:t>
      </w:r>
      <w:r w:rsidR="00024E87">
        <w:rPr>
          <w:rFonts w:ascii="Book Antiqua" w:hAnsi="Book Antiqua"/>
          <w:color w:val="000000" w:themeColor="text1"/>
          <w:sz w:val="23"/>
          <w:szCs w:val="23"/>
        </w:rPr>
        <w:t>,</w:t>
      </w:r>
      <w:r w:rsidRPr="00614550">
        <w:rPr>
          <w:rFonts w:ascii="Book Antiqua" w:hAnsi="Book Antiqua"/>
          <w:color w:val="000000" w:themeColor="text1"/>
          <w:sz w:val="23"/>
          <w:szCs w:val="23"/>
        </w:rPr>
        <w:t xml:space="preserve"> hogy a tájékoztatáshoz, hozzáféréshez, helyesbítéshez, korlátozáshoz, törléshez, jogorvoslathoz való jogainak érvényesítését az NFK korlátozza, vagy ezen jogainak érvényesítésére irányuló kérelmét elutasítja. A bejelentést az alábbi elérhetőségek valamelyikén lehet megtenni:</w:t>
      </w:r>
    </w:p>
    <w:p w14:paraId="4697FE7D" w14:textId="77777777" w:rsidR="004E5220" w:rsidRPr="00614550" w:rsidRDefault="004E5220" w:rsidP="006512EA">
      <w:pPr>
        <w:spacing w:line="276" w:lineRule="auto"/>
        <w:rPr>
          <w:rFonts w:ascii="Book Antiqua" w:hAnsi="Book Antiqua"/>
          <w:color w:val="000000" w:themeColor="text1"/>
          <w:sz w:val="23"/>
          <w:szCs w:val="23"/>
        </w:rPr>
      </w:pPr>
    </w:p>
    <w:p w14:paraId="500ADD6C"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b/>
        <w:t>Levelezési cím: 1363 Budapest, Pf.: 9.</w:t>
      </w:r>
    </w:p>
    <w:p w14:paraId="4BDD542C"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b/>
        <w:t>Cím: 1055 Budapest, Falk Miksa utca 9-11.</w:t>
      </w:r>
    </w:p>
    <w:p w14:paraId="04F2F0F5"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b/>
        <w:t>Telefon: +36 (30) 683-5969; +36 (30) 549-6838; +36 (1) 391 1400</w:t>
      </w:r>
    </w:p>
    <w:p w14:paraId="771299BA"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b/>
        <w:t>Fax: +36 (1) 391-1410</w:t>
      </w:r>
    </w:p>
    <w:p w14:paraId="1FA073A7"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b/>
        <w:t>E-mail: ugyfelszolgalat@naih.hu</w:t>
      </w:r>
    </w:p>
    <w:p w14:paraId="6981838A" w14:textId="77777777" w:rsidR="004E5220" w:rsidRPr="00614550" w:rsidRDefault="004E5220" w:rsidP="006512EA">
      <w:pPr>
        <w:spacing w:line="276" w:lineRule="auto"/>
        <w:rPr>
          <w:rFonts w:ascii="Book Antiqua" w:hAnsi="Book Antiqua"/>
          <w:color w:val="000000" w:themeColor="text1"/>
          <w:sz w:val="23"/>
          <w:szCs w:val="23"/>
        </w:rPr>
      </w:pPr>
      <w:r w:rsidRPr="00614550">
        <w:rPr>
          <w:rFonts w:ascii="Book Antiqua" w:hAnsi="Book Antiqua"/>
          <w:color w:val="000000" w:themeColor="text1"/>
          <w:sz w:val="23"/>
          <w:szCs w:val="23"/>
        </w:rPr>
        <w:tab/>
        <w:t xml:space="preserve">URL: </w:t>
      </w:r>
      <w:hyperlink r:id="rId12" w:history="1">
        <w:r w:rsidRPr="00614550">
          <w:rPr>
            <w:rStyle w:val="Hiperhivatkozs"/>
            <w:rFonts w:ascii="Book Antiqua" w:hAnsi="Book Antiqua"/>
            <w:color w:val="000000" w:themeColor="text1"/>
            <w:sz w:val="23"/>
            <w:szCs w:val="23"/>
          </w:rPr>
          <w:t>http://naih.hu</w:t>
        </w:r>
      </w:hyperlink>
    </w:p>
    <w:p w14:paraId="28A035FA" w14:textId="77777777" w:rsidR="008D71ED" w:rsidRPr="00614550" w:rsidRDefault="008D71ED" w:rsidP="006512EA">
      <w:pPr>
        <w:spacing w:line="276" w:lineRule="auto"/>
        <w:rPr>
          <w:rFonts w:ascii="Book Antiqua" w:eastAsia="Calibri" w:hAnsi="Book Antiqua" w:cs="Times New Roman"/>
          <w:color w:val="000000" w:themeColor="text1"/>
          <w:sz w:val="23"/>
          <w:szCs w:val="23"/>
        </w:rPr>
      </w:pPr>
    </w:p>
    <w:p w14:paraId="2543806E" w14:textId="77777777" w:rsidR="000D3434" w:rsidRPr="00614550" w:rsidRDefault="000D3434" w:rsidP="006512EA">
      <w:pPr>
        <w:spacing w:line="276" w:lineRule="auto"/>
        <w:rPr>
          <w:rFonts w:ascii="Book Antiqua" w:hAnsi="Book Antiqua"/>
          <w:color w:val="000000" w:themeColor="text1"/>
          <w:sz w:val="23"/>
          <w:szCs w:val="23"/>
        </w:rPr>
      </w:pPr>
    </w:p>
    <w:sectPr w:rsidR="000D3434" w:rsidRPr="00614550" w:rsidSect="00D728C9">
      <w:footerReference w:type="default" r:id="rId13"/>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33C31" w14:textId="77777777" w:rsidR="00613F3B" w:rsidRDefault="00613F3B">
      <w:r>
        <w:separator/>
      </w:r>
    </w:p>
  </w:endnote>
  <w:endnote w:type="continuationSeparator" w:id="0">
    <w:p w14:paraId="39949E37" w14:textId="77777777" w:rsidR="00613F3B" w:rsidRDefault="0061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471691"/>
      <w:docPartObj>
        <w:docPartGallery w:val="Page Numbers (Bottom of Page)"/>
        <w:docPartUnique/>
      </w:docPartObj>
    </w:sdtPr>
    <w:sdtContent>
      <w:p w14:paraId="4DB1ED35" w14:textId="40F99727" w:rsidR="008B7C5D" w:rsidRDefault="008B7C5D">
        <w:pPr>
          <w:pStyle w:val="llb"/>
          <w:jc w:val="center"/>
        </w:pPr>
        <w:r>
          <w:fldChar w:fldCharType="begin"/>
        </w:r>
        <w:r>
          <w:instrText>PAGE   \* MERGEFORMAT</w:instrText>
        </w:r>
        <w:r>
          <w:fldChar w:fldCharType="separate"/>
        </w:r>
        <w:r>
          <w:rPr>
            <w:noProof/>
          </w:rPr>
          <w:t>9</w:t>
        </w:r>
        <w:r>
          <w:fldChar w:fldCharType="end"/>
        </w:r>
      </w:p>
    </w:sdtContent>
  </w:sdt>
  <w:p w14:paraId="78F1B2C4" w14:textId="77777777" w:rsidR="00BA0279" w:rsidRDefault="00BA027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C50B5" w14:textId="77777777" w:rsidR="00613F3B" w:rsidRDefault="00613F3B">
      <w:r>
        <w:separator/>
      </w:r>
    </w:p>
  </w:footnote>
  <w:footnote w:type="continuationSeparator" w:id="0">
    <w:p w14:paraId="34E2A4C3" w14:textId="77777777" w:rsidR="00613F3B" w:rsidRDefault="00613F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5141"/>
    <w:multiLevelType w:val="hybridMultilevel"/>
    <w:tmpl w:val="FCC6F8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AB84B4A"/>
    <w:multiLevelType w:val="hybridMultilevel"/>
    <w:tmpl w:val="1E1A2B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EE74B73"/>
    <w:multiLevelType w:val="hybridMultilevel"/>
    <w:tmpl w:val="8348EC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5FB5AE5"/>
    <w:multiLevelType w:val="hybridMultilevel"/>
    <w:tmpl w:val="C9B016D6"/>
    <w:lvl w:ilvl="0" w:tplc="6018D22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2DDD2F54"/>
    <w:multiLevelType w:val="hybridMultilevel"/>
    <w:tmpl w:val="BFAC9C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6E409A4"/>
    <w:multiLevelType w:val="hybridMultilevel"/>
    <w:tmpl w:val="36AE18DA"/>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4F75848"/>
    <w:multiLevelType w:val="hybridMultilevel"/>
    <w:tmpl w:val="06065F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60B96D27"/>
    <w:multiLevelType w:val="hybridMultilevel"/>
    <w:tmpl w:val="96ACE222"/>
    <w:lvl w:ilvl="0" w:tplc="85742D1A">
      <w:numFmt w:val="bullet"/>
      <w:lvlText w:val="-"/>
      <w:lvlJc w:val="left"/>
      <w:pPr>
        <w:ind w:left="720" w:hanging="360"/>
      </w:pPr>
      <w:rPr>
        <w:rFonts w:ascii="Book Antiqua" w:eastAsiaTheme="minorHAnsi" w:hAnsi="Book Antiqu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DF1506B"/>
    <w:multiLevelType w:val="hybridMultilevel"/>
    <w:tmpl w:val="54AA807C"/>
    <w:lvl w:ilvl="0" w:tplc="7E7CFC3A">
      <w:start w:val="1"/>
      <w:numFmt w:val="decimal"/>
      <w:pStyle w:val="Nincstrkz"/>
      <w:lvlText w:val="%1. §"/>
      <w:lvlJc w:val="left"/>
      <w:pPr>
        <w:ind w:left="502" w:hanging="360"/>
      </w:pPr>
      <w:rPr>
        <w:rFonts w:hint="default"/>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7EA37448"/>
    <w:multiLevelType w:val="hybridMultilevel"/>
    <w:tmpl w:val="83EEB4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7EB6714B"/>
    <w:multiLevelType w:val="hybridMultilevel"/>
    <w:tmpl w:val="9F0275B4"/>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87824652">
    <w:abstractNumId w:val="0"/>
  </w:num>
  <w:num w:numId="2" w16cid:durableId="805011097">
    <w:abstractNumId w:val="4"/>
  </w:num>
  <w:num w:numId="3" w16cid:durableId="1233927193">
    <w:abstractNumId w:val="1"/>
  </w:num>
  <w:num w:numId="4" w16cid:durableId="537592660">
    <w:abstractNumId w:val="9"/>
  </w:num>
  <w:num w:numId="5" w16cid:durableId="1110904013">
    <w:abstractNumId w:val="5"/>
  </w:num>
  <w:num w:numId="6" w16cid:durableId="775758114">
    <w:abstractNumId w:val="2"/>
  </w:num>
  <w:num w:numId="7" w16cid:durableId="271784771">
    <w:abstractNumId w:val="10"/>
  </w:num>
  <w:num w:numId="8" w16cid:durableId="838158311">
    <w:abstractNumId w:val="8"/>
  </w:num>
  <w:num w:numId="9" w16cid:durableId="1028920085">
    <w:abstractNumId w:val="6"/>
  </w:num>
  <w:num w:numId="10" w16cid:durableId="1846750400">
    <w:abstractNumId w:val="3"/>
  </w:num>
  <w:num w:numId="11" w16cid:durableId="13643310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1ED"/>
    <w:rsid w:val="00021E95"/>
    <w:rsid w:val="00024E87"/>
    <w:rsid w:val="000363E5"/>
    <w:rsid w:val="000366AB"/>
    <w:rsid w:val="000409CF"/>
    <w:rsid w:val="00052A68"/>
    <w:rsid w:val="00052C53"/>
    <w:rsid w:val="000538F1"/>
    <w:rsid w:val="0006757C"/>
    <w:rsid w:val="0008569B"/>
    <w:rsid w:val="00086BB9"/>
    <w:rsid w:val="00087143"/>
    <w:rsid w:val="00092397"/>
    <w:rsid w:val="000923B3"/>
    <w:rsid w:val="00096FC6"/>
    <w:rsid w:val="000A09FC"/>
    <w:rsid w:val="000A4A6F"/>
    <w:rsid w:val="000B07F1"/>
    <w:rsid w:val="000B211F"/>
    <w:rsid w:val="000B7527"/>
    <w:rsid w:val="000B7B4C"/>
    <w:rsid w:val="000C060B"/>
    <w:rsid w:val="000D29DA"/>
    <w:rsid w:val="000D3434"/>
    <w:rsid w:val="000D5848"/>
    <w:rsid w:val="000D5C5A"/>
    <w:rsid w:val="000D6494"/>
    <w:rsid w:val="000E63D2"/>
    <w:rsid w:val="000F0B93"/>
    <w:rsid w:val="000F66B6"/>
    <w:rsid w:val="000F699E"/>
    <w:rsid w:val="00123513"/>
    <w:rsid w:val="00124076"/>
    <w:rsid w:val="001242B0"/>
    <w:rsid w:val="00125C0E"/>
    <w:rsid w:val="00135B35"/>
    <w:rsid w:val="00136CDE"/>
    <w:rsid w:val="00152A1C"/>
    <w:rsid w:val="00156309"/>
    <w:rsid w:val="00160D33"/>
    <w:rsid w:val="00174352"/>
    <w:rsid w:val="00187EA0"/>
    <w:rsid w:val="00191C41"/>
    <w:rsid w:val="001B1809"/>
    <w:rsid w:val="001C05F6"/>
    <w:rsid w:val="001C6B7F"/>
    <w:rsid w:val="001D15E0"/>
    <w:rsid w:val="001D22A9"/>
    <w:rsid w:val="001D5A07"/>
    <w:rsid w:val="001E3962"/>
    <w:rsid w:val="001E4B17"/>
    <w:rsid w:val="001F0AE8"/>
    <w:rsid w:val="001F784F"/>
    <w:rsid w:val="00201AF8"/>
    <w:rsid w:val="00204CD8"/>
    <w:rsid w:val="002066BB"/>
    <w:rsid w:val="002206C6"/>
    <w:rsid w:val="00223449"/>
    <w:rsid w:val="00245574"/>
    <w:rsid w:val="002540D3"/>
    <w:rsid w:val="002550DC"/>
    <w:rsid w:val="002639C9"/>
    <w:rsid w:val="002711DE"/>
    <w:rsid w:val="0027729E"/>
    <w:rsid w:val="00277E88"/>
    <w:rsid w:val="00291604"/>
    <w:rsid w:val="002B4681"/>
    <w:rsid w:val="002B5C92"/>
    <w:rsid w:val="002C1BCA"/>
    <w:rsid w:val="002C22D6"/>
    <w:rsid w:val="002C257F"/>
    <w:rsid w:val="002C734F"/>
    <w:rsid w:val="002D209F"/>
    <w:rsid w:val="002D5A9B"/>
    <w:rsid w:val="002D66FC"/>
    <w:rsid w:val="002D67A2"/>
    <w:rsid w:val="002E2599"/>
    <w:rsid w:val="002E361D"/>
    <w:rsid w:val="002E6558"/>
    <w:rsid w:val="002F1BA7"/>
    <w:rsid w:val="00301AE6"/>
    <w:rsid w:val="00301E21"/>
    <w:rsid w:val="003057C7"/>
    <w:rsid w:val="0031105D"/>
    <w:rsid w:val="00313B76"/>
    <w:rsid w:val="0031717B"/>
    <w:rsid w:val="00326011"/>
    <w:rsid w:val="00330F4D"/>
    <w:rsid w:val="00356BAC"/>
    <w:rsid w:val="00373057"/>
    <w:rsid w:val="00376BCA"/>
    <w:rsid w:val="00376C23"/>
    <w:rsid w:val="00383998"/>
    <w:rsid w:val="00384C4E"/>
    <w:rsid w:val="00386B6C"/>
    <w:rsid w:val="003A14A4"/>
    <w:rsid w:val="003A1BDD"/>
    <w:rsid w:val="003A2A4A"/>
    <w:rsid w:val="003A3D02"/>
    <w:rsid w:val="003B5A05"/>
    <w:rsid w:val="003C2F02"/>
    <w:rsid w:val="003D5DDB"/>
    <w:rsid w:val="003F7374"/>
    <w:rsid w:val="0040414E"/>
    <w:rsid w:val="004101E9"/>
    <w:rsid w:val="004102A6"/>
    <w:rsid w:val="00413431"/>
    <w:rsid w:val="00436C74"/>
    <w:rsid w:val="00440242"/>
    <w:rsid w:val="004606CD"/>
    <w:rsid w:val="00461A61"/>
    <w:rsid w:val="0046355E"/>
    <w:rsid w:val="004635D0"/>
    <w:rsid w:val="00463FFA"/>
    <w:rsid w:val="004651B0"/>
    <w:rsid w:val="00473626"/>
    <w:rsid w:val="00474767"/>
    <w:rsid w:val="00476888"/>
    <w:rsid w:val="00487392"/>
    <w:rsid w:val="00490FFD"/>
    <w:rsid w:val="00494F5E"/>
    <w:rsid w:val="004957DD"/>
    <w:rsid w:val="004A51D8"/>
    <w:rsid w:val="004C742D"/>
    <w:rsid w:val="004E3823"/>
    <w:rsid w:val="004E5220"/>
    <w:rsid w:val="004E76E1"/>
    <w:rsid w:val="004F5B99"/>
    <w:rsid w:val="004F5FBC"/>
    <w:rsid w:val="00500DAB"/>
    <w:rsid w:val="00502BCE"/>
    <w:rsid w:val="00515032"/>
    <w:rsid w:val="00517022"/>
    <w:rsid w:val="00517521"/>
    <w:rsid w:val="00523DFD"/>
    <w:rsid w:val="00531A0C"/>
    <w:rsid w:val="00532FA6"/>
    <w:rsid w:val="00534C9E"/>
    <w:rsid w:val="005379B8"/>
    <w:rsid w:val="00537BDE"/>
    <w:rsid w:val="00541698"/>
    <w:rsid w:val="00547C80"/>
    <w:rsid w:val="0056478D"/>
    <w:rsid w:val="00564CB5"/>
    <w:rsid w:val="00571E77"/>
    <w:rsid w:val="00573F73"/>
    <w:rsid w:val="005909F1"/>
    <w:rsid w:val="00592A96"/>
    <w:rsid w:val="00594879"/>
    <w:rsid w:val="00595A4A"/>
    <w:rsid w:val="005A149D"/>
    <w:rsid w:val="005A35B6"/>
    <w:rsid w:val="005A3CCB"/>
    <w:rsid w:val="005A4DA7"/>
    <w:rsid w:val="005B2874"/>
    <w:rsid w:val="005B3D91"/>
    <w:rsid w:val="005B4FCB"/>
    <w:rsid w:val="005C003B"/>
    <w:rsid w:val="005C7438"/>
    <w:rsid w:val="005E0384"/>
    <w:rsid w:val="005F163E"/>
    <w:rsid w:val="005F43BB"/>
    <w:rsid w:val="005F7111"/>
    <w:rsid w:val="00604109"/>
    <w:rsid w:val="00613F3B"/>
    <w:rsid w:val="00614550"/>
    <w:rsid w:val="00620586"/>
    <w:rsid w:val="0062382A"/>
    <w:rsid w:val="006262FE"/>
    <w:rsid w:val="00627EFC"/>
    <w:rsid w:val="00630005"/>
    <w:rsid w:val="00633471"/>
    <w:rsid w:val="00641D85"/>
    <w:rsid w:val="00650052"/>
    <w:rsid w:val="0065025B"/>
    <w:rsid w:val="00650F3A"/>
    <w:rsid w:val="006512EA"/>
    <w:rsid w:val="00652580"/>
    <w:rsid w:val="006564A2"/>
    <w:rsid w:val="00656ED1"/>
    <w:rsid w:val="006575E7"/>
    <w:rsid w:val="0066577E"/>
    <w:rsid w:val="00670DA5"/>
    <w:rsid w:val="00682F83"/>
    <w:rsid w:val="00685DC4"/>
    <w:rsid w:val="00696937"/>
    <w:rsid w:val="006B6F79"/>
    <w:rsid w:val="006C216F"/>
    <w:rsid w:val="006C2F33"/>
    <w:rsid w:val="006C4A83"/>
    <w:rsid w:val="006C5D1B"/>
    <w:rsid w:val="006D0190"/>
    <w:rsid w:val="006D0453"/>
    <w:rsid w:val="006D3DB3"/>
    <w:rsid w:val="006E08C2"/>
    <w:rsid w:val="006E3673"/>
    <w:rsid w:val="006E6084"/>
    <w:rsid w:val="006E67BF"/>
    <w:rsid w:val="006F0F55"/>
    <w:rsid w:val="006F4645"/>
    <w:rsid w:val="007018CC"/>
    <w:rsid w:val="00704F1A"/>
    <w:rsid w:val="00710FC5"/>
    <w:rsid w:val="00711404"/>
    <w:rsid w:val="0071206F"/>
    <w:rsid w:val="00720048"/>
    <w:rsid w:val="00721DD6"/>
    <w:rsid w:val="00722A8F"/>
    <w:rsid w:val="00726B13"/>
    <w:rsid w:val="007325C1"/>
    <w:rsid w:val="0073355E"/>
    <w:rsid w:val="00734AFD"/>
    <w:rsid w:val="007359F8"/>
    <w:rsid w:val="0073783B"/>
    <w:rsid w:val="00742F4C"/>
    <w:rsid w:val="007443BE"/>
    <w:rsid w:val="00744864"/>
    <w:rsid w:val="00745817"/>
    <w:rsid w:val="007465F4"/>
    <w:rsid w:val="007467B0"/>
    <w:rsid w:val="00746851"/>
    <w:rsid w:val="00752487"/>
    <w:rsid w:val="00761330"/>
    <w:rsid w:val="00761768"/>
    <w:rsid w:val="007619DC"/>
    <w:rsid w:val="0076542C"/>
    <w:rsid w:val="00766B74"/>
    <w:rsid w:val="0077069A"/>
    <w:rsid w:val="00772045"/>
    <w:rsid w:val="00776871"/>
    <w:rsid w:val="00783687"/>
    <w:rsid w:val="007859B9"/>
    <w:rsid w:val="00785D6E"/>
    <w:rsid w:val="00787A0E"/>
    <w:rsid w:val="00793FDE"/>
    <w:rsid w:val="00795363"/>
    <w:rsid w:val="00796472"/>
    <w:rsid w:val="007B077A"/>
    <w:rsid w:val="007B2820"/>
    <w:rsid w:val="007B528F"/>
    <w:rsid w:val="007B7BC3"/>
    <w:rsid w:val="007C197B"/>
    <w:rsid w:val="007C6E7D"/>
    <w:rsid w:val="007D39AD"/>
    <w:rsid w:val="007D52C0"/>
    <w:rsid w:val="007D6450"/>
    <w:rsid w:val="007E11D0"/>
    <w:rsid w:val="007F76A6"/>
    <w:rsid w:val="008030C5"/>
    <w:rsid w:val="00806C75"/>
    <w:rsid w:val="008101F2"/>
    <w:rsid w:val="00811018"/>
    <w:rsid w:val="008126AE"/>
    <w:rsid w:val="00813A9B"/>
    <w:rsid w:val="00814D6A"/>
    <w:rsid w:val="00860121"/>
    <w:rsid w:val="00863A25"/>
    <w:rsid w:val="00873EFA"/>
    <w:rsid w:val="008839EB"/>
    <w:rsid w:val="0089367F"/>
    <w:rsid w:val="008950FB"/>
    <w:rsid w:val="00896666"/>
    <w:rsid w:val="008A28A6"/>
    <w:rsid w:val="008A4863"/>
    <w:rsid w:val="008B7C5D"/>
    <w:rsid w:val="008C007E"/>
    <w:rsid w:val="008C1DA3"/>
    <w:rsid w:val="008C2CCC"/>
    <w:rsid w:val="008D04D1"/>
    <w:rsid w:val="008D44A3"/>
    <w:rsid w:val="008D4EE9"/>
    <w:rsid w:val="008D5844"/>
    <w:rsid w:val="008D71ED"/>
    <w:rsid w:val="008D7431"/>
    <w:rsid w:val="008E0311"/>
    <w:rsid w:val="008F0834"/>
    <w:rsid w:val="00902B87"/>
    <w:rsid w:val="00902DBC"/>
    <w:rsid w:val="009113D8"/>
    <w:rsid w:val="00913647"/>
    <w:rsid w:val="00914C16"/>
    <w:rsid w:val="00914DC0"/>
    <w:rsid w:val="00916965"/>
    <w:rsid w:val="0092056D"/>
    <w:rsid w:val="00927356"/>
    <w:rsid w:val="00932F72"/>
    <w:rsid w:val="00941B1E"/>
    <w:rsid w:val="009426CE"/>
    <w:rsid w:val="009432C5"/>
    <w:rsid w:val="00943B80"/>
    <w:rsid w:val="00966030"/>
    <w:rsid w:val="00970C73"/>
    <w:rsid w:val="00976B6A"/>
    <w:rsid w:val="00984A87"/>
    <w:rsid w:val="00984E45"/>
    <w:rsid w:val="00993BEE"/>
    <w:rsid w:val="00994E26"/>
    <w:rsid w:val="009A44FB"/>
    <w:rsid w:val="009C223B"/>
    <w:rsid w:val="009D447A"/>
    <w:rsid w:val="009D51B4"/>
    <w:rsid w:val="009E5030"/>
    <w:rsid w:val="00A034C0"/>
    <w:rsid w:val="00A06AA1"/>
    <w:rsid w:val="00A16125"/>
    <w:rsid w:val="00A208F2"/>
    <w:rsid w:val="00A33630"/>
    <w:rsid w:val="00A34BD5"/>
    <w:rsid w:val="00A352F4"/>
    <w:rsid w:val="00A361D4"/>
    <w:rsid w:val="00A42546"/>
    <w:rsid w:val="00A438EE"/>
    <w:rsid w:val="00A50B20"/>
    <w:rsid w:val="00A51B86"/>
    <w:rsid w:val="00A52B74"/>
    <w:rsid w:val="00A62F34"/>
    <w:rsid w:val="00A8596A"/>
    <w:rsid w:val="00A85F12"/>
    <w:rsid w:val="00A90DD0"/>
    <w:rsid w:val="00A91D40"/>
    <w:rsid w:val="00AB18A6"/>
    <w:rsid w:val="00AB1959"/>
    <w:rsid w:val="00AE32C3"/>
    <w:rsid w:val="00AE3532"/>
    <w:rsid w:val="00AE390C"/>
    <w:rsid w:val="00AE5293"/>
    <w:rsid w:val="00AE54D0"/>
    <w:rsid w:val="00B00F8A"/>
    <w:rsid w:val="00B123D6"/>
    <w:rsid w:val="00B16890"/>
    <w:rsid w:val="00B17CF3"/>
    <w:rsid w:val="00B20B3B"/>
    <w:rsid w:val="00B22287"/>
    <w:rsid w:val="00B242B3"/>
    <w:rsid w:val="00B26FA6"/>
    <w:rsid w:val="00B2777F"/>
    <w:rsid w:val="00B27B0B"/>
    <w:rsid w:val="00B352C2"/>
    <w:rsid w:val="00B463EC"/>
    <w:rsid w:val="00B468EA"/>
    <w:rsid w:val="00B573AF"/>
    <w:rsid w:val="00B631B1"/>
    <w:rsid w:val="00B66171"/>
    <w:rsid w:val="00B66CCF"/>
    <w:rsid w:val="00B66D45"/>
    <w:rsid w:val="00B8009F"/>
    <w:rsid w:val="00B91D8D"/>
    <w:rsid w:val="00BA0279"/>
    <w:rsid w:val="00BA27D5"/>
    <w:rsid w:val="00BA522B"/>
    <w:rsid w:val="00BA5A9B"/>
    <w:rsid w:val="00BA638A"/>
    <w:rsid w:val="00BB47B9"/>
    <w:rsid w:val="00BC06E9"/>
    <w:rsid w:val="00BC3180"/>
    <w:rsid w:val="00BC6EA3"/>
    <w:rsid w:val="00BD7F90"/>
    <w:rsid w:val="00BE1790"/>
    <w:rsid w:val="00BE23DA"/>
    <w:rsid w:val="00BE4045"/>
    <w:rsid w:val="00BE691E"/>
    <w:rsid w:val="00BF460C"/>
    <w:rsid w:val="00C035E3"/>
    <w:rsid w:val="00C06D5A"/>
    <w:rsid w:val="00C14F9C"/>
    <w:rsid w:val="00C26AD9"/>
    <w:rsid w:val="00C36196"/>
    <w:rsid w:val="00C36808"/>
    <w:rsid w:val="00C404ED"/>
    <w:rsid w:val="00C4694E"/>
    <w:rsid w:val="00C50996"/>
    <w:rsid w:val="00C50F44"/>
    <w:rsid w:val="00C52B51"/>
    <w:rsid w:val="00C57DE0"/>
    <w:rsid w:val="00C639BF"/>
    <w:rsid w:val="00C66411"/>
    <w:rsid w:val="00C73316"/>
    <w:rsid w:val="00C944F5"/>
    <w:rsid w:val="00C96E23"/>
    <w:rsid w:val="00CA57FC"/>
    <w:rsid w:val="00CA5B6E"/>
    <w:rsid w:val="00CA7E4A"/>
    <w:rsid w:val="00CC0A8A"/>
    <w:rsid w:val="00CC321D"/>
    <w:rsid w:val="00CE4DA3"/>
    <w:rsid w:val="00CE57FB"/>
    <w:rsid w:val="00CF38D2"/>
    <w:rsid w:val="00D05E06"/>
    <w:rsid w:val="00D14AB2"/>
    <w:rsid w:val="00D24E04"/>
    <w:rsid w:val="00D27DB7"/>
    <w:rsid w:val="00D332D4"/>
    <w:rsid w:val="00D36842"/>
    <w:rsid w:val="00D44D1A"/>
    <w:rsid w:val="00D47264"/>
    <w:rsid w:val="00D51EAD"/>
    <w:rsid w:val="00D64592"/>
    <w:rsid w:val="00D67289"/>
    <w:rsid w:val="00D67426"/>
    <w:rsid w:val="00D678E1"/>
    <w:rsid w:val="00D70F30"/>
    <w:rsid w:val="00D728C9"/>
    <w:rsid w:val="00D73623"/>
    <w:rsid w:val="00D73855"/>
    <w:rsid w:val="00D75AC3"/>
    <w:rsid w:val="00D86531"/>
    <w:rsid w:val="00D87079"/>
    <w:rsid w:val="00D94E48"/>
    <w:rsid w:val="00D96038"/>
    <w:rsid w:val="00DA1CDB"/>
    <w:rsid w:val="00DA78CE"/>
    <w:rsid w:val="00DC0B89"/>
    <w:rsid w:val="00DC5ABE"/>
    <w:rsid w:val="00DC6ADD"/>
    <w:rsid w:val="00DD1C4B"/>
    <w:rsid w:val="00DE345D"/>
    <w:rsid w:val="00DF182F"/>
    <w:rsid w:val="00DF2ADA"/>
    <w:rsid w:val="00DF2BD2"/>
    <w:rsid w:val="00E01562"/>
    <w:rsid w:val="00E33CA9"/>
    <w:rsid w:val="00E43441"/>
    <w:rsid w:val="00E6329D"/>
    <w:rsid w:val="00E67E3B"/>
    <w:rsid w:val="00E7089C"/>
    <w:rsid w:val="00E7381C"/>
    <w:rsid w:val="00E76C0F"/>
    <w:rsid w:val="00E77A7E"/>
    <w:rsid w:val="00E77FFE"/>
    <w:rsid w:val="00E8051E"/>
    <w:rsid w:val="00E825F9"/>
    <w:rsid w:val="00E85E71"/>
    <w:rsid w:val="00E878ED"/>
    <w:rsid w:val="00E87D5B"/>
    <w:rsid w:val="00E91889"/>
    <w:rsid w:val="00E97FA6"/>
    <w:rsid w:val="00EA174F"/>
    <w:rsid w:val="00EA2D16"/>
    <w:rsid w:val="00EA4C2B"/>
    <w:rsid w:val="00EA4FBA"/>
    <w:rsid w:val="00EA76F4"/>
    <w:rsid w:val="00EB575A"/>
    <w:rsid w:val="00EC1A1E"/>
    <w:rsid w:val="00EC50BF"/>
    <w:rsid w:val="00ED0A9D"/>
    <w:rsid w:val="00ED15C2"/>
    <w:rsid w:val="00ED4C62"/>
    <w:rsid w:val="00EF0A0E"/>
    <w:rsid w:val="00F0251F"/>
    <w:rsid w:val="00F043E3"/>
    <w:rsid w:val="00F35D7B"/>
    <w:rsid w:val="00F5511A"/>
    <w:rsid w:val="00F7088A"/>
    <w:rsid w:val="00F74444"/>
    <w:rsid w:val="00F8130F"/>
    <w:rsid w:val="00F92DDD"/>
    <w:rsid w:val="00F97536"/>
    <w:rsid w:val="00FA2092"/>
    <w:rsid w:val="00FA4BE5"/>
    <w:rsid w:val="00FB5FBA"/>
    <w:rsid w:val="00FC0572"/>
    <w:rsid w:val="00FC1485"/>
    <w:rsid w:val="00FD5D00"/>
    <w:rsid w:val="00FE0006"/>
    <w:rsid w:val="00FE3EA5"/>
    <w:rsid w:val="00FE7138"/>
    <w:rsid w:val="00FF05F4"/>
    <w:rsid w:val="00FF0E9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0B2E"/>
  <w15:chartTrackingRefBased/>
  <w15:docId w15:val="{D56F554B-471F-48A5-B8E8-B69C74E17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D71ED"/>
    <w:pPr>
      <w:spacing w:after="0" w:line="240" w:lineRule="auto"/>
      <w:jc w:val="both"/>
    </w:pPr>
    <w:rPr>
      <w:rFonts w:ascii="Times New Roman" w:hAnsi="Times New Roman"/>
    </w:rPr>
  </w:style>
  <w:style w:type="paragraph" w:styleId="Cmsor1">
    <w:name w:val="heading 1"/>
    <w:basedOn w:val="Norml"/>
    <w:next w:val="Norml"/>
    <w:link w:val="Cmsor1Char"/>
    <w:uiPriority w:val="9"/>
    <w:qFormat/>
    <w:rsid w:val="008D71ED"/>
    <w:pPr>
      <w:keepNext/>
      <w:keepLines/>
      <w:spacing w:before="480"/>
      <w:outlineLvl w:val="0"/>
    </w:pPr>
    <w:rPr>
      <w:rFonts w:asciiTheme="majorHAnsi" w:eastAsiaTheme="majorEastAsia" w:hAnsiTheme="majorHAnsi" w:cstheme="majorBidi"/>
      <w:b/>
      <w:bCs/>
      <w:color w:val="2E74B5" w:themeColor="accent1" w:themeShade="BF"/>
      <w:sz w:val="28"/>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D71ED"/>
    <w:rPr>
      <w:rFonts w:asciiTheme="majorHAnsi" w:eastAsiaTheme="majorEastAsia" w:hAnsiTheme="majorHAnsi" w:cstheme="majorBidi"/>
      <w:b/>
      <w:bCs/>
      <w:color w:val="2E74B5" w:themeColor="accent1" w:themeShade="BF"/>
      <w:sz w:val="28"/>
      <w:szCs w:val="28"/>
      <w:lang w:eastAsia="hu-HU"/>
    </w:rPr>
  </w:style>
  <w:style w:type="table" w:styleId="Rcsostblzat">
    <w:name w:val="Table Grid"/>
    <w:basedOn w:val="Normltblzat"/>
    <w:uiPriority w:val="39"/>
    <w:rsid w:val="008D71ED"/>
    <w:pPr>
      <w:spacing w:after="0" w:line="240" w:lineRule="auto"/>
    </w:pPr>
    <w:rPr>
      <w:rFonts w:eastAsiaTheme="minorEastAsia"/>
      <w:sz w:val="24"/>
      <w:szCs w:val="24"/>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link w:val="ListaszerbekezdsChar"/>
    <w:uiPriority w:val="34"/>
    <w:qFormat/>
    <w:rsid w:val="008D71ED"/>
    <w:pPr>
      <w:ind w:left="720"/>
      <w:contextualSpacing/>
    </w:pPr>
  </w:style>
  <w:style w:type="character" w:styleId="Hiperhivatkozs">
    <w:name w:val="Hyperlink"/>
    <w:basedOn w:val="Bekezdsalapbettpusa"/>
    <w:uiPriority w:val="99"/>
    <w:unhideWhenUsed/>
    <w:rsid w:val="008D71ED"/>
    <w:rPr>
      <w:color w:val="0563C1" w:themeColor="hyperlink"/>
      <w:u w:val="single"/>
    </w:rPr>
  </w:style>
  <w:style w:type="paragraph" w:styleId="llb">
    <w:name w:val="footer"/>
    <w:basedOn w:val="Norml"/>
    <w:link w:val="llbChar"/>
    <w:uiPriority w:val="99"/>
    <w:unhideWhenUsed/>
    <w:rsid w:val="008D71ED"/>
    <w:pPr>
      <w:tabs>
        <w:tab w:val="center" w:pos="4536"/>
        <w:tab w:val="right" w:pos="9072"/>
      </w:tabs>
    </w:pPr>
  </w:style>
  <w:style w:type="character" w:customStyle="1" w:styleId="llbChar">
    <w:name w:val="Élőláb Char"/>
    <w:basedOn w:val="Bekezdsalapbettpusa"/>
    <w:link w:val="llb"/>
    <w:uiPriority w:val="99"/>
    <w:rsid w:val="008D71ED"/>
    <w:rPr>
      <w:rFonts w:ascii="Times New Roman" w:hAnsi="Times New Roman"/>
    </w:rPr>
  </w:style>
  <w:style w:type="paragraph" w:styleId="Nincstrkz">
    <w:name w:val="No Spacing"/>
    <w:autoRedefine/>
    <w:uiPriority w:val="1"/>
    <w:qFormat/>
    <w:rsid w:val="008D71ED"/>
    <w:pPr>
      <w:numPr>
        <w:numId w:val="8"/>
      </w:numPr>
      <w:spacing w:after="0" w:line="240" w:lineRule="auto"/>
      <w:ind w:left="0" w:firstLine="0"/>
      <w:jc w:val="both"/>
    </w:pPr>
    <w:rPr>
      <w:rFonts w:ascii="Times New Roman" w:hAnsi="Times New Roman"/>
    </w:rPr>
  </w:style>
  <w:style w:type="character" w:customStyle="1" w:styleId="oj-bold">
    <w:name w:val="oj-bold"/>
    <w:basedOn w:val="Bekezdsalapbettpusa"/>
    <w:rsid w:val="00814D6A"/>
  </w:style>
  <w:style w:type="paragraph" w:customStyle="1" w:styleId="uj">
    <w:name w:val="uj"/>
    <w:basedOn w:val="Norml"/>
    <w:rsid w:val="00814D6A"/>
    <w:pPr>
      <w:spacing w:before="100" w:beforeAutospacing="1" w:after="100" w:afterAutospacing="1"/>
      <w:jc w:val="left"/>
    </w:pPr>
    <w:rPr>
      <w:rFonts w:eastAsia="Times New Roman" w:cs="Times New Roman"/>
      <w:sz w:val="24"/>
      <w:szCs w:val="24"/>
      <w:lang w:eastAsia="hu-HU"/>
    </w:rPr>
  </w:style>
  <w:style w:type="character" w:customStyle="1" w:styleId="highlighted">
    <w:name w:val="highlighted"/>
    <w:basedOn w:val="Bekezdsalapbettpusa"/>
    <w:rsid w:val="00814D6A"/>
  </w:style>
  <w:style w:type="character" w:customStyle="1" w:styleId="ListaszerbekezdsChar">
    <w:name w:val="Listaszerű bekezdés Char"/>
    <w:link w:val="Listaszerbekezds"/>
    <w:uiPriority w:val="34"/>
    <w:qFormat/>
    <w:rsid w:val="004E5220"/>
    <w:rPr>
      <w:rFonts w:ascii="Times New Roman" w:hAnsi="Times New Roman"/>
    </w:rPr>
  </w:style>
  <w:style w:type="paragraph" w:styleId="NormlWeb">
    <w:name w:val="Normal (Web)"/>
    <w:basedOn w:val="Norml"/>
    <w:uiPriority w:val="99"/>
    <w:unhideWhenUsed/>
    <w:rsid w:val="00B91D8D"/>
    <w:pPr>
      <w:spacing w:before="100" w:beforeAutospacing="1" w:after="100" w:afterAutospacing="1"/>
      <w:jc w:val="left"/>
    </w:pPr>
    <w:rPr>
      <w:rFonts w:eastAsia="Times New Roman" w:cs="Times New Roman"/>
      <w:sz w:val="24"/>
      <w:szCs w:val="24"/>
      <w:lang w:eastAsia="hu-HU"/>
    </w:rPr>
  </w:style>
  <w:style w:type="character" w:styleId="Jegyzethivatkozs">
    <w:name w:val="annotation reference"/>
    <w:basedOn w:val="Bekezdsalapbettpusa"/>
    <w:uiPriority w:val="99"/>
    <w:semiHidden/>
    <w:unhideWhenUsed/>
    <w:rsid w:val="00641D85"/>
    <w:rPr>
      <w:sz w:val="16"/>
      <w:szCs w:val="16"/>
    </w:rPr>
  </w:style>
  <w:style w:type="paragraph" w:styleId="Jegyzetszveg">
    <w:name w:val="annotation text"/>
    <w:basedOn w:val="Norml"/>
    <w:link w:val="JegyzetszvegChar"/>
    <w:uiPriority w:val="99"/>
    <w:unhideWhenUsed/>
    <w:rsid w:val="00641D85"/>
    <w:rPr>
      <w:sz w:val="20"/>
      <w:szCs w:val="20"/>
    </w:rPr>
  </w:style>
  <w:style w:type="character" w:customStyle="1" w:styleId="JegyzetszvegChar">
    <w:name w:val="Jegyzetszöveg Char"/>
    <w:basedOn w:val="Bekezdsalapbettpusa"/>
    <w:link w:val="Jegyzetszveg"/>
    <w:uiPriority w:val="99"/>
    <w:rsid w:val="00641D85"/>
    <w:rPr>
      <w:rFonts w:ascii="Times New Roman" w:hAnsi="Times New Roman"/>
      <w:sz w:val="20"/>
      <w:szCs w:val="20"/>
    </w:rPr>
  </w:style>
  <w:style w:type="paragraph" w:styleId="Megjegyzstrgya">
    <w:name w:val="annotation subject"/>
    <w:basedOn w:val="Jegyzetszveg"/>
    <w:next w:val="Jegyzetszveg"/>
    <w:link w:val="MegjegyzstrgyaChar"/>
    <w:uiPriority w:val="99"/>
    <w:semiHidden/>
    <w:unhideWhenUsed/>
    <w:rsid w:val="00641D85"/>
    <w:rPr>
      <w:b/>
      <w:bCs/>
    </w:rPr>
  </w:style>
  <w:style w:type="character" w:customStyle="1" w:styleId="MegjegyzstrgyaChar">
    <w:name w:val="Megjegyzés tárgya Char"/>
    <w:basedOn w:val="JegyzetszvegChar"/>
    <w:link w:val="Megjegyzstrgya"/>
    <w:uiPriority w:val="99"/>
    <w:semiHidden/>
    <w:rsid w:val="00641D85"/>
    <w:rPr>
      <w:rFonts w:ascii="Times New Roman" w:hAnsi="Times New Roman"/>
      <w:b/>
      <w:bCs/>
      <w:sz w:val="20"/>
      <w:szCs w:val="20"/>
    </w:rPr>
  </w:style>
  <w:style w:type="paragraph" w:styleId="Buborkszveg">
    <w:name w:val="Balloon Text"/>
    <w:basedOn w:val="Norml"/>
    <w:link w:val="BuborkszvegChar"/>
    <w:uiPriority w:val="99"/>
    <w:semiHidden/>
    <w:unhideWhenUsed/>
    <w:rsid w:val="00641D8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41D85"/>
    <w:rPr>
      <w:rFonts w:ascii="Segoe UI" w:hAnsi="Segoe UI" w:cs="Segoe UI"/>
      <w:sz w:val="18"/>
      <w:szCs w:val="18"/>
    </w:rPr>
  </w:style>
  <w:style w:type="character" w:styleId="Kiemels2">
    <w:name w:val="Strong"/>
    <w:basedOn w:val="Bekezdsalapbettpusa"/>
    <w:uiPriority w:val="22"/>
    <w:qFormat/>
    <w:rsid w:val="00984E45"/>
    <w:rPr>
      <w:b/>
      <w:bCs/>
    </w:rPr>
  </w:style>
  <w:style w:type="paragraph" w:styleId="Vltozat">
    <w:name w:val="Revision"/>
    <w:hidden/>
    <w:uiPriority w:val="99"/>
    <w:semiHidden/>
    <w:rsid w:val="00A8596A"/>
    <w:pPr>
      <w:spacing w:after="0" w:line="240" w:lineRule="auto"/>
    </w:pPr>
    <w:rPr>
      <w:rFonts w:ascii="Times New Roman" w:hAnsi="Times New Roman"/>
    </w:rPr>
  </w:style>
  <w:style w:type="paragraph" w:styleId="lfej">
    <w:name w:val="header"/>
    <w:basedOn w:val="Norml"/>
    <w:link w:val="lfejChar"/>
    <w:uiPriority w:val="99"/>
    <w:unhideWhenUsed/>
    <w:rsid w:val="008B7C5D"/>
    <w:pPr>
      <w:tabs>
        <w:tab w:val="center" w:pos="4536"/>
        <w:tab w:val="right" w:pos="9072"/>
      </w:tabs>
    </w:pPr>
  </w:style>
  <w:style w:type="character" w:customStyle="1" w:styleId="lfejChar">
    <w:name w:val="Élőfej Char"/>
    <w:basedOn w:val="Bekezdsalapbettpusa"/>
    <w:link w:val="lfej"/>
    <w:uiPriority w:val="99"/>
    <w:rsid w:val="008B7C5D"/>
    <w:rPr>
      <w:rFonts w:ascii="Times New Roman" w:hAnsi="Times New Roman"/>
    </w:rPr>
  </w:style>
  <w:style w:type="character" w:styleId="Feloldatlanmegemlts">
    <w:name w:val="Unresolved Mention"/>
    <w:basedOn w:val="Bekezdsalapbettpusa"/>
    <w:uiPriority w:val="99"/>
    <w:semiHidden/>
    <w:unhideWhenUsed/>
    <w:rsid w:val="00B66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9594">
      <w:bodyDiv w:val="1"/>
      <w:marLeft w:val="0"/>
      <w:marRight w:val="0"/>
      <w:marTop w:val="0"/>
      <w:marBottom w:val="0"/>
      <w:divBdr>
        <w:top w:val="none" w:sz="0" w:space="0" w:color="auto"/>
        <w:left w:val="none" w:sz="0" w:space="0" w:color="auto"/>
        <w:bottom w:val="none" w:sz="0" w:space="0" w:color="auto"/>
        <w:right w:val="none" w:sz="0" w:space="0" w:color="auto"/>
      </w:divBdr>
    </w:div>
    <w:div w:id="459685571">
      <w:bodyDiv w:val="1"/>
      <w:marLeft w:val="0"/>
      <w:marRight w:val="0"/>
      <w:marTop w:val="0"/>
      <w:marBottom w:val="0"/>
      <w:divBdr>
        <w:top w:val="none" w:sz="0" w:space="0" w:color="auto"/>
        <w:left w:val="none" w:sz="0" w:space="0" w:color="auto"/>
        <w:bottom w:val="none" w:sz="0" w:space="0" w:color="auto"/>
        <w:right w:val="none" w:sz="0" w:space="0" w:color="auto"/>
      </w:divBdr>
    </w:div>
    <w:div w:id="1571698280">
      <w:bodyDiv w:val="1"/>
      <w:marLeft w:val="0"/>
      <w:marRight w:val="0"/>
      <w:marTop w:val="0"/>
      <w:marBottom w:val="0"/>
      <w:divBdr>
        <w:top w:val="none" w:sz="0" w:space="0" w:color="auto"/>
        <w:left w:val="none" w:sz="0" w:space="0" w:color="auto"/>
        <w:bottom w:val="none" w:sz="0" w:space="0" w:color="auto"/>
        <w:right w:val="none" w:sz="0" w:space="0" w:color="auto"/>
      </w:divBdr>
    </w:div>
    <w:div w:id="1890418135">
      <w:bodyDiv w:val="1"/>
      <w:marLeft w:val="0"/>
      <w:marRight w:val="0"/>
      <w:marTop w:val="0"/>
      <w:marBottom w:val="0"/>
      <w:divBdr>
        <w:top w:val="none" w:sz="0" w:space="0" w:color="auto"/>
        <w:left w:val="none" w:sz="0" w:space="0" w:color="auto"/>
        <w:bottom w:val="none" w:sz="0" w:space="0" w:color="auto"/>
        <w:right w:val="none" w:sz="0" w:space="0" w:color="auto"/>
      </w:divBdr>
    </w:div>
    <w:div w:id="203325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fession.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aih.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tvedelem@nf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rrier@nfk.gov.hu" TargetMode="External"/><Relationship Id="rId4" Type="http://schemas.openxmlformats.org/officeDocument/2006/relationships/settings" Target="settings.xml"/><Relationship Id="rId9" Type="http://schemas.openxmlformats.org/officeDocument/2006/relationships/hyperlink" Target="http://www.profession.hu-n"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45251-BF46-4EBD-A411-317F012EE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2973</Words>
  <Characters>20521</Characters>
  <Application>Microsoft Office Word</Application>
  <DocSecurity>0</DocSecurity>
  <Lines>171</Lines>
  <Paragraphs>46</Paragraphs>
  <ScaleCrop>false</ScaleCrop>
  <HeadingPairs>
    <vt:vector size="2" baseType="variant">
      <vt:variant>
        <vt:lpstr>Cím</vt:lpstr>
      </vt:variant>
      <vt:variant>
        <vt:i4>1</vt:i4>
      </vt:variant>
    </vt:vector>
  </HeadingPairs>
  <TitlesOfParts>
    <vt:vector size="1" baseType="lpstr">
      <vt:lpstr/>
    </vt:vector>
  </TitlesOfParts>
  <Company>NISZ</Company>
  <LinksUpToDate>false</LinksUpToDate>
  <CharactersWithSpaces>23448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Balázs Krisztina dr.</dc:creator>
  <cp:keywords/>
  <dc:description/>
  <cp:lastModifiedBy>Tarbaj Nóra dr.</cp:lastModifiedBy>
  <cp:revision>5</cp:revision>
  <cp:lastPrinted>2026-09-23T12:39:00Z</cp:lastPrinted>
  <dcterms:created xsi:type="dcterms:W3CDTF">2026-10-16T11:09:00Z</dcterms:created>
  <dcterms:modified xsi:type="dcterms:W3CDTF">2026-10-19T07:25:00Z</dcterms:modified>
</cp:coreProperties>
</file>