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6D827" w14:textId="77777777" w:rsidR="00CF416E" w:rsidRPr="0022106B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Garamond" w:eastAsia="Times New Roman" w:hAnsi="Garamond" w:cs="Times New Roman"/>
          <w:b/>
          <w:sz w:val="24"/>
          <w:szCs w:val="24"/>
          <w:u w:color="000000"/>
          <w:bdr w:val="nil"/>
          <w:lang w:eastAsia="hu-HU"/>
        </w:rPr>
      </w:pPr>
      <w:r w:rsidRPr="0022106B">
        <w:rPr>
          <w:rFonts w:ascii="Garamond" w:eastAsia="Times New Roman" w:hAnsi="Garamond" w:cs="Times New Roman"/>
          <w:b/>
          <w:sz w:val="24"/>
          <w:szCs w:val="24"/>
          <w:u w:color="000000"/>
          <w:bdr w:val="nil"/>
          <w:lang w:eastAsia="hu-HU"/>
        </w:rPr>
        <w:t>ADATLAP</w:t>
      </w:r>
    </w:p>
    <w:p w14:paraId="0F9752E0" w14:textId="2B5261C6" w:rsidR="00CF416E" w:rsidRPr="00CF416E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  <w:r>
        <w:rPr>
          <w:rFonts w:ascii="Garamond" w:eastAsia="Calibri" w:hAnsi="Garamond" w:cs="Times New Roman"/>
          <w:b/>
          <w:bCs/>
          <w:sz w:val="24"/>
          <w:szCs w:val="24"/>
        </w:rPr>
        <w:t xml:space="preserve">a </w:t>
      </w:r>
      <w:proofErr w:type="spellStart"/>
      <w:r w:rsidRPr="0022106B">
        <w:rPr>
          <w:rFonts w:ascii="Garamond" w:eastAsia="Calibri" w:hAnsi="Garamond" w:cs="Times New Roman"/>
          <w:b/>
          <w:bCs/>
          <w:sz w:val="24"/>
          <w:szCs w:val="24"/>
        </w:rPr>
        <w:t>Regőczi</w:t>
      </w:r>
      <w:proofErr w:type="spellEnd"/>
      <w:r w:rsidRPr="0022106B">
        <w:rPr>
          <w:rFonts w:ascii="Garamond" w:eastAsia="Calibri" w:hAnsi="Garamond" w:cs="Times New Roman"/>
          <w:b/>
          <w:bCs/>
          <w:sz w:val="24"/>
          <w:szCs w:val="24"/>
        </w:rPr>
        <w:t xml:space="preserve"> István Alapítvány </w:t>
      </w:r>
      <w:r>
        <w:rPr>
          <w:rFonts w:ascii="Garamond" w:eastAsia="Calibri" w:hAnsi="Garamond" w:cs="Times New Roman"/>
          <w:b/>
          <w:bCs/>
          <w:sz w:val="24"/>
          <w:szCs w:val="24"/>
        </w:rPr>
        <w:t>támogatásainak nyújtásához</w:t>
      </w:r>
    </w:p>
    <w:p w14:paraId="2BE7AF08" w14:textId="77777777" w:rsidR="00CF416E" w:rsidRPr="0022106B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</w:pPr>
    </w:p>
    <w:p w14:paraId="723284EB" w14:textId="77777777" w:rsidR="00CF416E" w:rsidRPr="0022106B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</w:pPr>
      <w:r w:rsidRPr="0022106B"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  <w:t>Adatkezelő</w:t>
      </w:r>
    </w:p>
    <w:p w14:paraId="1722225C" w14:textId="77777777" w:rsidR="00CF416E" w:rsidRPr="0022106B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</w:pPr>
    </w:p>
    <w:tbl>
      <w:tblPr>
        <w:tblStyle w:val="Rcsostblzat1"/>
        <w:tblW w:w="8647" w:type="dxa"/>
        <w:tblInd w:w="562" w:type="dxa"/>
        <w:tblLook w:val="04A0" w:firstRow="1" w:lastRow="0" w:firstColumn="1" w:lastColumn="0" w:noHBand="0" w:noVBand="1"/>
      </w:tblPr>
      <w:tblGrid>
        <w:gridCol w:w="2240"/>
        <w:gridCol w:w="6407"/>
      </w:tblGrid>
      <w:tr w:rsidR="00CF416E" w:rsidRPr="0022106B" w14:paraId="34616488" w14:textId="77777777" w:rsidTr="00A92AE9">
        <w:trPr>
          <w:trHeight w:hRule="exact" w:val="342"/>
        </w:trPr>
        <w:tc>
          <w:tcPr>
            <w:tcW w:w="2240" w:type="dxa"/>
          </w:tcPr>
          <w:p w14:paraId="138CE7FC" w14:textId="77777777" w:rsidR="00CF416E" w:rsidRPr="0022106B" w:rsidRDefault="00CF416E" w:rsidP="00CF41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  <w:r w:rsidRPr="0022106B"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  <w:t>Név:</w:t>
            </w:r>
          </w:p>
        </w:tc>
        <w:tc>
          <w:tcPr>
            <w:tcW w:w="6407" w:type="dxa"/>
          </w:tcPr>
          <w:p w14:paraId="1FAC69BE" w14:textId="77777777" w:rsidR="00CF416E" w:rsidRPr="008F0B59" w:rsidRDefault="00CF416E" w:rsidP="00CF41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F0B59"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</w:rPr>
              <w:t>Regőczi</w:t>
            </w:r>
            <w:proofErr w:type="spellEnd"/>
            <w:r w:rsidRPr="008F0B59"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</w:rPr>
              <w:t xml:space="preserve"> István Alapítvány a Koronavírus Árváiért</w:t>
            </w:r>
          </w:p>
        </w:tc>
      </w:tr>
      <w:tr w:rsidR="00CF416E" w:rsidRPr="0022106B" w14:paraId="55F7669A" w14:textId="77777777" w:rsidTr="00A92AE9">
        <w:trPr>
          <w:trHeight w:hRule="exact" w:val="284"/>
        </w:trPr>
        <w:tc>
          <w:tcPr>
            <w:tcW w:w="2240" w:type="dxa"/>
          </w:tcPr>
          <w:p w14:paraId="175A8C53" w14:textId="77777777" w:rsidR="00CF416E" w:rsidRPr="0022106B" w:rsidRDefault="00CF416E" w:rsidP="00CF41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  <w:r w:rsidRPr="0022106B"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  <w:t>Székhely:</w:t>
            </w:r>
          </w:p>
        </w:tc>
        <w:tc>
          <w:tcPr>
            <w:tcW w:w="6407" w:type="dxa"/>
          </w:tcPr>
          <w:p w14:paraId="07C61A9B" w14:textId="77777777" w:rsidR="00CF416E" w:rsidRPr="0022106B" w:rsidRDefault="00CF416E" w:rsidP="00CF41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  <w:r w:rsidRPr="0022106B"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  <w:t>7400 Kaposvár, Nagy Imre tér 2.</w:t>
            </w:r>
          </w:p>
        </w:tc>
      </w:tr>
      <w:tr w:rsidR="00CF416E" w:rsidRPr="0022106B" w14:paraId="51A2A4FA" w14:textId="77777777" w:rsidTr="00A92AE9">
        <w:trPr>
          <w:trHeight w:hRule="exact" w:val="284"/>
        </w:trPr>
        <w:tc>
          <w:tcPr>
            <w:tcW w:w="2240" w:type="dxa"/>
          </w:tcPr>
          <w:p w14:paraId="0F2807ED" w14:textId="77777777" w:rsidR="00CF416E" w:rsidRPr="0022106B" w:rsidRDefault="00CF416E" w:rsidP="00CF41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  <w:r w:rsidRPr="0022106B"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  <w:t>Képviseli:</w:t>
            </w:r>
          </w:p>
        </w:tc>
        <w:tc>
          <w:tcPr>
            <w:tcW w:w="6407" w:type="dxa"/>
          </w:tcPr>
          <w:p w14:paraId="0DC4CABE" w14:textId="77777777" w:rsidR="00CF416E" w:rsidRPr="0022106B" w:rsidRDefault="00CF416E" w:rsidP="00CF41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</w:rPr>
              <w:t>d</w:t>
            </w:r>
            <w:r w:rsidRPr="0022106B"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</w:rPr>
              <w:t>r. Herczegh Anita Katalin, a kuratórium elnöke</w:t>
            </w:r>
          </w:p>
        </w:tc>
      </w:tr>
      <w:tr w:rsidR="00CF416E" w:rsidRPr="0022106B" w14:paraId="3E9C00EE" w14:textId="77777777" w:rsidTr="00A92AE9">
        <w:trPr>
          <w:trHeight w:hRule="exact" w:val="284"/>
        </w:trPr>
        <w:tc>
          <w:tcPr>
            <w:tcW w:w="2240" w:type="dxa"/>
          </w:tcPr>
          <w:p w14:paraId="679FEF5F" w14:textId="77777777" w:rsidR="00CF416E" w:rsidRPr="0022106B" w:rsidRDefault="00CF416E" w:rsidP="00CF41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  <w:r w:rsidRPr="0022106B"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  <w:t>Nyilvántartási szám:</w:t>
            </w:r>
          </w:p>
        </w:tc>
        <w:tc>
          <w:tcPr>
            <w:tcW w:w="6407" w:type="dxa"/>
          </w:tcPr>
          <w:p w14:paraId="7DAF0692" w14:textId="77777777" w:rsidR="00CF416E" w:rsidRPr="0022106B" w:rsidRDefault="00CF416E" w:rsidP="00CF41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  <w:r w:rsidRPr="0022106B"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  <w:t>14-01-0003444</w:t>
            </w:r>
          </w:p>
        </w:tc>
      </w:tr>
      <w:tr w:rsidR="00CF416E" w:rsidRPr="0022106B" w14:paraId="7D4C2115" w14:textId="77777777" w:rsidTr="00A92AE9">
        <w:trPr>
          <w:trHeight w:hRule="exact" w:val="284"/>
        </w:trPr>
        <w:tc>
          <w:tcPr>
            <w:tcW w:w="2240" w:type="dxa"/>
          </w:tcPr>
          <w:p w14:paraId="01DC87E7" w14:textId="77777777" w:rsidR="00CF416E" w:rsidRPr="0022106B" w:rsidRDefault="00CF416E" w:rsidP="00CF41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  <w:r w:rsidRPr="0022106B"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  <w:t>Honlap:</w:t>
            </w:r>
          </w:p>
        </w:tc>
        <w:tc>
          <w:tcPr>
            <w:tcW w:w="6407" w:type="dxa"/>
          </w:tcPr>
          <w:p w14:paraId="04564971" w14:textId="77777777" w:rsidR="00CF416E" w:rsidRPr="0022106B" w:rsidRDefault="00CF416E" w:rsidP="00CF416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eastAsia="Calibri" w:hAnsi="Garamond" w:cs="Times New Roman"/>
                <w:color w:val="000000"/>
                <w:sz w:val="24"/>
                <w:szCs w:val="24"/>
              </w:rPr>
            </w:pPr>
            <w:r w:rsidRPr="0022106B"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</w:rPr>
              <w:t>https://regoczialapitvany.hu/</w:t>
            </w:r>
          </w:p>
        </w:tc>
      </w:tr>
    </w:tbl>
    <w:p w14:paraId="6C9E19D4" w14:textId="77777777" w:rsidR="00CF416E" w:rsidRPr="0022106B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</w:pPr>
    </w:p>
    <w:p w14:paraId="0851CAA3" w14:textId="77777777" w:rsidR="00CF416E" w:rsidRPr="0022106B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</w:pPr>
      <w:r w:rsidRPr="0022106B"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  <w:t>Adatvédelmi t</w:t>
      </w:r>
      <w:r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  <w:t>isztviselő neve és elérhetősége</w:t>
      </w:r>
    </w:p>
    <w:p w14:paraId="44D782FE" w14:textId="77777777" w:rsidR="00CF416E" w:rsidRPr="0022106B" w:rsidRDefault="00CF416E" w:rsidP="00CF416E">
      <w:pPr>
        <w:pStyle w:val="Default"/>
        <w:spacing w:line="276" w:lineRule="auto"/>
        <w:ind w:left="720"/>
        <w:jc w:val="both"/>
        <w:rPr>
          <w:rFonts w:ascii="Garamond" w:hAnsi="Garamond" w:cs="Times New Roman"/>
        </w:rPr>
      </w:pPr>
    </w:p>
    <w:tbl>
      <w:tblPr>
        <w:tblStyle w:val="TableGrid"/>
        <w:tblW w:w="8647" w:type="dxa"/>
        <w:tblInd w:w="562" w:type="dxa"/>
        <w:tblLook w:val="04A0" w:firstRow="1" w:lastRow="0" w:firstColumn="1" w:lastColumn="0" w:noHBand="0" w:noVBand="1"/>
      </w:tblPr>
      <w:tblGrid>
        <w:gridCol w:w="2240"/>
        <w:gridCol w:w="6407"/>
      </w:tblGrid>
      <w:tr w:rsidR="00CF416E" w:rsidRPr="0022106B" w14:paraId="1D9151DF" w14:textId="77777777" w:rsidTr="00A92AE9">
        <w:trPr>
          <w:trHeight w:val="295"/>
        </w:trPr>
        <w:tc>
          <w:tcPr>
            <w:tcW w:w="2240" w:type="dxa"/>
          </w:tcPr>
          <w:p w14:paraId="1AC91175" w14:textId="77777777" w:rsidR="00CF416E" w:rsidRPr="0022106B" w:rsidRDefault="00CF416E" w:rsidP="00CF416E">
            <w:pPr>
              <w:pStyle w:val="Default"/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22106B">
              <w:rPr>
                <w:rFonts w:ascii="Garamond" w:hAnsi="Garamond" w:cs="Times New Roman"/>
              </w:rPr>
              <w:t>Név:</w:t>
            </w:r>
          </w:p>
        </w:tc>
        <w:tc>
          <w:tcPr>
            <w:tcW w:w="6407" w:type="dxa"/>
          </w:tcPr>
          <w:p w14:paraId="2EAF7E69" w14:textId="77777777" w:rsidR="00CF416E" w:rsidRPr="0022106B" w:rsidRDefault="00CF416E" w:rsidP="00CF416E">
            <w:pPr>
              <w:pStyle w:val="Default"/>
              <w:spacing w:line="276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dr. ifj. Balsai István ügyvéd, Balsai Ügyvédi Iroda</w:t>
            </w:r>
          </w:p>
        </w:tc>
      </w:tr>
      <w:tr w:rsidR="00CF416E" w:rsidRPr="0022106B" w14:paraId="5D569C4C" w14:textId="77777777" w:rsidTr="00A92AE9">
        <w:trPr>
          <w:trHeight w:val="295"/>
        </w:trPr>
        <w:tc>
          <w:tcPr>
            <w:tcW w:w="2240" w:type="dxa"/>
          </w:tcPr>
          <w:p w14:paraId="6AFE95AD" w14:textId="77777777" w:rsidR="00CF416E" w:rsidRPr="0022106B" w:rsidRDefault="00CF416E" w:rsidP="00CF416E">
            <w:pPr>
              <w:pStyle w:val="Default"/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22106B">
              <w:rPr>
                <w:rFonts w:ascii="Garamond" w:hAnsi="Garamond" w:cs="Times New Roman"/>
              </w:rPr>
              <w:t>E-mail-cím:</w:t>
            </w:r>
          </w:p>
        </w:tc>
        <w:tc>
          <w:tcPr>
            <w:tcW w:w="6407" w:type="dxa"/>
          </w:tcPr>
          <w:p w14:paraId="43C0FA7E" w14:textId="77777777" w:rsidR="00CF416E" w:rsidRPr="0022106B" w:rsidRDefault="00CF416E" w:rsidP="00CF416E">
            <w:pPr>
              <w:pStyle w:val="Default"/>
              <w:spacing w:line="276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regoczi.dpo@balsailaw.hu</w:t>
            </w:r>
          </w:p>
        </w:tc>
      </w:tr>
      <w:tr w:rsidR="00CF416E" w:rsidRPr="0022106B" w14:paraId="62550F68" w14:textId="77777777" w:rsidTr="00A92AE9">
        <w:trPr>
          <w:trHeight w:val="295"/>
        </w:trPr>
        <w:tc>
          <w:tcPr>
            <w:tcW w:w="2240" w:type="dxa"/>
          </w:tcPr>
          <w:p w14:paraId="5EB6F85C" w14:textId="77777777" w:rsidR="00CF416E" w:rsidRPr="0022106B" w:rsidRDefault="00CF416E" w:rsidP="00CF416E">
            <w:pPr>
              <w:pStyle w:val="Default"/>
              <w:spacing w:line="276" w:lineRule="auto"/>
              <w:jc w:val="both"/>
              <w:rPr>
                <w:rFonts w:ascii="Garamond" w:hAnsi="Garamond" w:cs="Times New Roman"/>
              </w:rPr>
            </w:pPr>
            <w:r w:rsidRPr="0022106B">
              <w:rPr>
                <w:rFonts w:ascii="Garamond" w:hAnsi="Garamond" w:cs="Times New Roman"/>
              </w:rPr>
              <w:t>Telefonszám:</w:t>
            </w:r>
          </w:p>
        </w:tc>
        <w:tc>
          <w:tcPr>
            <w:tcW w:w="6407" w:type="dxa"/>
          </w:tcPr>
          <w:p w14:paraId="2C62B8B7" w14:textId="77777777" w:rsidR="00CF416E" w:rsidRPr="0022106B" w:rsidRDefault="00CF416E" w:rsidP="00CF416E">
            <w:pPr>
              <w:pStyle w:val="Default"/>
              <w:spacing w:line="276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+36 1 790 5871</w:t>
            </w:r>
          </w:p>
        </w:tc>
      </w:tr>
    </w:tbl>
    <w:p w14:paraId="743CFB32" w14:textId="77777777" w:rsidR="00CF416E" w:rsidRPr="0022106B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u w:val="single"/>
          <w:bdr w:val="nil"/>
          <w:lang w:eastAsia="hu-HU"/>
        </w:rPr>
      </w:pPr>
    </w:p>
    <w:p w14:paraId="627D9503" w14:textId="77777777" w:rsidR="00CF416E" w:rsidRPr="0022106B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bdr w:val="nil"/>
          <w:lang w:eastAsia="hu-HU"/>
        </w:rPr>
      </w:pPr>
      <w:r w:rsidRPr="00007428">
        <w:rPr>
          <w:rFonts w:ascii="Garamond" w:eastAsia="Times New Roman" w:hAnsi="Garamond" w:cs="Times New Roman"/>
          <w:b/>
          <w:color w:val="000000"/>
          <w:sz w:val="24"/>
          <w:szCs w:val="24"/>
          <w:bdr w:val="nil"/>
          <w:lang w:eastAsia="hu-HU"/>
        </w:rPr>
        <w:t>A Támogatás igényléséhez szükséges adatok</w:t>
      </w:r>
    </w:p>
    <w:p w14:paraId="06CA8B01" w14:textId="77777777" w:rsidR="00CF416E" w:rsidRPr="0022106B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u w:val="single"/>
          <w:bdr w:val="nil"/>
          <w:lang w:eastAsia="hu-HU"/>
        </w:rPr>
      </w:pPr>
    </w:p>
    <w:tbl>
      <w:tblPr>
        <w:tblStyle w:val="TableGrid"/>
        <w:tblW w:w="8959" w:type="dxa"/>
        <w:tblInd w:w="534" w:type="dxa"/>
        <w:tblLook w:val="04A0" w:firstRow="1" w:lastRow="0" w:firstColumn="1" w:lastColumn="0" w:noHBand="0" w:noVBand="1"/>
      </w:tblPr>
      <w:tblGrid>
        <w:gridCol w:w="3147"/>
        <w:gridCol w:w="2906"/>
        <w:gridCol w:w="2899"/>
        <w:gridCol w:w="7"/>
      </w:tblGrid>
      <w:tr w:rsidR="00CF416E" w:rsidRPr="0022106B" w14:paraId="6B381051" w14:textId="77777777" w:rsidTr="00A92AE9">
        <w:trPr>
          <w:trHeight w:hRule="exact" w:val="571"/>
        </w:trPr>
        <w:tc>
          <w:tcPr>
            <w:tcW w:w="8959" w:type="dxa"/>
            <w:gridSpan w:val="4"/>
          </w:tcPr>
          <w:p w14:paraId="234362F5" w14:textId="77777777" w:rsidR="00CF416E" w:rsidRDefault="00CF416E" w:rsidP="00CF416E">
            <w:pPr>
              <w:spacing w:before="120" w:after="120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  <w:t>A COVID-19 világjárvány következtében árvává/félárvává vált gyermek(</w:t>
            </w:r>
            <w:proofErr w:type="spellStart"/>
            <w:r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  <w:t>ek</w:t>
            </w:r>
            <w:proofErr w:type="spellEnd"/>
            <w:r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  <w:t>) adatai</w:t>
            </w:r>
          </w:p>
        </w:tc>
      </w:tr>
      <w:tr w:rsidR="00CF416E" w:rsidRPr="0022106B" w14:paraId="303FEA0A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60D6DFEC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DD7BB5">
              <w:rPr>
                <w:rFonts w:ascii="Garamond" w:hAnsi="Garamond"/>
                <w:b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. Neve:</w:t>
            </w:r>
          </w:p>
        </w:tc>
        <w:tc>
          <w:tcPr>
            <w:tcW w:w="5812" w:type="dxa"/>
            <w:gridSpan w:val="3"/>
          </w:tcPr>
          <w:p w14:paraId="2E593B2D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76A500A9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1F02606B" w14:textId="77777777" w:rsidR="00CF416E" w:rsidRPr="0022106B" w:rsidRDefault="00CF416E" w:rsidP="00CF416E">
            <w:pPr>
              <w:spacing w:before="120" w:after="120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22106B">
              <w:rPr>
                <w:rFonts w:ascii="Garamond" w:hAnsi="Garamond"/>
                <w:sz w:val="24"/>
                <w:szCs w:val="24"/>
              </w:rPr>
              <w:t>Születési n</w:t>
            </w:r>
            <w:r>
              <w:rPr>
                <w:rFonts w:ascii="Garamond" w:hAnsi="Garamond"/>
                <w:sz w:val="24"/>
                <w:szCs w:val="24"/>
              </w:rPr>
              <w:t>eve</w:t>
            </w:r>
            <w:r w:rsidRPr="0022106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</w:tcPr>
          <w:p w14:paraId="3939BA18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5D587F97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33173A59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Anyja neve:</w:t>
            </w:r>
          </w:p>
        </w:tc>
        <w:tc>
          <w:tcPr>
            <w:tcW w:w="5812" w:type="dxa"/>
            <w:gridSpan w:val="3"/>
          </w:tcPr>
          <w:p w14:paraId="1D2631FD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34FA50EB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2723A50A" w14:textId="77777777" w:rsidR="00CF416E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Születési helye, ideje:</w:t>
            </w:r>
          </w:p>
        </w:tc>
        <w:tc>
          <w:tcPr>
            <w:tcW w:w="5812" w:type="dxa"/>
            <w:gridSpan w:val="3"/>
          </w:tcPr>
          <w:p w14:paraId="1D7F3AAA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594547A0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01FF13F4" w14:textId="77777777" w:rsidR="00CF416E" w:rsidRPr="0022106B" w:rsidRDefault="00CF416E" w:rsidP="00CF416E">
            <w:pPr>
              <w:spacing w:before="120" w:after="120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rFonts w:ascii="Garamond" w:hAnsi="Garamond"/>
                <w:sz w:val="24"/>
                <w:szCs w:val="24"/>
              </w:rPr>
              <w:t>Állandó l</w:t>
            </w:r>
            <w:r w:rsidRPr="0022106B">
              <w:rPr>
                <w:rFonts w:ascii="Garamond" w:hAnsi="Garamond"/>
                <w:sz w:val="24"/>
                <w:szCs w:val="24"/>
              </w:rPr>
              <w:t>akcím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 w:rsidRPr="0022106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</w:tcPr>
          <w:p w14:paraId="31AD1D2E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0B6215FE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51D9B4C4" w14:textId="77777777" w:rsidR="00CF416E" w:rsidRPr="0022106B" w:rsidRDefault="00CF416E" w:rsidP="00CF416E">
            <w:pPr>
              <w:spacing w:before="120" w:after="120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22106B">
              <w:rPr>
                <w:rFonts w:ascii="Garamond" w:hAnsi="Garamond"/>
                <w:sz w:val="24"/>
                <w:szCs w:val="24"/>
              </w:rPr>
              <w:t>TAJ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22106B">
              <w:rPr>
                <w:rFonts w:ascii="Garamond" w:hAnsi="Garamond"/>
                <w:sz w:val="24"/>
                <w:szCs w:val="24"/>
              </w:rPr>
              <w:t>szám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22106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</w:tcPr>
          <w:p w14:paraId="27F8B5C5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03B19173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4CF2796E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DD7BB5">
              <w:rPr>
                <w:rFonts w:ascii="Garamond" w:hAnsi="Garamond"/>
                <w:b/>
                <w:sz w:val="24"/>
                <w:szCs w:val="24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>. Neve:</w:t>
            </w:r>
          </w:p>
        </w:tc>
        <w:tc>
          <w:tcPr>
            <w:tcW w:w="5812" w:type="dxa"/>
            <w:gridSpan w:val="3"/>
          </w:tcPr>
          <w:p w14:paraId="0D2947BB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64805CEE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4E25AB50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22106B">
              <w:rPr>
                <w:rFonts w:ascii="Garamond" w:hAnsi="Garamond"/>
                <w:sz w:val="24"/>
                <w:szCs w:val="24"/>
              </w:rPr>
              <w:t>Születési n</w:t>
            </w:r>
            <w:r>
              <w:rPr>
                <w:rFonts w:ascii="Garamond" w:hAnsi="Garamond"/>
                <w:sz w:val="24"/>
                <w:szCs w:val="24"/>
              </w:rPr>
              <w:t>eve</w:t>
            </w:r>
            <w:r w:rsidRPr="0022106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</w:tcPr>
          <w:p w14:paraId="162A014B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6265E160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2B7A09A1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Anyja neve:</w:t>
            </w:r>
          </w:p>
        </w:tc>
        <w:tc>
          <w:tcPr>
            <w:tcW w:w="5812" w:type="dxa"/>
            <w:gridSpan w:val="3"/>
          </w:tcPr>
          <w:p w14:paraId="03D01FF0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22124EBE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7983F9A3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Születési helye, ideje:</w:t>
            </w:r>
          </w:p>
        </w:tc>
        <w:tc>
          <w:tcPr>
            <w:tcW w:w="5812" w:type="dxa"/>
            <w:gridSpan w:val="3"/>
          </w:tcPr>
          <w:p w14:paraId="570CD348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343494B8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3363A3D8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Állandó l</w:t>
            </w:r>
            <w:r w:rsidRPr="0022106B">
              <w:rPr>
                <w:rFonts w:ascii="Garamond" w:hAnsi="Garamond"/>
                <w:sz w:val="24"/>
                <w:szCs w:val="24"/>
              </w:rPr>
              <w:t>akcím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 w:rsidRPr="0022106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</w:tcPr>
          <w:p w14:paraId="109160A0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111412E0" w14:textId="77777777" w:rsidTr="00A92AE9">
        <w:trPr>
          <w:trHeight w:hRule="exact" w:val="567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603A3254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22106B">
              <w:rPr>
                <w:rFonts w:ascii="Garamond" w:hAnsi="Garamond"/>
                <w:sz w:val="24"/>
                <w:szCs w:val="24"/>
              </w:rPr>
              <w:t>TAJ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22106B">
              <w:rPr>
                <w:rFonts w:ascii="Garamond" w:hAnsi="Garamond"/>
                <w:sz w:val="24"/>
                <w:szCs w:val="24"/>
              </w:rPr>
              <w:t>szám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22106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</w:tcPr>
          <w:p w14:paraId="33A9B867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6DB74AF5" w14:textId="77777777" w:rsidTr="00A92AE9">
        <w:trPr>
          <w:trHeight w:hRule="exact" w:val="567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4A24CB7B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DD7BB5">
              <w:rPr>
                <w:rFonts w:ascii="Garamond" w:hAnsi="Garamond"/>
                <w:b/>
                <w:sz w:val="24"/>
                <w:szCs w:val="24"/>
              </w:rPr>
              <w:lastRenderedPageBreak/>
              <w:t>3</w:t>
            </w:r>
            <w:r>
              <w:rPr>
                <w:rFonts w:ascii="Garamond" w:hAnsi="Garamond"/>
                <w:sz w:val="24"/>
                <w:szCs w:val="24"/>
              </w:rPr>
              <w:t>. Neve:</w:t>
            </w:r>
          </w:p>
        </w:tc>
        <w:tc>
          <w:tcPr>
            <w:tcW w:w="5812" w:type="dxa"/>
            <w:gridSpan w:val="3"/>
          </w:tcPr>
          <w:p w14:paraId="009EF8B1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434755FD" w14:textId="77777777" w:rsidTr="00A92AE9">
        <w:trPr>
          <w:trHeight w:hRule="exact" w:val="567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2BC37CBC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22106B">
              <w:rPr>
                <w:rFonts w:ascii="Garamond" w:hAnsi="Garamond"/>
                <w:sz w:val="24"/>
                <w:szCs w:val="24"/>
              </w:rPr>
              <w:t>Születési n</w:t>
            </w:r>
            <w:r>
              <w:rPr>
                <w:rFonts w:ascii="Garamond" w:hAnsi="Garamond"/>
                <w:sz w:val="24"/>
                <w:szCs w:val="24"/>
              </w:rPr>
              <w:t>eve</w:t>
            </w:r>
            <w:r w:rsidRPr="0022106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</w:tcPr>
          <w:p w14:paraId="059514B0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2890CCD2" w14:textId="77777777" w:rsidTr="00A92AE9">
        <w:trPr>
          <w:trHeight w:hRule="exact" w:val="567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22BAB1A4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Anyja neve:</w:t>
            </w:r>
          </w:p>
        </w:tc>
        <w:tc>
          <w:tcPr>
            <w:tcW w:w="5812" w:type="dxa"/>
            <w:gridSpan w:val="3"/>
          </w:tcPr>
          <w:p w14:paraId="6F3D952D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629ED88D" w14:textId="77777777" w:rsidTr="00A92AE9">
        <w:trPr>
          <w:trHeight w:hRule="exact" w:val="567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560E564D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Születési helye, ideje:</w:t>
            </w:r>
          </w:p>
        </w:tc>
        <w:tc>
          <w:tcPr>
            <w:tcW w:w="5812" w:type="dxa"/>
            <w:gridSpan w:val="3"/>
          </w:tcPr>
          <w:p w14:paraId="7F11A2C8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5C457333" w14:textId="77777777" w:rsidTr="00A92AE9">
        <w:trPr>
          <w:trHeight w:hRule="exact" w:val="567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02E689D8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Állandó l</w:t>
            </w:r>
            <w:r w:rsidRPr="0022106B">
              <w:rPr>
                <w:rFonts w:ascii="Garamond" w:hAnsi="Garamond"/>
                <w:sz w:val="24"/>
                <w:szCs w:val="24"/>
              </w:rPr>
              <w:t>akcím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 w:rsidRPr="0022106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</w:tcPr>
          <w:p w14:paraId="6142D72B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45F4AAF5" w14:textId="77777777" w:rsidTr="00A92AE9">
        <w:trPr>
          <w:trHeight w:hRule="exact" w:val="567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6F614F8E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22106B">
              <w:rPr>
                <w:rFonts w:ascii="Garamond" w:hAnsi="Garamond"/>
                <w:sz w:val="24"/>
                <w:szCs w:val="24"/>
              </w:rPr>
              <w:t>TAJ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22106B">
              <w:rPr>
                <w:rFonts w:ascii="Garamond" w:hAnsi="Garamond"/>
                <w:sz w:val="24"/>
                <w:szCs w:val="24"/>
              </w:rPr>
              <w:t>szám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22106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</w:tcPr>
          <w:p w14:paraId="0335E73C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6D9CD901" w14:textId="77777777" w:rsidTr="00A92AE9">
        <w:trPr>
          <w:trHeight w:hRule="exact" w:val="567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564F61C1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DD7BB5">
              <w:rPr>
                <w:rFonts w:ascii="Garamond" w:hAnsi="Garamond"/>
                <w:b/>
                <w:sz w:val="24"/>
                <w:szCs w:val="24"/>
              </w:rPr>
              <w:t>4</w:t>
            </w:r>
            <w:r>
              <w:rPr>
                <w:rFonts w:ascii="Garamond" w:hAnsi="Garamond"/>
                <w:sz w:val="24"/>
                <w:szCs w:val="24"/>
              </w:rPr>
              <w:t>. Neve:</w:t>
            </w:r>
          </w:p>
        </w:tc>
        <w:tc>
          <w:tcPr>
            <w:tcW w:w="5812" w:type="dxa"/>
            <w:gridSpan w:val="3"/>
          </w:tcPr>
          <w:p w14:paraId="3E661768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66D84F60" w14:textId="77777777" w:rsidTr="00A92AE9">
        <w:trPr>
          <w:trHeight w:hRule="exact" w:val="567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353DEE9B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22106B">
              <w:rPr>
                <w:rFonts w:ascii="Garamond" w:hAnsi="Garamond"/>
                <w:sz w:val="24"/>
                <w:szCs w:val="24"/>
              </w:rPr>
              <w:t>Születési n</w:t>
            </w:r>
            <w:r>
              <w:rPr>
                <w:rFonts w:ascii="Garamond" w:hAnsi="Garamond"/>
                <w:sz w:val="24"/>
                <w:szCs w:val="24"/>
              </w:rPr>
              <w:t>eve</w:t>
            </w:r>
            <w:r w:rsidRPr="0022106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</w:tcPr>
          <w:p w14:paraId="23F771DF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1A30CE2B" w14:textId="77777777" w:rsidTr="00A92AE9">
        <w:trPr>
          <w:trHeight w:hRule="exact" w:val="567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136A0E23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Anyja neve:</w:t>
            </w:r>
          </w:p>
        </w:tc>
        <w:tc>
          <w:tcPr>
            <w:tcW w:w="5812" w:type="dxa"/>
            <w:gridSpan w:val="3"/>
          </w:tcPr>
          <w:p w14:paraId="66AD1CA5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5A096170" w14:textId="77777777" w:rsidTr="00A92AE9">
        <w:trPr>
          <w:trHeight w:hRule="exact" w:val="567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5D62147F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Születési helye, ideje:</w:t>
            </w:r>
          </w:p>
        </w:tc>
        <w:tc>
          <w:tcPr>
            <w:tcW w:w="5812" w:type="dxa"/>
            <w:gridSpan w:val="3"/>
          </w:tcPr>
          <w:p w14:paraId="16B933EA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28E0606F" w14:textId="77777777" w:rsidTr="00A92AE9">
        <w:trPr>
          <w:trHeight w:hRule="exact" w:val="567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34EBDFD4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Állandó l</w:t>
            </w:r>
            <w:r w:rsidRPr="0022106B">
              <w:rPr>
                <w:rFonts w:ascii="Garamond" w:hAnsi="Garamond"/>
                <w:sz w:val="24"/>
                <w:szCs w:val="24"/>
              </w:rPr>
              <w:t>akcím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 w:rsidRPr="0022106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</w:tcPr>
          <w:p w14:paraId="57F68F32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6A3C149C" w14:textId="77777777" w:rsidTr="00A92AE9">
        <w:trPr>
          <w:trHeight w:hRule="exact" w:val="567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42E0520C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22106B">
              <w:rPr>
                <w:rFonts w:ascii="Garamond" w:hAnsi="Garamond"/>
                <w:sz w:val="24"/>
                <w:szCs w:val="24"/>
              </w:rPr>
              <w:t>TAJ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22106B">
              <w:rPr>
                <w:rFonts w:ascii="Garamond" w:hAnsi="Garamond"/>
                <w:sz w:val="24"/>
                <w:szCs w:val="24"/>
              </w:rPr>
              <w:t>szám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22106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</w:tcPr>
          <w:p w14:paraId="32B87A64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0A02E02D" w14:textId="77777777" w:rsidTr="00A92AE9">
        <w:trPr>
          <w:gridAfter w:val="1"/>
          <w:wAfter w:w="7" w:type="dxa"/>
          <w:trHeight w:hRule="exact" w:val="850"/>
        </w:trPr>
        <w:tc>
          <w:tcPr>
            <w:tcW w:w="8952" w:type="dxa"/>
            <w:gridSpan w:val="3"/>
          </w:tcPr>
          <w:p w14:paraId="1DEF8D0D" w14:textId="77777777" w:rsidR="00CF416E" w:rsidRPr="0022106B" w:rsidRDefault="00CF416E" w:rsidP="00CF416E">
            <w:pPr>
              <w:spacing w:before="120" w:after="120"/>
              <w:jc w:val="center"/>
            </w:pPr>
            <w:r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  <w:t>A COVID-19 világjárvány következtében árvává/félárvává vált gyermek(</w:t>
            </w:r>
            <w:proofErr w:type="spellStart"/>
            <w:r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  <w:t>ek</w:t>
            </w:r>
            <w:proofErr w:type="spellEnd"/>
            <w:r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  <w:t xml:space="preserve">) </w:t>
            </w:r>
            <w:r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  <w:br/>
              <w:t>szülői felügyeletét gyakorlójának vagy gyámjának adatai</w:t>
            </w:r>
          </w:p>
        </w:tc>
      </w:tr>
      <w:tr w:rsidR="00CF416E" w:rsidRPr="0022106B" w14:paraId="4C84823B" w14:textId="77777777" w:rsidTr="00A92AE9">
        <w:trPr>
          <w:trHeight w:hRule="exact" w:val="1429"/>
        </w:trPr>
        <w:tc>
          <w:tcPr>
            <w:tcW w:w="3147" w:type="dxa"/>
            <w:vAlign w:val="center"/>
          </w:tcPr>
          <w:p w14:paraId="2B5ED785" w14:textId="77777777" w:rsidR="00CF416E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Jogállása</w:t>
            </w:r>
            <w:r>
              <w:rPr>
                <w:rFonts w:ascii="Garamond" w:hAnsi="Garamond"/>
                <w:sz w:val="24"/>
                <w:szCs w:val="24"/>
              </w:rPr>
              <w:br/>
              <w:t>(szülői felügyeleti jogot gyakorló, gyám;</w:t>
            </w:r>
            <w:r>
              <w:rPr>
                <w:rFonts w:ascii="Garamond" w:hAnsi="Garamond"/>
                <w:sz w:val="24"/>
                <w:szCs w:val="24"/>
              </w:rPr>
              <w:br/>
              <w:t>pontos meghatározással)</w:t>
            </w:r>
          </w:p>
        </w:tc>
        <w:tc>
          <w:tcPr>
            <w:tcW w:w="5812" w:type="dxa"/>
            <w:gridSpan w:val="3"/>
          </w:tcPr>
          <w:p w14:paraId="707ED37E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43477020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1284FC36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Neve:</w:t>
            </w:r>
          </w:p>
        </w:tc>
        <w:tc>
          <w:tcPr>
            <w:tcW w:w="5812" w:type="dxa"/>
            <w:gridSpan w:val="3"/>
          </w:tcPr>
          <w:p w14:paraId="12CC50E1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390C3DAA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26A551CB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22106B">
              <w:rPr>
                <w:rFonts w:ascii="Garamond" w:hAnsi="Garamond"/>
                <w:sz w:val="24"/>
                <w:szCs w:val="24"/>
              </w:rPr>
              <w:t>Születési n</w:t>
            </w:r>
            <w:r>
              <w:rPr>
                <w:rFonts w:ascii="Garamond" w:hAnsi="Garamond"/>
                <w:sz w:val="24"/>
                <w:szCs w:val="24"/>
              </w:rPr>
              <w:t>eve</w:t>
            </w:r>
            <w:r w:rsidRPr="0022106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</w:tcPr>
          <w:p w14:paraId="2F3FAE3E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017EA9C3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25A684FE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Anyja neve:</w:t>
            </w:r>
          </w:p>
        </w:tc>
        <w:tc>
          <w:tcPr>
            <w:tcW w:w="5812" w:type="dxa"/>
            <w:gridSpan w:val="3"/>
          </w:tcPr>
          <w:p w14:paraId="0048BCC6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33E058F0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7343494C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Születési helye, ideje:</w:t>
            </w:r>
          </w:p>
        </w:tc>
        <w:tc>
          <w:tcPr>
            <w:tcW w:w="5812" w:type="dxa"/>
            <w:gridSpan w:val="3"/>
          </w:tcPr>
          <w:p w14:paraId="775FDE4E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40B92CAD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40C0B9BE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Állandó l</w:t>
            </w:r>
            <w:r w:rsidRPr="0022106B">
              <w:rPr>
                <w:rFonts w:ascii="Garamond" w:hAnsi="Garamond"/>
                <w:sz w:val="24"/>
                <w:szCs w:val="24"/>
              </w:rPr>
              <w:t>akcím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 w:rsidRPr="0022106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</w:tcPr>
          <w:p w14:paraId="3CA27D99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1BBBE393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1AF3B760" w14:textId="77777777" w:rsidR="00CF416E" w:rsidRPr="0022106B" w:rsidRDefault="00CF416E" w:rsidP="00CF416E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22106B">
              <w:rPr>
                <w:rFonts w:ascii="Garamond" w:hAnsi="Garamond"/>
                <w:sz w:val="24"/>
                <w:szCs w:val="24"/>
              </w:rPr>
              <w:t>TAJ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22106B">
              <w:rPr>
                <w:rFonts w:ascii="Garamond" w:hAnsi="Garamond"/>
                <w:sz w:val="24"/>
                <w:szCs w:val="24"/>
              </w:rPr>
              <w:t>szám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22106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</w:tcPr>
          <w:p w14:paraId="12CE9F24" w14:textId="77777777" w:rsidR="00CF416E" w:rsidRPr="0022106B" w:rsidRDefault="00CF416E" w:rsidP="00CF416E">
            <w:pPr>
              <w:spacing w:before="120" w:after="120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234EFB12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12163A6C" w14:textId="77777777" w:rsidR="00CF416E" w:rsidRPr="0022106B" w:rsidRDefault="00CF416E" w:rsidP="00CF416E">
            <w:pPr>
              <w:spacing w:before="120" w:after="120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22106B">
              <w:rPr>
                <w:rFonts w:ascii="Garamond" w:hAnsi="Garamond"/>
                <w:sz w:val="24"/>
                <w:szCs w:val="24"/>
              </w:rPr>
              <w:t>Bankszámlaszám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22106B">
              <w:rPr>
                <w:rFonts w:ascii="Garamond" w:hAnsi="Garamond"/>
                <w:sz w:val="24"/>
                <w:szCs w:val="24"/>
              </w:rPr>
              <w:t xml:space="preserve">: 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79CC07AA" w14:textId="77777777" w:rsidR="00CF416E" w:rsidRPr="006634EF" w:rsidRDefault="00CF416E" w:rsidP="00CF416E">
            <w:pPr>
              <w:spacing w:before="120" w:after="120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1C479388" w14:textId="77777777" w:rsidTr="00A92AE9">
        <w:trPr>
          <w:trHeight w:hRule="exact" w:val="567"/>
        </w:trPr>
        <w:tc>
          <w:tcPr>
            <w:tcW w:w="3147" w:type="dxa"/>
            <w:vAlign w:val="center"/>
          </w:tcPr>
          <w:p w14:paraId="2802B430" w14:textId="77777777" w:rsidR="00CF416E" w:rsidRPr="0022106B" w:rsidRDefault="00CF416E" w:rsidP="00CF416E">
            <w:pPr>
              <w:spacing w:before="120" w:after="120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22106B">
              <w:rPr>
                <w:rFonts w:ascii="Garamond" w:hAnsi="Garamond"/>
                <w:sz w:val="24"/>
                <w:szCs w:val="24"/>
              </w:rPr>
              <w:t>Telefonszám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22106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0AC75654" w14:textId="77777777" w:rsidR="00CF416E" w:rsidRPr="006634EF" w:rsidRDefault="00CF416E" w:rsidP="00CF416E">
            <w:pPr>
              <w:spacing w:before="120" w:after="120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401392CA" w14:textId="77777777" w:rsidTr="00A92AE9">
        <w:trPr>
          <w:trHeight w:hRule="exact" w:val="706"/>
        </w:trPr>
        <w:tc>
          <w:tcPr>
            <w:tcW w:w="3147" w:type="dxa"/>
            <w:vAlign w:val="center"/>
          </w:tcPr>
          <w:p w14:paraId="00F39909" w14:textId="77777777" w:rsidR="00CF416E" w:rsidRPr="0022106B" w:rsidRDefault="00CF416E" w:rsidP="00CF416E">
            <w:pPr>
              <w:spacing w:before="120" w:after="120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22106B">
              <w:rPr>
                <w:rFonts w:ascii="Garamond" w:hAnsi="Garamond"/>
                <w:sz w:val="24"/>
                <w:szCs w:val="24"/>
              </w:rPr>
              <w:lastRenderedPageBreak/>
              <w:t>E-mail-cím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 w:rsidRPr="0022106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1C428C78" w14:textId="77777777" w:rsidR="00CF416E" w:rsidRPr="006634EF" w:rsidRDefault="00CF416E" w:rsidP="00CF416E">
            <w:pPr>
              <w:spacing w:before="120" w:after="120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CF416E" w:rsidRPr="0022106B" w14:paraId="45F935FD" w14:textId="77777777" w:rsidTr="00A92AE9">
        <w:trPr>
          <w:trHeight w:hRule="exact" w:val="1997"/>
        </w:trPr>
        <w:tc>
          <w:tcPr>
            <w:tcW w:w="3147" w:type="dxa"/>
            <w:vAlign w:val="center"/>
          </w:tcPr>
          <w:p w14:paraId="49F32164" w14:textId="77777777" w:rsidR="00CF416E" w:rsidRPr="002A087F" w:rsidRDefault="00CF416E" w:rsidP="00CF416E">
            <w:pPr>
              <w:pStyle w:val="Default"/>
              <w:spacing w:before="120" w:after="120" w:line="276" w:lineRule="auto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Egy háztartásban élő eltartottak száma (beleértve a COVID árva gyermek(</w:t>
            </w:r>
            <w:proofErr w:type="spellStart"/>
            <w:r>
              <w:rPr>
                <w:rFonts w:ascii="Garamond" w:hAnsi="Garamond" w:cs="Times New Roman"/>
              </w:rPr>
              <w:t>ek</w:t>
            </w:r>
            <w:proofErr w:type="spellEnd"/>
            <w:r>
              <w:rPr>
                <w:rFonts w:ascii="Garamond" w:hAnsi="Garamond" w:cs="Times New Roman"/>
              </w:rPr>
              <w:t>)et is)</w:t>
            </w:r>
          </w:p>
        </w:tc>
        <w:tc>
          <w:tcPr>
            <w:tcW w:w="5812" w:type="dxa"/>
            <w:gridSpan w:val="3"/>
          </w:tcPr>
          <w:p w14:paraId="0F54DEEF" w14:textId="77777777" w:rsidR="00CF416E" w:rsidRDefault="00CF416E" w:rsidP="00CF416E">
            <w:pPr>
              <w:pStyle w:val="Default"/>
              <w:spacing w:before="120" w:after="120" w:line="276" w:lineRule="auto"/>
              <w:rPr>
                <w:rFonts w:ascii="Garamond" w:hAnsi="Garamond" w:cs="Times New Roman"/>
              </w:rPr>
            </w:pPr>
          </w:p>
        </w:tc>
      </w:tr>
      <w:tr w:rsidR="00CF416E" w:rsidRPr="0022106B" w14:paraId="0BD05F51" w14:textId="77777777" w:rsidTr="00A92AE9">
        <w:trPr>
          <w:trHeight w:hRule="exact" w:val="3542"/>
        </w:trPr>
        <w:tc>
          <w:tcPr>
            <w:tcW w:w="3147" w:type="dxa"/>
            <w:vAlign w:val="center"/>
          </w:tcPr>
          <w:p w14:paraId="04990979" w14:textId="77777777" w:rsidR="00CF416E" w:rsidRDefault="00CF416E" w:rsidP="00CF416E">
            <w:pPr>
              <w:pStyle w:val="Default"/>
              <w:spacing w:before="120" w:after="120" w:line="276" w:lineRule="auto"/>
              <w:rPr>
                <w:rFonts w:ascii="Garamond" w:hAnsi="Garamond" w:cs="Times New Roman"/>
              </w:rPr>
            </w:pPr>
            <w:bookmarkStart w:id="0" w:name="_Hlk73486335"/>
            <w:r>
              <w:rPr>
                <w:rFonts w:ascii="Garamond" w:hAnsi="Garamond" w:cs="Times New Roman"/>
              </w:rPr>
              <w:t>Havi nettó jövedelme:</w:t>
            </w:r>
          </w:p>
          <w:bookmarkEnd w:id="0"/>
          <w:p w14:paraId="7E0D2345" w14:textId="77777777" w:rsidR="00CF416E" w:rsidRDefault="00CF416E" w:rsidP="00CF416E">
            <w:pPr>
              <w:pStyle w:val="Default"/>
              <w:spacing w:before="120" w:after="120" w:line="276" w:lineRule="auto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-bérjövedelem és nyugdíj,</w:t>
            </w:r>
          </w:p>
          <w:p w14:paraId="590F16BC" w14:textId="77777777" w:rsidR="00CF416E" w:rsidRDefault="00CF416E" w:rsidP="00CF416E">
            <w:pPr>
              <w:pStyle w:val="Default"/>
              <w:spacing w:before="120" w:after="120" w:line="276" w:lineRule="auto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-családi pótlék</w:t>
            </w:r>
          </w:p>
          <w:p w14:paraId="32E81020" w14:textId="77777777" w:rsidR="00CF416E" w:rsidRDefault="00CF416E" w:rsidP="00CF416E">
            <w:pPr>
              <w:pStyle w:val="Default"/>
              <w:spacing w:before="120" w:after="120" w:line="276" w:lineRule="auto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-árvasági ellátás</w:t>
            </w:r>
          </w:p>
          <w:p w14:paraId="0BBF6FB3" w14:textId="77777777" w:rsidR="00CF416E" w:rsidRDefault="00CF416E" w:rsidP="00CF416E">
            <w:pPr>
              <w:pStyle w:val="Default"/>
              <w:spacing w:before="120" w:after="120" w:line="276" w:lineRule="auto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-egyéb állami juttatás (GYES, GYED stb.)</w:t>
            </w:r>
          </w:p>
          <w:p w14:paraId="4A2CD1DC" w14:textId="77777777" w:rsidR="00CF416E" w:rsidRPr="0022106B" w:rsidRDefault="00CF416E" w:rsidP="00CF416E">
            <w:pPr>
              <w:pStyle w:val="Default"/>
              <w:spacing w:before="120" w:after="120" w:line="276" w:lineRule="auto"/>
              <w:rPr>
                <w:u w:color="000000"/>
              </w:rPr>
            </w:pPr>
            <w:r>
              <w:rPr>
                <w:rFonts w:ascii="Garamond" w:hAnsi="Garamond" w:cs="Times New Roman"/>
              </w:rPr>
              <w:t>- özvegyi nyugdíj</w:t>
            </w:r>
          </w:p>
        </w:tc>
        <w:tc>
          <w:tcPr>
            <w:tcW w:w="5812" w:type="dxa"/>
            <w:gridSpan w:val="3"/>
          </w:tcPr>
          <w:p w14:paraId="347BC8BA" w14:textId="77777777" w:rsidR="00CF416E" w:rsidRDefault="00CF416E" w:rsidP="00CF416E">
            <w:pPr>
              <w:pStyle w:val="Default"/>
              <w:spacing w:before="120" w:after="120" w:line="276" w:lineRule="auto"/>
              <w:rPr>
                <w:rFonts w:ascii="Garamond" w:hAnsi="Garamond" w:cs="Times New Roman"/>
              </w:rPr>
            </w:pPr>
          </w:p>
        </w:tc>
      </w:tr>
      <w:tr w:rsidR="00CF416E" w:rsidRPr="0022106B" w14:paraId="1CAD8617" w14:textId="77777777" w:rsidTr="00A92AE9">
        <w:trPr>
          <w:trHeight w:hRule="exact" w:val="1421"/>
        </w:trPr>
        <w:tc>
          <w:tcPr>
            <w:tcW w:w="3147" w:type="dxa"/>
            <w:vAlign w:val="center"/>
          </w:tcPr>
          <w:p w14:paraId="53E54E70" w14:textId="77777777" w:rsidR="00CF416E" w:rsidRPr="0022106B" w:rsidRDefault="00CF416E" w:rsidP="00CF416E">
            <w:pPr>
              <w:pStyle w:val="Default"/>
              <w:spacing w:before="120" w:after="120" w:line="276" w:lineRule="auto"/>
              <w:rPr>
                <w:rFonts w:ascii="Garamond" w:hAnsi="Garamond" w:cs="Times New Roman"/>
              </w:rPr>
            </w:pPr>
            <w:r w:rsidRPr="0022106B">
              <w:rPr>
                <w:rFonts w:ascii="Garamond" w:hAnsi="Garamond" w:cs="Times New Roman"/>
              </w:rPr>
              <w:t>Elhunyt</w:t>
            </w:r>
            <w:r>
              <w:rPr>
                <w:rFonts w:ascii="Garamond" w:hAnsi="Garamond" w:cs="Times New Roman"/>
              </w:rPr>
              <w:t>(</w:t>
            </w:r>
            <w:proofErr w:type="spellStart"/>
            <w:r>
              <w:rPr>
                <w:rFonts w:ascii="Garamond" w:hAnsi="Garamond" w:cs="Times New Roman"/>
              </w:rPr>
              <w:t>ak</w:t>
            </w:r>
            <w:proofErr w:type="spellEnd"/>
            <w:r>
              <w:rPr>
                <w:rFonts w:ascii="Garamond" w:hAnsi="Garamond" w:cs="Times New Roman"/>
              </w:rPr>
              <w:t>)</w:t>
            </w:r>
            <w:r w:rsidRPr="0022106B">
              <w:rPr>
                <w:rFonts w:ascii="Garamond" w:hAnsi="Garamond" w:cs="Times New Roman"/>
              </w:rPr>
              <w:t xml:space="preserve"> neve</w:t>
            </w:r>
            <w:r>
              <w:rPr>
                <w:rFonts w:ascii="Garamond" w:hAnsi="Garamond" w:cs="Times New Roman"/>
              </w:rPr>
              <w:br/>
              <w:t>és rokonsági foka a támogatásra szoruló gyermekkel (pl. szülő, nagyszülő, gyám):</w:t>
            </w:r>
          </w:p>
          <w:p w14:paraId="1EFEF861" w14:textId="77777777" w:rsidR="00CF416E" w:rsidRPr="0022106B" w:rsidRDefault="00CF416E" w:rsidP="00CF416E">
            <w:pPr>
              <w:spacing w:before="120" w:after="120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12" w:type="dxa"/>
            <w:gridSpan w:val="3"/>
          </w:tcPr>
          <w:p w14:paraId="368B64F9" w14:textId="77777777" w:rsidR="00CF416E" w:rsidRPr="0022106B" w:rsidRDefault="00CF416E" w:rsidP="00CF416E">
            <w:pPr>
              <w:pStyle w:val="Default"/>
              <w:spacing w:before="120" w:after="120" w:line="276" w:lineRule="auto"/>
              <w:rPr>
                <w:rFonts w:ascii="Garamond" w:hAnsi="Garamond" w:cs="Times New Roman"/>
              </w:rPr>
            </w:pPr>
          </w:p>
        </w:tc>
      </w:tr>
      <w:tr w:rsidR="00CF416E" w:rsidRPr="0022106B" w14:paraId="18A07D1F" w14:textId="77777777" w:rsidTr="00A92AE9">
        <w:trPr>
          <w:trHeight w:hRule="exact" w:val="714"/>
        </w:trPr>
        <w:tc>
          <w:tcPr>
            <w:tcW w:w="3147" w:type="dxa"/>
            <w:vAlign w:val="center"/>
          </w:tcPr>
          <w:p w14:paraId="47FDEDD5" w14:textId="77777777" w:rsidR="00CF416E" w:rsidRPr="0022106B" w:rsidRDefault="00CF416E" w:rsidP="00CF416E">
            <w:pPr>
              <w:pStyle w:val="Default"/>
              <w:spacing w:before="120" w:after="120" w:line="276" w:lineRule="auto"/>
              <w:rPr>
                <w:rFonts w:ascii="Garamond" w:hAnsi="Garamond" w:cs="Times New Roman"/>
              </w:rPr>
            </w:pPr>
            <w:r w:rsidRPr="0022106B">
              <w:rPr>
                <w:rFonts w:ascii="Garamond" w:hAnsi="Garamond" w:cs="Times New Roman"/>
              </w:rPr>
              <w:t>Elhunyt</w:t>
            </w:r>
            <w:r>
              <w:rPr>
                <w:rFonts w:ascii="Garamond" w:hAnsi="Garamond" w:cs="Times New Roman"/>
              </w:rPr>
              <w:t>(</w:t>
            </w:r>
            <w:proofErr w:type="spellStart"/>
            <w:r>
              <w:rPr>
                <w:rFonts w:ascii="Garamond" w:hAnsi="Garamond" w:cs="Times New Roman"/>
              </w:rPr>
              <w:t>ak</w:t>
            </w:r>
            <w:proofErr w:type="spellEnd"/>
            <w:r>
              <w:rPr>
                <w:rFonts w:ascii="Garamond" w:hAnsi="Garamond" w:cs="Times New Roman"/>
              </w:rPr>
              <w:t>)</w:t>
            </w:r>
            <w:r w:rsidRPr="0022106B">
              <w:rPr>
                <w:rFonts w:ascii="Garamond" w:hAnsi="Garamond" w:cs="Times New Roman"/>
              </w:rPr>
              <w:t xml:space="preserve"> halálának időpontja:</w:t>
            </w:r>
          </w:p>
          <w:p w14:paraId="7399D72C" w14:textId="77777777" w:rsidR="00CF416E" w:rsidRPr="0022106B" w:rsidRDefault="00CF416E" w:rsidP="00CF416E">
            <w:pPr>
              <w:spacing w:before="120" w:after="120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12" w:type="dxa"/>
            <w:gridSpan w:val="3"/>
          </w:tcPr>
          <w:p w14:paraId="6FE0A82B" w14:textId="77777777" w:rsidR="00CF416E" w:rsidRPr="0022106B" w:rsidRDefault="00CF416E" w:rsidP="00CF416E">
            <w:pPr>
              <w:pStyle w:val="Default"/>
              <w:spacing w:before="120" w:after="120" w:line="276" w:lineRule="auto"/>
              <w:rPr>
                <w:rFonts w:ascii="Garamond" w:hAnsi="Garamond" w:cs="Times New Roman"/>
              </w:rPr>
            </w:pPr>
          </w:p>
        </w:tc>
      </w:tr>
      <w:tr w:rsidR="00CF416E" w:rsidRPr="0022106B" w14:paraId="5F2CFD66" w14:textId="77777777" w:rsidTr="00A92AE9">
        <w:trPr>
          <w:trHeight w:hRule="exact" w:val="1005"/>
        </w:trPr>
        <w:tc>
          <w:tcPr>
            <w:tcW w:w="3147" w:type="dxa"/>
            <w:vAlign w:val="center"/>
          </w:tcPr>
          <w:p w14:paraId="5FECDFB5" w14:textId="77777777" w:rsidR="00CF416E" w:rsidRPr="0022106B" w:rsidRDefault="00CF416E" w:rsidP="00CF416E">
            <w:pPr>
              <w:pStyle w:val="Default"/>
              <w:spacing w:before="120" w:after="120" w:line="276" w:lineRule="auto"/>
              <w:rPr>
                <w:rFonts w:ascii="Garamond" w:hAnsi="Garamond" w:cs="Times New Roman"/>
              </w:rPr>
            </w:pPr>
            <w:r w:rsidRPr="0022106B">
              <w:rPr>
                <w:rFonts w:ascii="Garamond" w:hAnsi="Garamond" w:cs="Times New Roman"/>
              </w:rPr>
              <w:t>Elhunyt</w:t>
            </w:r>
            <w:r>
              <w:rPr>
                <w:rFonts w:ascii="Garamond" w:hAnsi="Garamond" w:cs="Times New Roman"/>
              </w:rPr>
              <w:t>(</w:t>
            </w:r>
            <w:proofErr w:type="spellStart"/>
            <w:r>
              <w:rPr>
                <w:rFonts w:ascii="Garamond" w:hAnsi="Garamond" w:cs="Times New Roman"/>
              </w:rPr>
              <w:t>ak</w:t>
            </w:r>
            <w:proofErr w:type="spellEnd"/>
            <w:r>
              <w:rPr>
                <w:rFonts w:ascii="Garamond" w:hAnsi="Garamond" w:cs="Times New Roman"/>
              </w:rPr>
              <w:t>)</w:t>
            </w:r>
            <w:r w:rsidRPr="0022106B">
              <w:rPr>
                <w:rFonts w:ascii="Garamond" w:hAnsi="Garamond" w:cs="Times New Roman"/>
              </w:rPr>
              <w:t xml:space="preserve"> </w:t>
            </w:r>
            <w:r>
              <w:rPr>
                <w:rFonts w:ascii="Garamond" w:hAnsi="Garamond" w:cs="Times New Roman"/>
              </w:rPr>
              <w:t>halálának oka COVID-19 fertőzés volt (megfelelő aláhúzandó):</w:t>
            </w:r>
          </w:p>
        </w:tc>
        <w:tc>
          <w:tcPr>
            <w:tcW w:w="2906" w:type="dxa"/>
            <w:vAlign w:val="center"/>
          </w:tcPr>
          <w:p w14:paraId="1D4F0D9B" w14:textId="77777777" w:rsidR="00CF416E" w:rsidRPr="0022106B" w:rsidRDefault="00CF416E" w:rsidP="00CF416E">
            <w:pPr>
              <w:pStyle w:val="Default"/>
              <w:spacing w:before="120" w:after="120" w:line="276" w:lineRule="auto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igen</w:t>
            </w:r>
          </w:p>
        </w:tc>
        <w:tc>
          <w:tcPr>
            <w:tcW w:w="2906" w:type="dxa"/>
            <w:gridSpan w:val="2"/>
            <w:vAlign w:val="center"/>
          </w:tcPr>
          <w:p w14:paraId="7CC9A788" w14:textId="77777777" w:rsidR="00CF416E" w:rsidRPr="0022106B" w:rsidRDefault="00CF416E" w:rsidP="00CF416E">
            <w:pPr>
              <w:pStyle w:val="Default"/>
              <w:spacing w:before="120" w:after="120" w:line="276" w:lineRule="auto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nem</w:t>
            </w:r>
          </w:p>
        </w:tc>
      </w:tr>
    </w:tbl>
    <w:p w14:paraId="5C020898" w14:textId="77777777" w:rsidR="00CF416E" w:rsidRDefault="00CF416E" w:rsidP="00CF416E">
      <w:pPr>
        <w:pBdr>
          <w:left w:val="nil"/>
          <w:bottom w:val="nil"/>
          <w:right w:val="nil"/>
          <w:between w:val="nil"/>
          <w:bar w:val="nil"/>
        </w:pBdr>
        <w:spacing w:after="0"/>
        <w:ind w:left="5664" w:firstLine="708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</w:p>
    <w:p w14:paraId="5510A78D" w14:textId="77777777" w:rsidR="00CF416E" w:rsidRDefault="00CF416E" w:rsidP="00CF416E">
      <w:pPr>
        <w:pBdr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</w:p>
    <w:p w14:paraId="7AF8C17B" w14:textId="3B53070F" w:rsidR="00CF416E" w:rsidRDefault="00CF416E" w:rsidP="00CF416E">
      <w:pPr>
        <w:pBdr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</w:p>
    <w:p w14:paraId="7B42A050" w14:textId="77777777" w:rsidR="00CF416E" w:rsidRDefault="00CF416E" w:rsidP="00CF416E">
      <w:pPr>
        <w:pBdr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</w:p>
    <w:p w14:paraId="34239627" w14:textId="77777777" w:rsidR="00CF416E" w:rsidRPr="0022106B" w:rsidRDefault="00CF416E" w:rsidP="00CF416E">
      <w:pPr>
        <w:pBdr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  <w:bookmarkStart w:id="1" w:name="_Hlk73704619"/>
      <w:r w:rsidRPr="00945649"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______________________</w:t>
      </w:r>
    </w:p>
    <w:p w14:paraId="5444236B" w14:textId="77777777" w:rsidR="00CF416E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  <w:r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Szülői felügyeleti jogot gyakorló / gyám</w:t>
      </w:r>
      <w:r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br/>
        <w:t>a</w:t>
      </w:r>
      <w:r w:rsidRPr="0022106B"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láírás</w:t>
      </w:r>
      <w:r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a</w:t>
      </w:r>
    </w:p>
    <w:p w14:paraId="550FA420" w14:textId="77777777" w:rsidR="00CF416E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</w:p>
    <w:p w14:paraId="54183AD0" w14:textId="77777777" w:rsidR="00CF416E" w:rsidRDefault="00CF416E" w:rsidP="00CF416E">
      <w:pPr>
        <w:pBdr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</w:p>
    <w:p w14:paraId="40951993" w14:textId="77777777" w:rsidR="00CF416E" w:rsidRDefault="00CF416E" w:rsidP="00CF416E">
      <w:pPr>
        <w:pBdr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</w:p>
    <w:p w14:paraId="3302F857" w14:textId="77777777" w:rsidR="00CF416E" w:rsidRPr="0022106B" w:rsidRDefault="00CF416E" w:rsidP="00CF416E">
      <w:pPr>
        <w:pBdr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  <w:r w:rsidRPr="00945649"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______________________</w:t>
      </w:r>
    </w:p>
    <w:p w14:paraId="10E93E7F" w14:textId="127DA2B4" w:rsidR="00CF416E" w:rsidRPr="00CF416E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  <w:r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16. életévet betöltött kiskorú(</w:t>
      </w:r>
      <w:proofErr w:type="spellStart"/>
      <w:r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ak</w:t>
      </w:r>
      <w:proofErr w:type="spellEnd"/>
      <w:r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)</w:t>
      </w:r>
      <w:r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br/>
        <w:t>a</w:t>
      </w:r>
      <w:r w:rsidRPr="0022106B"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láírás</w:t>
      </w:r>
      <w:r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a</w:t>
      </w:r>
      <w:bookmarkEnd w:id="1"/>
    </w:p>
    <w:p w14:paraId="0A249B35" w14:textId="77777777" w:rsidR="00CF416E" w:rsidRPr="00113E68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jc w:val="both"/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</w:pPr>
      <w:r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  <w:lastRenderedPageBreak/>
        <w:t>Igényelt támogatás (anyagi, tárgyi, egyéb, kitérve</w:t>
      </w:r>
      <w:r w:rsidRPr="001B15FF">
        <w:rPr>
          <w:rFonts w:ascii="Garamond" w:eastAsia="Calibri" w:hAnsi="Garamond" w:cs="Times New Roman"/>
          <w:b/>
          <w:iCs/>
          <w:color w:val="000000"/>
          <w:sz w:val="24"/>
          <w:szCs w:val="24"/>
          <w:u w:color="000000"/>
          <w:bdr w:val="nil"/>
          <w:lang w:eastAsia="hu-HU"/>
        </w:rPr>
        <w:t>, hogy a sajnálatos haláleset miatt</w:t>
      </w:r>
      <w:r>
        <w:rPr>
          <w:rFonts w:ascii="Garamond" w:eastAsia="Calibri" w:hAnsi="Garamond" w:cs="Times New Roman"/>
          <w:b/>
          <w:iCs/>
          <w:color w:val="000000"/>
          <w:sz w:val="24"/>
          <w:szCs w:val="24"/>
          <w:u w:color="000000"/>
          <w:bdr w:val="nil"/>
          <w:lang w:eastAsia="hu-HU"/>
        </w:rPr>
        <w:br/>
      </w:r>
      <w:r w:rsidRPr="001B15FF">
        <w:rPr>
          <w:rFonts w:ascii="Garamond" w:eastAsia="Calibri" w:hAnsi="Garamond" w:cs="Times New Roman"/>
          <w:b/>
          <w:iCs/>
          <w:color w:val="000000"/>
          <w:sz w:val="24"/>
          <w:szCs w:val="24"/>
          <w:u w:color="000000"/>
          <w:bdr w:val="nil"/>
          <w:lang w:eastAsia="hu-HU"/>
        </w:rPr>
        <w:t xml:space="preserve">milyen mértékben került </w:t>
      </w:r>
      <w:r>
        <w:rPr>
          <w:rFonts w:ascii="Garamond" w:eastAsia="Calibri" w:hAnsi="Garamond" w:cs="Times New Roman"/>
          <w:b/>
          <w:iCs/>
          <w:color w:val="000000"/>
          <w:sz w:val="24"/>
          <w:szCs w:val="24"/>
          <w:u w:color="000000"/>
          <w:bdr w:val="nil"/>
          <w:lang w:eastAsia="hu-HU"/>
        </w:rPr>
        <w:t>a családjuk nehezebb helyzetbe, pl. elmaradt jövedelem miatt)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416E" w14:paraId="53C4508D" w14:textId="77777777" w:rsidTr="00A92AE9">
        <w:trPr>
          <w:trHeight w:val="5925"/>
        </w:trPr>
        <w:tc>
          <w:tcPr>
            <w:tcW w:w="9212" w:type="dxa"/>
          </w:tcPr>
          <w:p w14:paraId="39630437" w14:textId="77777777" w:rsidR="00CF416E" w:rsidRDefault="00CF416E" w:rsidP="00CF416E">
            <w:pPr>
              <w:spacing w:before="240" w:after="240"/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u w:color="000000"/>
              </w:rPr>
            </w:pPr>
          </w:p>
          <w:p w14:paraId="26A58228" w14:textId="77777777" w:rsidR="00CF416E" w:rsidRDefault="00CF416E" w:rsidP="00CF416E">
            <w:pPr>
              <w:spacing w:before="240" w:after="240"/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u w:color="000000"/>
              </w:rPr>
            </w:pPr>
          </w:p>
          <w:p w14:paraId="367EF9A5" w14:textId="77777777" w:rsidR="00CF416E" w:rsidRDefault="00CF416E" w:rsidP="00CF416E">
            <w:pPr>
              <w:spacing w:before="240" w:after="240"/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u w:color="000000"/>
              </w:rPr>
            </w:pPr>
          </w:p>
          <w:p w14:paraId="403C02DD" w14:textId="77777777" w:rsidR="00CF416E" w:rsidRDefault="00CF416E" w:rsidP="00CF416E">
            <w:pPr>
              <w:spacing w:before="240" w:after="240"/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u w:color="000000"/>
              </w:rPr>
            </w:pPr>
          </w:p>
          <w:p w14:paraId="59469C8B" w14:textId="77777777" w:rsidR="00CF416E" w:rsidRDefault="00CF416E" w:rsidP="00CF416E">
            <w:pPr>
              <w:spacing w:before="240" w:after="240"/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u w:color="000000"/>
              </w:rPr>
            </w:pPr>
          </w:p>
          <w:p w14:paraId="04F06C8C" w14:textId="77777777" w:rsidR="00CF416E" w:rsidRDefault="00CF416E" w:rsidP="00CF416E">
            <w:pPr>
              <w:spacing w:before="240" w:after="240"/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u w:color="000000"/>
              </w:rPr>
            </w:pPr>
          </w:p>
          <w:p w14:paraId="1680E77E" w14:textId="77777777" w:rsidR="00CF416E" w:rsidRDefault="00CF416E" w:rsidP="00CF416E">
            <w:pPr>
              <w:spacing w:before="240" w:after="240"/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u w:color="000000"/>
              </w:rPr>
            </w:pPr>
          </w:p>
          <w:p w14:paraId="6A3D7BD3" w14:textId="77777777" w:rsidR="00CF416E" w:rsidRDefault="00CF416E" w:rsidP="00CF416E">
            <w:pPr>
              <w:spacing w:before="240" w:after="240"/>
              <w:rPr>
                <w:rFonts w:ascii="Garamond" w:eastAsia="Calibri" w:hAnsi="Garamond" w:cs="Times New Roman"/>
                <w:b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2D531793" w14:textId="77777777" w:rsidR="00CF416E" w:rsidRDefault="00CF416E" w:rsidP="00CF416E">
      <w:pPr>
        <w:spacing w:after="0"/>
        <w:jc w:val="both"/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</w:pPr>
      <w:r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  <w:br w:type="page"/>
      </w:r>
    </w:p>
    <w:p w14:paraId="67BC40E3" w14:textId="77777777" w:rsidR="00CF416E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</w:pPr>
      <w:r w:rsidRPr="0022106B"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  <w:lastRenderedPageBreak/>
        <w:t>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7"/>
        <w:gridCol w:w="4675"/>
      </w:tblGrid>
      <w:tr w:rsidR="00CF416E" w:rsidRPr="0022106B" w14:paraId="1EF29832" w14:textId="77777777" w:rsidTr="00A92AE9">
        <w:trPr>
          <w:trHeight w:val="810"/>
        </w:trPr>
        <w:tc>
          <w:tcPr>
            <w:tcW w:w="4387" w:type="dxa"/>
          </w:tcPr>
          <w:p w14:paraId="3C12202D" w14:textId="77777777" w:rsidR="00CF416E" w:rsidRPr="001B15FF" w:rsidRDefault="00CF416E" w:rsidP="00CF41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  <w:u w:color="000000"/>
                <w:bdr w:val="nil"/>
                <w:lang w:eastAsia="hu-HU"/>
              </w:rPr>
            </w:pPr>
            <w:r w:rsidRPr="001B15FF"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  <w:u w:color="000000"/>
                <w:bdr w:val="nil"/>
                <w:lang w:eastAsia="hu-HU"/>
              </w:rPr>
              <w:t>Az adatkezelés célja:</w:t>
            </w:r>
          </w:p>
        </w:tc>
        <w:tc>
          <w:tcPr>
            <w:tcW w:w="4675" w:type="dxa"/>
          </w:tcPr>
          <w:p w14:paraId="1E6944C7" w14:textId="77777777" w:rsidR="00CF416E" w:rsidRPr="002B49AA" w:rsidRDefault="00CF416E" w:rsidP="00CF41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Garamond" w:eastAsia="Calibri" w:hAnsi="Garamond" w:cs="Times New Roman"/>
                <w:color w:val="000000"/>
                <w:sz w:val="24"/>
                <w:szCs w:val="24"/>
                <w:u w:color="000000"/>
                <w:bdr w:val="nil"/>
                <w:lang w:eastAsia="hu-HU"/>
              </w:rPr>
            </w:pPr>
            <w:r w:rsidRPr="002B49AA">
              <w:rPr>
                <w:rFonts w:ascii="Garamond" w:eastAsia="Calibri" w:hAnsi="Garamond" w:cs="Times New Roman"/>
                <w:color w:val="000000"/>
                <w:sz w:val="24"/>
                <w:szCs w:val="24"/>
                <w:u w:color="000000"/>
                <w:bdr w:val="nil"/>
                <w:lang w:eastAsia="hu-HU"/>
              </w:rPr>
              <w:t>Az Alapítvány célja a koronavírus által okozott megbetegedésben elhunytak hozzátartozóinak megsegítése, életminőségük anyagi támogatása, mentális feltételeinek javítása, szociális gondozásuk, társadalmi integrációjuk elősegítése.</w:t>
            </w:r>
            <w:r>
              <w:rPr>
                <w:rFonts w:ascii="Garamond" w:eastAsia="Calibri" w:hAnsi="Garamond" w:cs="Times New Roman"/>
                <w:color w:val="000000"/>
                <w:sz w:val="24"/>
                <w:szCs w:val="24"/>
                <w:u w:color="000000"/>
                <w:bdr w:val="nil"/>
                <w:lang w:eastAsia="hu-HU"/>
              </w:rPr>
              <w:t xml:space="preserve"> </w:t>
            </w:r>
            <w:r w:rsidRPr="002B49AA">
              <w:rPr>
                <w:rFonts w:ascii="Garamond" w:eastAsia="Calibri" w:hAnsi="Garamond" w:cs="Times New Roman"/>
                <w:color w:val="000000"/>
                <w:sz w:val="24"/>
                <w:szCs w:val="24"/>
                <w:u w:color="000000"/>
                <w:bdr w:val="nil"/>
                <w:lang w:eastAsia="hu-HU"/>
              </w:rPr>
              <w:t xml:space="preserve">Az adatok kezelésének célja, hogy az adományozásra való jogosultságot az Alapítvány megállapíthassa, ez alapján az adományozásról </w:t>
            </w:r>
            <w:proofErr w:type="spellStart"/>
            <w:r w:rsidRPr="002B49AA">
              <w:rPr>
                <w:rFonts w:ascii="Garamond" w:eastAsia="Calibri" w:hAnsi="Garamond" w:cs="Times New Roman"/>
                <w:color w:val="000000"/>
                <w:sz w:val="24"/>
                <w:szCs w:val="24"/>
                <w:u w:color="000000"/>
                <w:bdr w:val="nil"/>
                <w:lang w:eastAsia="hu-HU"/>
              </w:rPr>
              <w:t>dönthessen</w:t>
            </w:r>
            <w:proofErr w:type="spellEnd"/>
            <w:r w:rsidRPr="002B49AA">
              <w:rPr>
                <w:rFonts w:ascii="Garamond" w:eastAsia="Calibri" w:hAnsi="Garamond" w:cs="Times New Roman"/>
                <w:color w:val="000000"/>
                <w:sz w:val="24"/>
                <w:szCs w:val="24"/>
                <w:u w:color="000000"/>
                <w:bdr w:val="nil"/>
                <w:lang w:eastAsia="hu-HU"/>
              </w:rPr>
              <w:t>, és adományt nyújthasson.</w:t>
            </w:r>
          </w:p>
          <w:p w14:paraId="47804562" w14:textId="77777777" w:rsidR="00CF416E" w:rsidRPr="002B49AA" w:rsidRDefault="00CF416E" w:rsidP="00CF41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Garamond" w:eastAsia="Calibri" w:hAnsi="Garamond" w:cs="Times New Roman"/>
                <w:color w:val="000000"/>
                <w:sz w:val="24"/>
                <w:szCs w:val="24"/>
                <w:u w:color="000000"/>
                <w:bdr w:val="nil"/>
                <w:lang w:eastAsia="hu-HU"/>
              </w:rPr>
            </w:pPr>
          </w:p>
        </w:tc>
      </w:tr>
      <w:tr w:rsidR="00CF416E" w:rsidRPr="0022106B" w14:paraId="2DC421BA" w14:textId="77777777" w:rsidTr="00A92AE9">
        <w:tc>
          <w:tcPr>
            <w:tcW w:w="4387" w:type="dxa"/>
          </w:tcPr>
          <w:p w14:paraId="5BC5769A" w14:textId="77777777" w:rsidR="00CF416E" w:rsidRPr="001B15FF" w:rsidRDefault="00CF416E" w:rsidP="00CF41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  <w:u w:color="000000"/>
                <w:bdr w:val="nil"/>
                <w:lang w:eastAsia="hu-HU"/>
              </w:rPr>
            </w:pPr>
            <w:r w:rsidRPr="001B15FF"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  <w:u w:color="000000"/>
                <w:bdr w:val="nil"/>
                <w:lang w:eastAsia="hu-HU"/>
              </w:rPr>
              <w:t>Az adatkezelés jogalapja:</w:t>
            </w:r>
          </w:p>
        </w:tc>
        <w:tc>
          <w:tcPr>
            <w:tcW w:w="4675" w:type="dxa"/>
          </w:tcPr>
          <w:p w14:paraId="4163D3E0" w14:textId="77777777" w:rsidR="00CF416E" w:rsidRPr="002B49AA" w:rsidRDefault="00CF416E" w:rsidP="00CF41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Garamond" w:eastAsia="Calibri" w:hAnsi="Garamond" w:cs="Times New Roman"/>
                <w:color w:val="000000"/>
                <w:sz w:val="24"/>
                <w:szCs w:val="24"/>
                <w:u w:color="000000"/>
                <w:bdr w:val="nil"/>
                <w:lang w:eastAsia="hu-HU"/>
              </w:rPr>
            </w:pPr>
            <w:r>
              <w:rPr>
                <w:rFonts w:ascii="Garamond" w:eastAsia="Calibri" w:hAnsi="Garamond" w:cs="Times New Roman"/>
                <w:color w:val="000000"/>
                <w:sz w:val="24"/>
                <w:szCs w:val="24"/>
                <w:u w:color="000000"/>
                <w:bdr w:val="nil"/>
                <w:lang w:eastAsia="hu-HU"/>
              </w:rPr>
              <w:t>A</w:t>
            </w:r>
            <w:r w:rsidRPr="002B49AA">
              <w:rPr>
                <w:rFonts w:ascii="Garamond" w:eastAsia="Calibri" w:hAnsi="Garamond" w:cs="Times New Roman"/>
                <w:color w:val="000000"/>
                <w:sz w:val="24"/>
                <w:szCs w:val="24"/>
                <w:u w:color="000000"/>
                <w:bdr w:val="nil"/>
                <w:lang w:eastAsia="hu-HU"/>
              </w:rPr>
              <w:t xml:space="preserve">z érintett hozzájárulása a GDPR 6. cikk (1) a) pontja alapján, valamint az egészségügyi adatok tekintetében a GDPR </w:t>
            </w:r>
            <w:r w:rsidRPr="002B49AA">
              <w:rPr>
                <w:rFonts w:ascii="Garamond" w:hAnsi="Garamond" w:cs="Times New Roman"/>
                <w:sz w:val="24"/>
                <w:szCs w:val="24"/>
              </w:rPr>
              <w:t>9. cikk (2) bekezdésének c) pontja</w:t>
            </w:r>
          </w:p>
        </w:tc>
      </w:tr>
      <w:tr w:rsidR="00CF416E" w:rsidRPr="0022106B" w14:paraId="2B4668A6" w14:textId="77777777" w:rsidTr="00A92AE9">
        <w:tc>
          <w:tcPr>
            <w:tcW w:w="4387" w:type="dxa"/>
          </w:tcPr>
          <w:p w14:paraId="584E9EE1" w14:textId="77777777" w:rsidR="00CF416E" w:rsidRPr="001B15FF" w:rsidRDefault="00CF416E" w:rsidP="00CF41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  <w:u w:color="000000"/>
                <w:bdr w:val="nil"/>
                <w:lang w:eastAsia="hu-HU"/>
              </w:rPr>
            </w:pPr>
            <w:r w:rsidRPr="001B15FF"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  <w:u w:color="000000"/>
                <w:bdr w:val="nil"/>
                <w:lang w:eastAsia="hu-HU"/>
              </w:rPr>
              <w:t>A személyes adatok címzettjei:</w:t>
            </w:r>
          </w:p>
        </w:tc>
        <w:tc>
          <w:tcPr>
            <w:tcW w:w="4675" w:type="dxa"/>
          </w:tcPr>
          <w:p w14:paraId="5B32146C" w14:textId="77777777" w:rsidR="00CF416E" w:rsidRPr="002B49AA" w:rsidRDefault="00CF416E" w:rsidP="00CF41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  <w:u w:color="000000"/>
                <w:bdr w:val="nil"/>
                <w:lang w:eastAsia="hu-HU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A</w:t>
            </w:r>
            <w:r w:rsidRPr="002B49AA">
              <w:rPr>
                <w:rFonts w:ascii="Garamond" w:hAnsi="Garamond" w:cs="Times New Roman"/>
                <w:sz w:val="24"/>
                <w:szCs w:val="24"/>
              </w:rPr>
              <w:t>z Alapító, a Kuratórium és az Alapítvány titoktartásra kötelezett alkalmazottai</w:t>
            </w:r>
          </w:p>
        </w:tc>
      </w:tr>
      <w:tr w:rsidR="00CF416E" w:rsidRPr="0022106B" w14:paraId="431FDF97" w14:textId="77777777" w:rsidTr="00A92AE9">
        <w:trPr>
          <w:trHeight w:val="80"/>
        </w:trPr>
        <w:tc>
          <w:tcPr>
            <w:tcW w:w="4387" w:type="dxa"/>
          </w:tcPr>
          <w:p w14:paraId="472973FB" w14:textId="77777777" w:rsidR="00CF416E" w:rsidRPr="001B15FF" w:rsidRDefault="00CF416E" w:rsidP="00CF41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  <w:u w:color="000000"/>
                <w:bdr w:val="nil"/>
                <w:lang w:eastAsia="hu-HU"/>
              </w:rPr>
            </w:pPr>
            <w:r w:rsidRPr="001B15FF"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  <w:u w:color="000000"/>
                <w:bdr w:val="nil"/>
                <w:lang w:eastAsia="hu-HU"/>
              </w:rPr>
              <w:t>A személyes adatok tárolásának időtartama:</w:t>
            </w:r>
          </w:p>
        </w:tc>
        <w:tc>
          <w:tcPr>
            <w:tcW w:w="4675" w:type="dxa"/>
          </w:tcPr>
          <w:p w14:paraId="1C534F8F" w14:textId="77777777" w:rsidR="00CF416E" w:rsidRPr="0022106B" w:rsidRDefault="00CF416E" w:rsidP="00CF416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  <w:u w:color="000000"/>
                <w:bdr w:val="nil"/>
                <w:lang w:eastAsia="hu-HU"/>
              </w:rPr>
            </w:pPr>
            <w:r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  <w:u w:color="000000"/>
                <w:bdr w:val="nil"/>
                <w:lang w:eastAsia="hu-HU"/>
              </w:rPr>
              <w:t>A</w:t>
            </w:r>
            <w:r w:rsidRPr="0022106B"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  <w:u w:color="000000"/>
                <w:bdr w:val="nil"/>
                <w:lang w:eastAsia="hu-HU"/>
              </w:rPr>
              <w:t>z érintett hozzájárulásának visszavonása,</w:t>
            </w:r>
            <w:r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  <w:u w:color="000000"/>
                <w:bdr w:val="nil"/>
                <w:lang w:eastAsia="hu-HU"/>
              </w:rPr>
              <w:br/>
            </w:r>
            <w:r w:rsidRPr="0022106B">
              <w:rPr>
                <w:rFonts w:ascii="Garamond" w:eastAsia="Calibri" w:hAnsi="Garamond" w:cs="Times New Roman"/>
                <w:bCs/>
                <w:color w:val="000000"/>
                <w:sz w:val="24"/>
                <w:szCs w:val="24"/>
                <w:u w:color="000000"/>
                <w:bdr w:val="nil"/>
                <w:lang w:eastAsia="hu-HU"/>
              </w:rPr>
              <w:t>de legfeljebb 8 év</w:t>
            </w:r>
          </w:p>
        </w:tc>
      </w:tr>
    </w:tbl>
    <w:p w14:paraId="4FF6F976" w14:textId="77777777" w:rsidR="00CF416E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</w:pPr>
    </w:p>
    <w:p w14:paraId="21095F31" w14:textId="77777777" w:rsidR="00CF416E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</w:pPr>
    </w:p>
    <w:p w14:paraId="2893FF0D" w14:textId="77777777" w:rsidR="00CF416E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</w:pPr>
    </w:p>
    <w:p w14:paraId="38D17800" w14:textId="7F959577" w:rsidR="00CF416E" w:rsidRPr="0022106B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</w:pPr>
      <w:bookmarkStart w:id="2" w:name="_GoBack"/>
      <w:bookmarkEnd w:id="2"/>
      <w:r w:rsidRPr="0022106B"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  <w:t>Tájékoztatás az érintett jogairól</w:t>
      </w:r>
    </w:p>
    <w:p w14:paraId="56F5712A" w14:textId="77777777" w:rsidR="00CF416E" w:rsidRPr="0022106B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jc w:val="both"/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</w:pPr>
      <w:r w:rsidRPr="0022106B"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Önnek joga van</w:t>
      </w:r>
      <w:r w:rsidRPr="0022106B">
        <w:rPr>
          <w:rFonts w:ascii="Garamond" w:eastAsia="Calibri" w:hAnsi="Garamond" w:cs="Times New Roman"/>
          <w:b/>
          <w:color w:val="000000"/>
          <w:sz w:val="24"/>
          <w:szCs w:val="24"/>
          <w:u w:color="000000"/>
          <w:bdr w:val="nil"/>
          <w:lang w:eastAsia="hu-HU"/>
        </w:rPr>
        <w:t xml:space="preserve"> </w:t>
      </w:r>
      <w:r w:rsidRPr="0022106B"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 xml:space="preserve">kérelmezni az Adatkezelőtől az Önre vonatkozó személyes adatokhoz való hozzáférést, azok helyesbítését, törlését vagy kezelésének korlátozását, és tiltakozhat az ilyen személyes adatok kezelése ellen, valamint a joga van az adathordozhatósághoz. </w:t>
      </w:r>
    </w:p>
    <w:p w14:paraId="210337F2" w14:textId="77777777" w:rsidR="00CF416E" w:rsidRPr="0022106B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  <w:r w:rsidRPr="0022106B"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Joga van a hozzájárulása bármely időpontban történő visszavonásához, amely nem érinti a visszavonás előtt a hozzájárulás alapján végrehajtott adatkezelés jogszerűségét.</w:t>
      </w:r>
    </w:p>
    <w:p w14:paraId="1385F0AB" w14:textId="77777777" w:rsidR="00CF416E" w:rsidRPr="0022106B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</w:p>
    <w:p w14:paraId="146E9AFA" w14:textId="77777777" w:rsidR="00CF416E" w:rsidRDefault="00CF416E" w:rsidP="00CF416E">
      <w:pPr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u w:color="000000"/>
          <w:lang w:eastAsia="hu-HU"/>
        </w:rPr>
      </w:pPr>
      <w:r w:rsidRPr="0022106B">
        <w:rPr>
          <w:rFonts w:ascii="Garamond" w:eastAsia="Times New Roman" w:hAnsi="Garamond" w:cs="Times New Roman"/>
          <w:color w:val="000000"/>
          <w:sz w:val="24"/>
          <w:szCs w:val="24"/>
          <w:u w:color="000000"/>
          <w:lang w:eastAsia="hu-HU"/>
        </w:rPr>
        <w:t>Joga van a felügyeleti hatósághoz (Nemzeti Adatvédelmi és Információszabadság Hatóság) panaszt benyújtani.</w:t>
      </w:r>
    </w:p>
    <w:p w14:paraId="723C2DE7" w14:textId="77777777" w:rsidR="00CF416E" w:rsidRPr="0022106B" w:rsidRDefault="00CF416E" w:rsidP="00CF416E">
      <w:pPr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u w:color="000000"/>
          <w:lang w:eastAsia="hu-HU"/>
        </w:rPr>
      </w:pPr>
    </w:p>
    <w:p w14:paraId="09B9E2E5" w14:textId="77777777" w:rsidR="00CF416E" w:rsidRPr="0022106B" w:rsidRDefault="00CF416E" w:rsidP="00CF416E">
      <w:pPr>
        <w:spacing w:after="0"/>
        <w:jc w:val="both"/>
        <w:rPr>
          <w:rFonts w:ascii="Garamond" w:eastAsia="Times New Roman" w:hAnsi="Garamond" w:cs="Times New Roman"/>
          <w:i/>
          <w:sz w:val="24"/>
          <w:szCs w:val="24"/>
          <w:u w:color="000000"/>
          <w:lang w:eastAsia="hu-HU"/>
        </w:rPr>
      </w:pPr>
      <w:r w:rsidRPr="0022106B">
        <w:rPr>
          <w:rFonts w:ascii="Garamond" w:eastAsia="Times New Roman" w:hAnsi="Garamond" w:cs="Times New Roman"/>
          <w:sz w:val="24"/>
          <w:szCs w:val="24"/>
          <w:u w:color="000000"/>
          <w:lang w:eastAsia="hu-HU"/>
        </w:rPr>
        <w:t>További információk</w:t>
      </w:r>
      <w:r w:rsidRPr="002B49A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Adatkezelő honlapján közzétett, illetve a jelen nyilatkozat aláírását megelőzően átadott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„</w:t>
      </w:r>
      <w:r w:rsidRPr="002B49A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Adatkezelési tájékoztató a </w:t>
      </w:r>
      <w:proofErr w:type="spellStart"/>
      <w:r w:rsidRPr="002B49AA">
        <w:rPr>
          <w:rFonts w:ascii="Garamond" w:eastAsia="Times New Roman" w:hAnsi="Garamond" w:cs="Times New Roman"/>
          <w:sz w:val="24"/>
          <w:szCs w:val="24"/>
          <w:lang w:eastAsia="hu-HU"/>
        </w:rPr>
        <w:t>Regőczi</w:t>
      </w:r>
      <w:proofErr w:type="spellEnd"/>
      <w:r w:rsidRPr="002B49A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István Alapítvány a Koronavírus Árváiért által lebonyolított adományozások során keletkezett adatok kezeléséről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”</w:t>
      </w:r>
      <w:r w:rsidRPr="002B49A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című dokumentum</w:t>
      </w:r>
      <w:r w:rsidRPr="0022106B">
        <w:rPr>
          <w:rFonts w:ascii="Garamond" w:eastAsia="Times New Roman" w:hAnsi="Garamond" w:cs="Times New Roman"/>
          <w:sz w:val="24"/>
          <w:szCs w:val="24"/>
          <w:u w:color="000000"/>
          <w:lang w:eastAsia="hu-HU"/>
        </w:rPr>
        <w:t>ban olvashatóak.</w:t>
      </w:r>
    </w:p>
    <w:p w14:paraId="3B4214ED" w14:textId="77777777" w:rsidR="00CF416E" w:rsidRPr="00AA44FC" w:rsidRDefault="00CF416E" w:rsidP="00CF416E">
      <w:pPr>
        <w:spacing w:before="120" w:after="120"/>
        <w:jc w:val="both"/>
        <w:rPr>
          <w:rFonts w:ascii="Garamond" w:eastAsia="Times New Roman" w:hAnsi="Garamond" w:cs="Times New Roman"/>
          <w:bCs/>
          <w:sz w:val="24"/>
          <w:szCs w:val="24"/>
          <w:u w:color="000000"/>
          <w:lang w:eastAsia="hu-HU"/>
        </w:rPr>
      </w:pPr>
      <w:r w:rsidRPr="00AA44FC">
        <w:rPr>
          <w:rFonts w:ascii="Garamond" w:eastAsia="Times New Roman" w:hAnsi="Garamond" w:cs="Times New Roman"/>
          <w:bCs/>
          <w:sz w:val="24"/>
          <w:szCs w:val="24"/>
          <w:u w:color="000000"/>
          <w:lang w:eastAsia="hu-HU"/>
        </w:rPr>
        <w:lastRenderedPageBreak/>
        <w:t xml:space="preserve">A fenti információkat és tájékoztatást tudomásul vettem, a megadott személyes adataimnak az Alapítvány általi, fentiek alapján történő kezeléséhez hozzájárulok. </w:t>
      </w:r>
    </w:p>
    <w:p w14:paraId="7129A89A" w14:textId="60096950" w:rsidR="00CF416E" w:rsidRPr="0022106B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</w:p>
    <w:p w14:paraId="66361A59" w14:textId="77777777" w:rsidR="00CF416E" w:rsidRPr="00945649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  <w:r w:rsidRPr="00945649"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Kelt: ________________ 20____ év ________________ hó ____ nap</w:t>
      </w:r>
    </w:p>
    <w:p w14:paraId="449DB2A8" w14:textId="77777777" w:rsidR="00CF416E" w:rsidRPr="00945649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</w:p>
    <w:p w14:paraId="70DBA734" w14:textId="77777777" w:rsidR="00CF416E" w:rsidRDefault="00CF416E" w:rsidP="00CF416E">
      <w:pPr>
        <w:pBdr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</w:p>
    <w:p w14:paraId="35AA5D5E" w14:textId="77777777" w:rsidR="00CF416E" w:rsidRPr="0022106B" w:rsidRDefault="00CF416E" w:rsidP="00CF416E">
      <w:pPr>
        <w:pBdr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  <w:r w:rsidRPr="00945649"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______________________</w:t>
      </w:r>
    </w:p>
    <w:p w14:paraId="63CCB324" w14:textId="77777777" w:rsidR="00CF416E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  <w:r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Szülői felügyeleti jogot gyakorló / gyám</w:t>
      </w:r>
      <w:r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br/>
        <w:t>a</w:t>
      </w:r>
      <w:r w:rsidRPr="0022106B"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láírás</w:t>
      </w:r>
      <w:r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a</w:t>
      </w:r>
    </w:p>
    <w:p w14:paraId="3F015DAB" w14:textId="77777777" w:rsidR="00CF416E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</w:p>
    <w:p w14:paraId="3273510C" w14:textId="77777777" w:rsidR="00CF416E" w:rsidRDefault="00CF416E" w:rsidP="00CF416E">
      <w:pPr>
        <w:pBdr>
          <w:left w:val="nil"/>
          <w:bottom w:val="nil"/>
          <w:right w:val="nil"/>
          <w:between w:val="nil"/>
          <w:bar w:val="nil"/>
        </w:pBdr>
        <w:spacing w:after="0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</w:p>
    <w:p w14:paraId="0CF910BB" w14:textId="77777777" w:rsidR="00CF416E" w:rsidRPr="0022106B" w:rsidRDefault="00CF416E" w:rsidP="00CF416E">
      <w:pPr>
        <w:pBdr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  <w:r w:rsidRPr="00945649"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______________________</w:t>
      </w:r>
    </w:p>
    <w:p w14:paraId="4A038177" w14:textId="77777777" w:rsidR="00CF416E" w:rsidRDefault="00CF416E" w:rsidP="00CF41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</w:pPr>
      <w:r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16. életévet betöltött kiskorú(</w:t>
      </w:r>
      <w:proofErr w:type="spellStart"/>
      <w:r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ak</w:t>
      </w:r>
      <w:proofErr w:type="spellEnd"/>
      <w:r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)</w:t>
      </w:r>
      <w:r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br/>
        <w:t>a</w:t>
      </w:r>
      <w:r w:rsidRPr="0022106B"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láírás</w:t>
      </w:r>
      <w:r>
        <w:rPr>
          <w:rFonts w:ascii="Garamond" w:eastAsia="Calibri" w:hAnsi="Garamond" w:cs="Times New Roman"/>
          <w:color w:val="000000"/>
          <w:sz w:val="24"/>
          <w:szCs w:val="24"/>
          <w:u w:color="000000"/>
          <w:bdr w:val="nil"/>
          <w:lang w:eastAsia="hu-HU"/>
        </w:rPr>
        <w:t>a</w:t>
      </w:r>
    </w:p>
    <w:p w14:paraId="038AA087" w14:textId="77777777" w:rsidR="00CF416E" w:rsidRPr="0022106B" w:rsidRDefault="00CF416E" w:rsidP="00CF416E">
      <w:pPr>
        <w:rPr>
          <w:rFonts w:ascii="Garamond" w:hAnsi="Garamond"/>
          <w:sz w:val="24"/>
          <w:szCs w:val="24"/>
        </w:rPr>
      </w:pPr>
    </w:p>
    <w:p w14:paraId="0002DBCC" w14:textId="38CA3DB9" w:rsidR="00F57FC8" w:rsidRPr="00CF416E" w:rsidRDefault="00F57FC8" w:rsidP="00CF416E"/>
    <w:sectPr w:rsidR="00F57FC8" w:rsidRPr="00CF416E" w:rsidSect="00092A27">
      <w:headerReference w:type="default" r:id="rId8"/>
      <w:footerReference w:type="default" r:id="rId9"/>
      <w:pgSz w:w="11906" w:h="16838"/>
      <w:pgMar w:top="17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DD58D" w14:textId="77777777" w:rsidR="00F33371" w:rsidRDefault="00F33371" w:rsidP="00883A53">
      <w:pPr>
        <w:spacing w:after="0" w:line="240" w:lineRule="auto"/>
      </w:pPr>
      <w:r>
        <w:separator/>
      </w:r>
    </w:p>
  </w:endnote>
  <w:endnote w:type="continuationSeparator" w:id="0">
    <w:p w14:paraId="1D66BA31" w14:textId="77777777" w:rsidR="00F33371" w:rsidRDefault="00F33371" w:rsidP="0088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uardian TextEgyp">
    <w:altName w:val="Cambria"/>
    <w:panose1 w:val="020B0604020202020204"/>
    <w:charset w:val="00"/>
    <w:family w:val="roman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02225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A7FBA2" w14:textId="4C711EA2" w:rsidR="00883A53" w:rsidRDefault="00883A53" w:rsidP="00883A53">
            <w:pPr>
              <w:pStyle w:val="Footer"/>
              <w:jc w:val="center"/>
            </w:pPr>
            <w:r w:rsidRPr="00883A53">
              <w:rPr>
                <w:rFonts w:ascii="Garamond" w:hAnsi="Garamond" w:cs="Times New Roman"/>
                <w:sz w:val="24"/>
                <w:szCs w:val="24"/>
              </w:rPr>
              <w:fldChar w:fldCharType="begin"/>
            </w:r>
            <w:r w:rsidRPr="00883A53">
              <w:rPr>
                <w:rFonts w:ascii="Garamond" w:hAnsi="Garamond" w:cs="Times New Roman"/>
                <w:sz w:val="24"/>
                <w:szCs w:val="24"/>
              </w:rPr>
              <w:instrText>PAGE</w:instrText>
            </w:r>
            <w:r w:rsidRPr="00883A53">
              <w:rPr>
                <w:rFonts w:ascii="Garamond" w:hAnsi="Garamond" w:cs="Times New Roman"/>
                <w:sz w:val="24"/>
                <w:szCs w:val="24"/>
              </w:rPr>
              <w:fldChar w:fldCharType="separate"/>
            </w:r>
            <w:r w:rsidRPr="00883A53">
              <w:rPr>
                <w:rFonts w:ascii="Garamond" w:hAnsi="Garamond" w:cs="Times New Roman"/>
                <w:sz w:val="24"/>
                <w:szCs w:val="24"/>
              </w:rPr>
              <w:t>2</w:t>
            </w:r>
            <w:r w:rsidRPr="00883A53">
              <w:rPr>
                <w:rFonts w:ascii="Garamond" w:hAnsi="Garamond" w:cs="Times New Roman"/>
                <w:sz w:val="24"/>
                <w:szCs w:val="24"/>
              </w:rPr>
              <w:fldChar w:fldCharType="end"/>
            </w:r>
            <w:r w:rsidRPr="00883A53">
              <w:rPr>
                <w:rFonts w:ascii="Garamond" w:hAnsi="Garamond" w:cs="Times New Roman"/>
                <w:sz w:val="24"/>
                <w:szCs w:val="24"/>
              </w:rPr>
              <w:t xml:space="preserve"> / </w:t>
            </w:r>
            <w:r w:rsidRPr="00883A53">
              <w:rPr>
                <w:rFonts w:ascii="Garamond" w:hAnsi="Garamond" w:cs="Times New Roman"/>
                <w:sz w:val="24"/>
                <w:szCs w:val="24"/>
              </w:rPr>
              <w:fldChar w:fldCharType="begin"/>
            </w:r>
            <w:r w:rsidRPr="00883A53">
              <w:rPr>
                <w:rFonts w:ascii="Garamond" w:hAnsi="Garamond" w:cs="Times New Roman"/>
                <w:sz w:val="24"/>
                <w:szCs w:val="24"/>
              </w:rPr>
              <w:instrText>NUMPAGES</w:instrText>
            </w:r>
            <w:r w:rsidRPr="00883A53">
              <w:rPr>
                <w:rFonts w:ascii="Garamond" w:hAnsi="Garamond" w:cs="Times New Roman"/>
                <w:sz w:val="24"/>
                <w:szCs w:val="24"/>
              </w:rPr>
              <w:fldChar w:fldCharType="separate"/>
            </w:r>
            <w:r w:rsidRPr="00883A53">
              <w:rPr>
                <w:rFonts w:ascii="Garamond" w:hAnsi="Garamond" w:cs="Times New Roman"/>
                <w:sz w:val="24"/>
                <w:szCs w:val="24"/>
              </w:rPr>
              <w:t>2</w:t>
            </w:r>
            <w:r w:rsidRPr="00883A53">
              <w:rPr>
                <w:rFonts w:ascii="Garamond" w:hAnsi="Garamond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33EFC" w14:textId="77777777" w:rsidR="00F33371" w:rsidRDefault="00F33371" w:rsidP="00883A53">
      <w:pPr>
        <w:spacing w:after="0" w:line="240" w:lineRule="auto"/>
      </w:pPr>
      <w:r>
        <w:separator/>
      </w:r>
    </w:p>
  </w:footnote>
  <w:footnote w:type="continuationSeparator" w:id="0">
    <w:p w14:paraId="3ECCBDFE" w14:textId="77777777" w:rsidR="00F33371" w:rsidRDefault="00F33371" w:rsidP="00883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C23ED" w14:textId="31C5B521" w:rsidR="00092A27" w:rsidRDefault="00092A27" w:rsidP="00092A27">
    <w:pPr>
      <w:pStyle w:val="Header"/>
      <w:ind w:left="2835"/>
    </w:pPr>
    <w:r>
      <w:rPr>
        <w:noProof/>
      </w:rPr>
      <w:drawing>
        <wp:inline distT="0" distB="0" distL="0" distR="0" wp14:anchorId="7BF70B43" wp14:editId="08C2820B">
          <wp:extent cx="2159000" cy="254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orizontális_rövid_feke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A8ED7F" w14:textId="77777777" w:rsidR="00092A27" w:rsidRDefault="00092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3248"/>
    <w:multiLevelType w:val="hybridMultilevel"/>
    <w:tmpl w:val="DC4A8610"/>
    <w:lvl w:ilvl="0" w:tplc="BDC6F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F297B"/>
    <w:multiLevelType w:val="hybridMultilevel"/>
    <w:tmpl w:val="0BB80A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53"/>
    <w:rsid w:val="00092A27"/>
    <w:rsid w:val="000D6029"/>
    <w:rsid w:val="001C45B2"/>
    <w:rsid w:val="006351D4"/>
    <w:rsid w:val="006573E7"/>
    <w:rsid w:val="008169F4"/>
    <w:rsid w:val="00883A53"/>
    <w:rsid w:val="0089529F"/>
    <w:rsid w:val="00934BF6"/>
    <w:rsid w:val="00962325"/>
    <w:rsid w:val="00AD02F4"/>
    <w:rsid w:val="00BA1EC8"/>
    <w:rsid w:val="00C94153"/>
    <w:rsid w:val="00CB4519"/>
    <w:rsid w:val="00CF416E"/>
    <w:rsid w:val="00DB16D3"/>
    <w:rsid w:val="00EA2370"/>
    <w:rsid w:val="00F33371"/>
    <w:rsid w:val="00F5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CD5548"/>
  <w15:chartTrackingRefBased/>
  <w15:docId w15:val="{7CA8F2D3-D172-4DBA-B777-03A96F7D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uardian TextEgyp" w:eastAsiaTheme="minorHAnsi" w:hAnsi="Guardian TextEgyp" w:cstheme="minorHAnsi"/>
        <w:szCs w:val="22"/>
        <w:lang w:val="hu-HU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6D3"/>
    <w:pPr>
      <w:spacing w:after="200" w:line="276" w:lineRule="auto"/>
      <w:jc w:val="left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3A53"/>
    <w:pPr>
      <w:autoSpaceDE w:val="0"/>
      <w:autoSpaceDN w:val="0"/>
      <w:adjustRightInd w:val="0"/>
      <w:spacing w:line="240" w:lineRule="auto"/>
      <w:jc w:val="left"/>
    </w:pPr>
    <w:rPr>
      <w:rFonts w:ascii="Georgia" w:hAnsi="Georgia" w:cs="Georgi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83A53"/>
    <w:pPr>
      <w:spacing w:line="240" w:lineRule="auto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A53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883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A53"/>
    <w:rPr>
      <w:rFonts w:asciiTheme="minorHAnsi" w:hAnsiTheme="minorHAnsi" w:cstheme="minorBid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D0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2F4"/>
    <w:rPr>
      <w:rFonts w:asciiTheme="minorHAnsi" w:hAnsiTheme="minorHAnsi" w:cstheme="minorBid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2F4"/>
    <w:rPr>
      <w:rFonts w:asciiTheme="minorHAnsi" w:hAnsiTheme="minorHAnsi" w:cstheme="minorBidi"/>
      <w:b/>
      <w:bCs/>
      <w:szCs w:val="20"/>
    </w:rPr>
  </w:style>
  <w:style w:type="table" w:customStyle="1" w:styleId="Rcsostblzat1">
    <w:name w:val="Rácsos táblázat1"/>
    <w:basedOn w:val="TableNormal"/>
    <w:next w:val="TableGrid"/>
    <w:uiPriority w:val="39"/>
    <w:rsid w:val="00CF416E"/>
    <w:pPr>
      <w:spacing w:line="240" w:lineRule="auto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4197D-A297-2045-AA2A-39914973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Balsai István</dc:creator>
  <cp:keywords/>
  <dc:description/>
  <cp:lastModifiedBy>Nagy Péter</cp:lastModifiedBy>
  <cp:revision>2</cp:revision>
  <dcterms:created xsi:type="dcterms:W3CDTF">2021-06-04T13:12:00Z</dcterms:created>
  <dcterms:modified xsi:type="dcterms:W3CDTF">2021-06-04T13:12:00Z</dcterms:modified>
</cp:coreProperties>
</file>