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FF" w:rsidRPr="00645710" w:rsidRDefault="00F630FF" w:rsidP="00F630F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0" w:name="_GoBack"/>
      <w:bookmarkEnd w:id="0"/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Nyilatkozat az államháztartásról szóló 2011. évi CXCV. törvény 50. § (1) bekezdés c) pontjának</w:t>
      </w:r>
    </w:p>
    <w:p w:rsidR="00F630FF" w:rsidRPr="00645710" w:rsidRDefault="00F630FF" w:rsidP="00F630F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és a nemzeti vagyonról szóló 2011. évi CXCVI. törvény 3. § (1) bekezdés 1. pontjának való</w:t>
      </w:r>
    </w:p>
    <w:p w:rsidR="00F630FF" w:rsidRDefault="00F630FF" w:rsidP="00F630FF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megfelelésről</w:t>
      </w:r>
    </w:p>
    <w:p w:rsidR="00F630FF" w:rsidRPr="00645710" w:rsidRDefault="00F630FF" w:rsidP="00F630F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I. TÖRVÉNY EREJÉNÉL FOGVA ÁTLÁTHATÓ SZERVEZETEK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(név)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a(z) (cég)név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 (adószám) ……………………………………… (beosztás/tisztség megnevezése) törvényes képviselője nyilatkozom, hogy az általam képviselt szervezet az államháztartásról szóló </w:t>
      </w:r>
      <w:hyperlink r:id="rId6" w:history="1">
        <w:r w:rsidRPr="0063133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CXCV. törvény 50. § (1) bekezdés c) pontjának</w:t>
        </w:r>
      </w:hyperlink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megfelel, azaz a nemzeti vagyonról szóló </w:t>
      </w:r>
      <w:hyperlink r:id="rId7" w:history="1">
        <w:r w:rsidRPr="0063133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CXCVI. törvény 3. § (1) bekezdés 1. pont a) alpontja</w:t>
        </w:r>
      </w:hyperlink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(a megfelelő szöveg aláhúzandó):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1.    egyházi jogi személy,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2.    olyan gazdálkodó szervezet, amelyben az állam vagy a helyi önkormányzat külön-külön vagy együtt 100%-os részesedéssel rendelkezik,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önkormányzat neve: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3.    az Európai Gazdasági Térségről szóló megállapodásban részes állam szabályozott piacára bevezetett nyilvánosan működő részvénytársaság,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 neve: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4.    társulás,</w:t>
      </w: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4.1.    társulás tagja,</w:t>
      </w:r>
    </w:p>
    <w:p w:rsid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ezért átlátható szervezetnek minősül.</w:t>
      </w:r>
    </w:p>
    <w:p w:rsid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 (helység), ………………………………… (dátum)</w:t>
      </w:r>
    </w:p>
    <w:p w:rsid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339" w:rsidRPr="00631339" w:rsidRDefault="00631339" w:rsidP="006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339" w:rsidRPr="00631339" w:rsidRDefault="00631339" w:rsidP="006313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Pr="00631339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aláírás, bélyegző</w:t>
      </w:r>
    </w:p>
    <w:p w:rsidR="00F630FF" w:rsidRDefault="00F630FF" w:rsidP="00F630FF">
      <w:pPr>
        <w:spacing w:before="60" w:after="20" w:line="240" w:lineRule="auto"/>
        <w:ind w:left="530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630FF" w:rsidRPr="00645710" w:rsidRDefault="00F630FF" w:rsidP="00F630FF">
      <w:pPr>
        <w:spacing w:before="60" w:after="20" w:line="240" w:lineRule="auto"/>
        <w:ind w:left="530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630FF" w:rsidRDefault="00F630FF" w:rsidP="00F630FF">
      <w:pPr>
        <w:spacing w:after="20" w:line="240" w:lineRule="auto"/>
        <w:ind w:firstLine="180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630FF" w:rsidRDefault="00F630FF" w:rsidP="00F630FF">
      <w:pPr>
        <w:spacing w:after="20" w:line="240" w:lineRule="auto"/>
        <w:ind w:firstLine="180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630FF" w:rsidRDefault="00F630FF" w:rsidP="00F630FF">
      <w:pPr>
        <w:spacing w:after="20" w:line="240" w:lineRule="auto"/>
        <w:ind w:firstLine="180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br w:type="page"/>
      </w:r>
    </w:p>
    <w:p w:rsid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6227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II. AZ I. PONT ALÁ NEM TARTOZÓ JOGI SZEMÉLYEK VAGY GAZDÁLKODÓ SZERVEZETEK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Nyilatkozat az átláthatóságról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(név)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a(z) (cég)név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 (adószám) …………………………… (tisztség, beosztás megnevezése) törvényes képviselője nyilatkozom, hogy az általam képviselt szervezet az államháztartásról szóló </w:t>
      </w:r>
      <w:hyperlink r:id="rId8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CXCV. törvény 50. § (1) bekezdés c) pontjának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megfelel, azaz a nemzeti vagyonról szóló </w:t>
      </w:r>
      <w:hyperlink r:id="rId9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CXCVI. törvény 3. § (1) bekezdés 1. pont b) alpontja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átlátható szervezetnek minősül, az alábbiak szerint: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1.1.    Az általam képviselt szervezet olyan belföldi vagy külföldi jogi személy vagy gazdálkodó szervezet, amely megfelel a következő feltételeknek: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1.1.1.    tulajdonosi szerkezete, a pénzmosás és a terrorizmus finanszírozása megelőzéséről és megakadályozásáról szóló </w:t>
      </w:r>
      <w:hyperlink r:id="rId10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2017. évi LIII. törvény (a továbbiakban: Pmt.)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meghatározott tényleges tulajdonosa megismerhető, amelyről a 2. pontban nyilatkozom, és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1.1.2.    az Európai Unió tagállamában / az Európai Gazdasági Térségről szóló megállapodásban részes államban / a Gazdasági Együttműködési és Fejlesztési Szervezet tagállamában (OECD) / olyan államban rendelkezik adóilletőséggel, amellyel Magyarországnak a kettős adóztatás elkerüléséről szóló egyezménye van (a megfelelő szöveg aláhúzandó), és ez az ország: ………………………, és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1.1.3.    nem minősül a társasági adóról és az osztalékadóról szóló </w:t>
      </w:r>
      <w:hyperlink r:id="rId11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1996. évi LXXXI. törvény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meghatározott ellenőrzött külföldi társaságnak, amelyről a 3. pontban nyilatkozom, és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1.1.4.    az általam képviselt szervezetben közvetlenül vagy közvetetten több mint 25%-os tulajdonnal, befolyással vagy szavazati joggal bíró jogi személy, gazdálkodó szervezet tekintetében az 1.1.1–1.1.3. alpont szerinti feltételek fennállnak, amellyel kapcsolatban a 2. pont 2.2. és 2.3. alpontjában nyilatkozom.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Nyilatkozat tényleges tulajdonosról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általam képviselt szervezetnek a </w:t>
      </w:r>
      <w:hyperlink r:id="rId12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Pmt. 3. § 38. pontja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következő természetes személy(ek) a tényleges tulajdonosa(i):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2.1.    Tényleges tulajdonos(ok):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011909" w:rsidRPr="00762279" w:rsidRDefault="0001190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495E" w:rsidRPr="00C60FB4" w:rsidRDefault="00E7495E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2.2.    Nyilatkozat a szervezetben közvetve vagy közvetlenül több mint 25%-os részesedéssel, befolyással vagy szavazati joggal rendelkező jogi személyről vagy gazdálkodó szervezetről: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ilyen jogi személy vagy gazdálkodó szervezet.</w:t>
      </w:r>
    </w:p>
    <w:p w:rsid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szervezeteket nevezem meg:</w:t>
      </w:r>
    </w:p>
    <w:p w:rsidR="00CF2518" w:rsidRPr="00762279" w:rsidRDefault="00CF251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Név (cégnév):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Adóilletősége (állam):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Név (cégnév):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Adóilletősége (állam):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Név (cégnév):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Adóilletősége (állam):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2.3.    A 2.2. alpontban megnevezett szervezet(ek) tényleges tulajdonosainak az </w:t>
      </w:r>
      <w:hyperlink r:id="rId13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Áht. 55. § b) pont bc) alpontjában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megjelölt adatai:</w:t>
      </w:r>
    </w:p>
    <w:p w:rsidR="00CF2518" w:rsidRPr="00762279" w:rsidRDefault="00CF251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 2.2. alpontban megjelölt szervezet):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 2.2. alpontban megjelölt szervezet):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 2.2. alpontban megjelölt szervezet):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Anyja születési neve: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E7495E" w:rsidRPr="00C60FB4" w:rsidRDefault="00E7495E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Nyilatkozat az 1. pontban megjelölt szervezet külföldi jogállásának megítéléséhez szükséges adatokról (a megfelelő szöveg aláhúzandó)</w:t>
      </w:r>
    </w:p>
    <w:p w:rsidR="00CE164A" w:rsidRPr="00762279" w:rsidRDefault="00CE164A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3.1.    a képviselt szervezet külföldi személy / az üzletvezetés helye szerint külföldi illetőségű (a továbbiakban együtt: külföldi társaság); és az üzletvezetés helye (ha a külföldi illetőség az üzletvezetés helyén alapul) (ország, helység, cím, postacím):</w:t>
      </w:r>
    </w:p>
    <w:p w:rsidR="002D0368" w:rsidRPr="00762279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3.2.    a külföldi társaságban adóéve napjaiban többségében a személyi jövedelemadóról szóló </w:t>
      </w:r>
      <w:hyperlink r:id="rId14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1995. évi CXVII. törvény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belföldi illetőségű tényleges tulajdonosa (a továbbiakban: részesedéssel rendelkező személy) van; vagy a belföldi illetőségű részesedéssel rendelkező személy neve: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külföldi társaságra vonatkozó adóév időtartama:</w:t>
      </w:r>
    </w:p>
    <w:p w:rsidR="002D0368" w:rsidRPr="00762279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3.3.    a külföldi társaság által, az adóévben elért bevételei többségében magyarországi forrásból származnak; vagy a külföldi társaság által az adóévre fizetett (fizetendő), adó-visszatérítéssel csökkentett adó és adóalapjának [csoportos adóalanyiság esetében a csoportszinten fizetett (fizetendő) és adó-visszatérítéssel csökkentett adó és adóalapjának] hányadosa százalékban kifejezve nem éri el a 10%-ot, vagy a külföldi társaság nulla vagy negatív adóalap miatt nem fizetett (fizet) társasági adónak megfelelő adót, bár eredménye pozitív (a megfelelő szöveg aláhúzandó); nem kell e rendelkezést alkalmazni, ha a külföldi társaság székhelye, illetősége az Európai Unió tagállamában van / a Gazdasági Együttműködési és Fejlesztési Szervezet tagállamában (OECD) van / olyan államban van, amellyel Magyarországnak hatályos egyezménye van a kettős adóztatás elkerülésére, és amely államban valódi gazdasági jelenléttel bír,</w:t>
      </w:r>
    </w:p>
    <w:p w:rsidR="002D0368" w:rsidRPr="00762279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3.4.    az előbbiekkel ellentétben a képviselt szervezetre az ellenőrzött külföldi társaságra vonatkozó szabályok nem alkalmazandóak, mert a szervezet székhelye/illetősége az Európai Unió tagállamában / a Gazdasági Együttműködési és Fejlesztési Szervezet tagállamában (OECD) / olyan államban van, amellyel Magyarországnak hatályos egyezménye áll fenn a kettős adózás elkerülése érdekében, és ebben az államban a szervezet valódi gazdasági tevékenységet végez.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szervezet székhelye/illetősége szerinti állam megnevezése:</w:t>
      </w:r>
    </w:p>
    <w:p w:rsidR="00762279" w:rsidRPr="00762279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fent megadott adatokat az </w:t>
      </w:r>
      <w:hyperlink r:id="rId15" w:history="1">
        <w:r w:rsidRPr="00C60FB4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Áht. 56. §-ában</w:t>
        </w:r>
      </w:hyperlink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az Agrárminisztérium a honlapján közzéteheti.</w:t>
      </w: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képviseletére.</w:t>
      </w:r>
    </w:p>
    <w:p w:rsidR="002D0368" w:rsidRPr="00C60FB4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368" w:rsidRPr="00762279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C60FB4" w:rsidRDefault="00762279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 (helység), ………………………………… (dátum)</w:t>
      </w:r>
    </w:p>
    <w:p w:rsidR="002D0368" w:rsidRPr="00C60FB4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368" w:rsidRPr="00C60FB4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0368" w:rsidRPr="00762279" w:rsidRDefault="002D0368" w:rsidP="0076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279" w:rsidRPr="00762279" w:rsidRDefault="00762279" w:rsidP="002D036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  <w:r w:rsidRPr="0076227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2D0368"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  <w:r w:rsidRPr="00C60FB4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  <w:r w:rsidRPr="00762279">
        <w:rPr>
          <w:rFonts w:ascii="Times New Roman" w:eastAsia="Times New Roman" w:hAnsi="Times New Roman" w:cs="Times New Roman"/>
          <w:sz w:val="24"/>
          <w:szCs w:val="24"/>
          <w:lang w:eastAsia="hu-HU"/>
        </w:rPr>
        <w:t>, bélyegző</w:t>
      </w:r>
    </w:p>
    <w:p w:rsidR="00F630FF" w:rsidRDefault="00F630FF" w:rsidP="00F630FF">
      <w:pPr>
        <w:spacing w:after="20" w:line="240" w:lineRule="auto"/>
        <w:ind w:firstLine="180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630FF" w:rsidRPr="00645710" w:rsidRDefault="00F630FF" w:rsidP="00F630FF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lastRenderedPageBreak/>
        <w:t>III. CIVIL SZERVEZETEK, VÍZITÁRSULATOK</w:t>
      </w:r>
    </w:p>
    <w:p w:rsidR="00F630FF" w:rsidRDefault="00F630FF" w:rsidP="00F630FF">
      <w:pPr>
        <w:spacing w:after="20" w:line="240" w:lineRule="auto"/>
        <w:ind w:firstLine="18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40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Nyilatkozat az átláthatóságról</w:t>
      </w:r>
    </w:p>
    <w:p w:rsidR="0085768E" w:rsidRPr="00D40CCD" w:rsidRDefault="0085768E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……………………………………………………………………………………………………………… (név) mint a(z) …………………………………………………………………………………… (civil szervezet, vízitársulat neve) (adószám: ……………………) …………………………………………… (beosztás/tisztség neve) törvényes képviselője nyilatkozom, hogy az általam képviselt szervezet az államháztartásról szóló </w:t>
      </w:r>
      <w:hyperlink r:id="rId16" w:history="1">
        <w:r w:rsidRPr="006D115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CXCV. törvény 50. § (1) bekezdés c) pontjának</w:t>
        </w:r>
      </w:hyperlink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megfelel, azaz a nemzeti vagyonról szóló </w:t>
      </w:r>
      <w:hyperlink r:id="rId17" w:history="1">
        <w:r w:rsidRPr="006D115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2011. évi CXCVI. törvény 3. § (1) bekezdés 1. pont c) alpontja</w:t>
        </w:r>
      </w:hyperlink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átlátható szervezetnek minősül az alábbiak szerint: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1.1.    A szervezet vezető tisztségviselői megismerhetők, a vezető tisztségviselők nevéről és más természetes személyazonosító adatairól az alábbi 2. pontban nyilatkozom.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1.2.    Az általam képviselt szervezet, valamint vezető tisztségviselője nem rendelkezik 25%-ot meghaladó tulajdoni résszel nem átlátható szervezetben. A szervezet, illetve vezető tisztségviselője 25%-ot meghaladó tulajdoni részesedésével működő szervezet nevét, a szervezetben fennálló tulajdoni részesedés megjelölése mellett az alábbi 3. pontban közlöm. Az utóbbi szervezet(ek) tényleges tulajdonosának/tulajdonosainak természetes személyazonosító adatait, tulajdoni hányadát, befolyásának és szavazati jogának mértékét, valamint az átláthatóság megállapításához szükséges egyéb személyazonosító adatait az alábbi 4. pontban, e szervezetek átláthatóságának vizsgálatához szükséges adatokat az 5. pontban adom meg.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1.3.    Az általam képviselt szervezet székhelye az Európai Unió tagállamában / az Európai Gazdasági Térségről szóló megállapodásban részes államban / a Gazdasági Együttműködési és Fejlesztési Szervezet tagállamában (OECD) / olyan államban van, amellyel Magyarországnak a kettős adózás elkerüléséről szóló, hatályos egyezménye áll fenn (a megfelelő szöveg aláhúzandó), és ez az ország: ………………………………………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szervezet székhelyének pontos címe: ………………………………………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szervezet vezető tisztségviselőinek természetes személyazonosító adatai</w:t>
      </w: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szervezet, illetve vezető tisztségviselője 25%-ot meghaladó tulajdoni részesedésével működő szervezet(ek) megnevezése</w:t>
      </w: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típusa: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személy tulajdoni részesedésének mértéke: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típusa: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személy tulajdoni részesedésének mértéke: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típusa: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személy tulajdoni részesedésének mértéke: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 3. pontban megjelölt szervezet(ek) tényleges tulajdonosának (tulajdonosainak)</w:t>
      </w:r>
      <w:r w:rsidRPr="00D40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6D1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</w:t>
      </w:r>
      <w:hyperlink r:id="rId18" w:history="1">
        <w:r w:rsidRPr="006D115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Áht. 55. § c) pont cd) alpontja</w:t>
        </w:r>
      </w:hyperlink>
      <w:r w:rsidRPr="006D1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szerinti adatai</w:t>
      </w: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 3. pontban megjelölt szervezet):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 3. pontban megjelölt szervezet):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 3. pontban megjelölt szervezet):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0A9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0A9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5. A 3. pontban megjelölt szervezet átláthatóságának vizsgálatához szükséges egyéb adatok</w:t>
      </w: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    A szervezet az I. számú nyilatkozat szerint a törvény erejénél fogva átlátható szervezet (a megfelelő szöveg aláhúzandó):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5.1.1.    egyházi jogi személy,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5.1.2.    olyan gazdálkodó szervezet, amelyben az állam / helyi önkormányzat külön-külön vagy együtt 100%-os részesedéssel rendelkezik,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önkormányzat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5.1.3.    az Európai Gazdasági Térségről szóló megállapodásban részes állam szabályozott piacára bevezetett nyilvánosan működő részvénytársaság,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5.1.4.    költségvetési szerv,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5.1.5.    köztestület,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5.1.6.    helyi önkormányzat,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5.1.7.    nemzetiségi önkormányzat,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5.1.8.    társulás,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5.1.8.1.    társulás tagja.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    A szervezet a II. számú nyilatkozatban foglaltak szerint átlátható szervezetnek minősül az alábbi adatok alapján: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5.2.1.    Olyan belföldi vagy külföldi jogi személy vagy jogi személyiséggel nem rendelkező gazdálkodó szervezet, amely megfelel a következő feltételeknek: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5.2.1.1.    tulajdonosi szerkezete, a </w:t>
      </w:r>
      <w:hyperlink r:id="rId19" w:history="1">
        <w:r w:rsidRPr="006D115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Pmt.</w:t>
        </w:r>
      </w:hyperlink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meghatározott tényleges tulajdonosa megismerhető, amelyről a 4. pontban nyilatkoztam, és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5.2.1.2.    az Európai Unió tagállamában / az Európai Gazdasági Térségről szóló megállapodásban részes államban / a Gazdasági Együttműködési és Fejlesztési Szervezet tagállamában (OECD) / olyan államban rendelkezik adóilletőséggel, amellyel Magyarországnak a kettős adóztatás elkerüléséről szóló egyezménye van (a megfelelő szöveg aláhúzandó), és ez az ország: ……………….…………………, és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5.2.1.3.    nem minősül a társasági adóról és az osztalékadóról szóló törvény szerint meghatározott ellenőrzött külföldi társaságnak, amelyről az 5.2.2. alpontban nyilatkozom, és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5.2.1.4.    a szervezetben közvetlenül vagy közvetetten több mint 25%-os tulajdonnal, befolyással vagy szavazati joggal bíró jogi személy, gazdálkodó szervezet tekintetében az 5.2.1.1–5.2.1.3. alpontok szerinti feltételek fennállnak, amellyel kapcsolatban az 5.2.3. és 5.2.4. alpontban nyilatkozom.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5.2.2.    Az érintett szervezet külföldi személy / az üzletvezetés helye szerint külföldi illetőségű (a továbbiakban együtt: külföldi társaság); és az üzletvezetés helye (ha a külföldi illetőség az üzletvezetés helyén alapul) (ország, helység, cím, postacím):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5.2.2.1.    a külföldi társaságban adóéve napjaiban többségében a személyi jövedelemadóról szóló törvény szerinti belföldi illetőségű tényleges tulajdonos (a továbbiakban: részesedéssel rendelkező személy) van; vagy a belföldi illetőségű részesedéssel rendelkező személy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külföldi társaságra vonatkozó adóév időtartama: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5.2.2.2.    a külföldi társaság által, az adóévben elért bevételei többségében magyarországi forrásból származnak; vagy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5.2.2.3.    a külföldi társaság által az adóévre fizetett (fizetendő), adó-visszatérítéssel csökkentett adó és adóalapjának [csoportos adóalanyiság esetében a csoportszinten fizetett (fizetendő) és adó-visszatérítéssel csökkentett adó és adóalapjának] hányadosa százalékban </w:t>
      </w: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kifejezve nem éri el a 10%-ot, vagy a külföldi társaság nulla vagy negatív adóalap miatt nem fizetett (fizet) társasági adónak megfelelő adót, bár eredménye pozitív (a megfelelő szöveg aláhúzandó); nem kell e rendelkezést alkalmazni, ha a külföldi társaság székhelye, illetősége az Európai Unió tagállamában van / a Gazdasági Együttműködési és Fejlesztési Szervezet tagállamában (OECD) van / olyan államban van, amellyel Magyarországnak hatályos egyezménye van a kettős adóztatás elkerülésére, és amely államban valódi gazdasági jelenléttel bír;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5.2.2.4.    az előbbiekkel ellentétben, a képviselt szervezetre az ellenőrzött külföldi társaságra vonatkozó szabályok nem alkalmazandóak, mert a szervezet székhelye/illetősége az Európai Unió tagállamában / a Gazdasági Együttműködési és Fejlesztési Szervezet tagállamában (OECD) / olyan államban van, amellyel Magyarországnak hatályos egyezménye áll fenn a kettős adózás elkerülése érdekében, és ebben az államban a szervezet valódi gazdasági tevékenységet végez.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szervezet székhelye/illetősége szerinti állam megnevezése: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5.2.3.    A 3. pontban megnevezett érintett szervezetben 25%-ot meghaladó tulajdoni részesedéssel rendelkező jogi személy, jogi személyiséggel nem rendelkező szervezet adatai:</w:t>
      </w: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ilyen jogi személy vagy jogi személyiséggel nem rendelkező szervezet.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szervezeteket nevezem meg: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Név (cégnév):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Adóilletősége (állam):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Név (cégnév):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Adóilletősége (állam):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Név (cégnév):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Adóilletősége (állam):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5.2.4.    Az 5.2.3. alpontban megjelölt szervezetek tényleges tulajdonosainak az </w:t>
      </w:r>
      <w:hyperlink r:id="rId20" w:history="1">
        <w:r w:rsidRPr="006D115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Áht. 55. § b) pont bc) alpontja</w:t>
        </w:r>
      </w:hyperlink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adatai:</w:t>
      </w:r>
    </w:p>
    <w:p w:rsidR="001C30A9" w:rsidRPr="00D40CCD" w:rsidRDefault="001C30A9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(az 5.2.3. alpontban megjelölt szervezet):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(az 5.2.3. alpontban megjelölt szervezet):</w:t>
      </w:r>
    </w:p>
    <w:p w:rsidR="003512D4" w:rsidRPr="00D40CCD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Tulajdoni hányad: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 szervezet neve (az 5.2.3. alpontban megjelölt szervezet):</w:t>
      </w:r>
    </w:p>
    <w:p w:rsidR="003512D4" w:rsidRPr="00D40CCD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tulajdonos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 és ideje: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születési neve:</w:t>
      </w:r>
    </w:p>
    <w:p w:rsidR="00D40CCD" w:rsidRPr="00D40CCD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Tulajdoni hányad:</w:t>
      </w: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Befolyás / szavazati jog mértéke:</w:t>
      </w:r>
    </w:p>
    <w:p w:rsidR="003512D4" w:rsidRPr="00D40CCD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fent megadott adatokat az </w:t>
      </w:r>
      <w:hyperlink r:id="rId21" w:history="1">
        <w:r w:rsidRPr="006D115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Áht. 56. §-ában</w:t>
        </w:r>
      </w:hyperlink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az Agrárminisztérium a honlapján közzéteheti. Kijelentem, hogy az általam képviselt szervezet alapító (létesítő) okirata, illetve külön jogszabály szerinti nyilvántartásba vételt igazoló okirata alapján jogosult vagyok a szervezet képviseletére.</w:t>
      </w:r>
    </w:p>
    <w:p w:rsidR="003512D4" w:rsidRPr="006D1152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12D4" w:rsidRPr="00D40CCD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6D1152" w:rsidRDefault="00D40CCD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15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 (helység), …………………………………. (dátum)</w:t>
      </w:r>
    </w:p>
    <w:p w:rsidR="003512D4" w:rsidRPr="006D1152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12D4" w:rsidRPr="006D1152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12D4" w:rsidRPr="00D40CCD" w:rsidRDefault="003512D4" w:rsidP="00D4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0CCD" w:rsidRPr="00D40CCD" w:rsidRDefault="00D40CCD" w:rsidP="003512D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0CC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  <w:r w:rsidRPr="00D40CC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351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</w:t>
      </w:r>
      <w:r w:rsidRPr="00D40CCD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aláírás, bélyegző</w:t>
      </w:r>
    </w:p>
    <w:p w:rsidR="00621383" w:rsidRDefault="00621383"/>
    <w:sectPr w:rsidR="0062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B2D" w:rsidRDefault="00555B2D" w:rsidP="00E7495E">
      <w:pPr>
        <w:spacing w:after="0" w:line="240" w:lineRule="auto"/>
      </w:pPr>
      <w:r>
        <w:separator/>
      </w:r>
    </w:p>
  </w:endnote>
  <w:endnote w:type="continuationSeparator" w:id="0">
    <w:p w:rsidR="00555B2D" w:rsidRDefault="00555B2D" w:rsidP="00E7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B2D" w:rsidRDefault="00555B2D" w:rsidP="00E7495E">
      <w:pPr>
        <w:spacing w:after="0" w:line="240" w:lineRule="auto"/>
      </w:pPr>
      <w:r>
        <w:separator/>
      </w:r>
    </w:p>
  </w:footnote>
  <w:footnote w:type="continuationSeparator" w:id="0">
    <w:p w:rsidR="00555B2D" w:rsidRDefault="00555B2D" w:rsidP="00E74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F"/>
    <w:rsid w:val="00011909"/>
    <w:rsid w:val="00182645"/>
    <w:rsid w:val="001C30A9"/>
    <w:rsid w:val="002D0368"/>
    <w:rsid w:val="003512D4"/>
    <w:rsid w:val="00555B2D"/>
    <w:rsid w:val="00621383"/>
    <w:rsid w:val="00631339"/>
    <w:rsid w:val="00636106"/>
    <w:rsid w:val="006D1152"/>
    <w:rsid w:val="00762279"/>
    <w:rsid w:val="00793BAB"/>
    <w:rsid w:val="0085768E"/>
    <w:rsid w:val="00A03125"/>
    <w:rsid w:val="00C60FB4"/>
    <w:rsid w:val="00CE164A"/>
    <w:rsid w:val="00CF2518"/>
    <w:rsid w:val="00D40CCD"/>
    <w:rsid w:val="00E7495E"/>
    <w:rsid w:val="00F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AD7E1-51F2-4865-94CE-C9B978BC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j">
    <w:name w:val="aj"/>
    <w:basedOn w:val="DefaultParagraphFont"/>
    <w:rsid w:val="00631339"/>
  </w:style>
  <w:style w:type="character" w:customStyle="1" w:styleId="highlighted">
    <w:name w:val="highlighted"/>
    <w:basedOn w:val="DefaultParagraphFont"/>
    <w:rsid w:val="00631339"/>
  </w:style>
  <w:style w:type="paragraph" w:styleId="Header">
    <w:name w:val="header"/>
    <w:basedOn w:val="Normal"/>
    <w:link w:val="HeaderChar"/>
    <w:uiPriority w:val="99"/>
    <w:unhideWhenUsed/>
    <w:rsid w:val="00E7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95E"/>
  </w:style>
  <w:style w:type="paragraph" w:styleId="Footer">
    <w:name w:val="footer"/>
    <w:basedOn w:val="Normal"/>
    <w:link w:val="FooterChar"/>
    <w:uiPriority w:val="99"/>
    <w:unhideWhenUsed/>
    <w:rsid w:val="00E7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95E"/>
  </w:style>
  <w:style w:type="character" w:customStyle="1" w:styleId="al">
    <w:name w:val="al"/>
    <w:basedOn w:val="DefaultParagraphFont"/>
    <w:rsid w:val="00D4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95-00-00" TargetMode="External"/><Relationship Id="rId13" Type="http://schemas.openxmlformats.org/officeDocument/2006/relationships/hyperlink" Target="https://njt.hu/jogszabaly/2011-195-00-00" TargetMode="External"/><Relationship Id="rId18" Type="http://schemas.openxmlformats.org/officeDocument/2006/relationships/hyperlink" Target="https://njt.hu/jogszabaly/2011-195-00-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jt.hu/jogszabaly/2011-195-00-00" TargetMode="External"/><Relationship Id="rId7" Type="http://schemas.openxmlformats.org/officeDocument/2006/relationships/hyperlink" Target="https://njt.hu/jogszabaly/2011-196-00-00" TargetMode="External"/><Relationship Id="rId12" Type="http://schemas.openxmlformats.org/officeDocument/2006/relationships/hyperlink" Target="https://njt.hu/jogszabaly/2017-53-00-00" TargetMode="External"/><Relationship Id="rId17" Type="http://schemas.openxmlformats.org/officeDocument/2006/relationships/hyperlink" Target="https://njt.hu/jogszabaly/2011-196-00-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jt.hu/jogszabaly/2011-195-00-00" TargetMode="External"/><Relationship Id="rId20" Type="http://schemas.openxmlformats.org/officeDocument/2006/relationships/hyperlink" Target="https://njt.hu/jogszabaly/2011-195-00-00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95-00-00" TargetMode="External"/><Relationship Id="rId11" Type="http://schemas.openxmlformats.org/officeDocument/2006/relationships/hyperlink" Target="https://njt.hu/jogszabaly/1996-81-00-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jt.hu/jogszabaly/2011-195-00-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jt.hu/jogszabaly/2017-53-00-00" TargetMode="External"/><Relationship Id="rId19" Type="http://schemas.openxmlformats.org/officeDocument/2006/relationships/hyperlink" Target="https://njt.hu/jogszabaly/2017-53-00-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jt.hu/jogszabaly/2011-196-00-00" TargetMode="External"/><Relationship Id="rId14" Type="http://schemas.openxmlformats.org/officeDocument/2006/relationships/hyperlink" Target="https://njt.hu/jogszabaly/1995-117-00-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2637</Words>
  <Characters>15035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Csiszár Nóra</dc:creator>
  <cp:lastModifiedBy>orsi</cp:lastModifiedBy>
  <cp:revision>2</cp:revision>
  <dcterms:created xsi:type="dcterms:W3CDTF">2022-01-19T09:32:00Z</dcterms:created>
  <dcterms:modified xsi:type="dcterms:W3CDTF">2022-01-19T09:32:00Z</dcterms:modified>
</cp:coreProperties>
</file>