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5488" w14:textId="77777777"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SPORTEREDMÉNY-HITELESÍTŐ ADATLAP</w:t>
      </w:r>
    </w:p>
    <w:p w14:paraId="7971C131" w14:textId="77777777" w:rsidR="00DD1D7C" w:rsidRPr="002221AA" w:rsidRDefault="00666F07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</w:t>
      </w:r>
      <w:r w:rsidR="00CD76C2">
        <w:rPr>
          <w:rFonts w:ascii="Times New Roman" w:eastAsia="Calibri" w:hAnsi="Times New Roman" w:cs="Times New Roman"/>
          <w:sz w:val="20"/>
          <w:szCs w:val="20"/>
        </w:rPr>
        <w:t>p</w:t>
      </w:r>
      <w:r>
        <w:rPr>
          <w:rFonts w:ascii="Times New Roman" w:eastAsia="Calibri" w:hAnsi="Times New Roman" w:cs="Times New Roman"/>
          <w:sz w:val="20"/>
          <w:szCs w:val="20"/>
        </w:rPr>
        <w:t>ortáganként</w:t>
      </w:r>
      <w:r w:rsidR="00DD1D7C" w:rsidRPr="002221AA">
        <w:rPr>
          <w:rFonts w:ascii="Times New Roman" w:eastAsia="Calibri" w:hAnsi="Times New Roman" w:cs="Times New Roman"/>
          <w:sz w:val="20"/>
          <w:szCs w:val="20"/>
        </w:rPr>
        <w:t xml:space="preserve"> egy adatlap kitöltése szükséges.</w:t>
      </w:r>
    </w:p>
    <w:p w14:paraId="1C0D6233" w14:textId="77777777"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14:paraId="487CF97F" w14:textId="37AE955D" w:rsidR="00DD1D7C" w:rsidRPr="002221AA" w:rsidRDefault="00E8044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7BD5">
        <w:rPr>
          <w:rFonts w:ascii="Times New Roman" w:hAnsi="Times New Roman" w:cs="Times New Roman"/>
          <w:b/>
          <w:sz w:val="20"/>
          <w:szCs w:val="20"/>
        </w:rPr>
        <w:t>Hitelesítésre jogosult szervezet:</w:t>
      </w:r>
      <w:r w:rsidRPr="00457BD5">
        <w:rPr>
          <w:rFonts w:ascii="Times New Roman" w:hAnsi="Times New Roman" w:cs="Times New Roman"/>
          <w:sz w:val="20"/>
          <w:szCs w:val="20"/>
        </w:rPr>
        <w:t xml:space="preserve"> az adott sportág országos jelleggel működő sportszövetsége. </w:t>
      </w:r>
      <w:r w:rsidR="00087CE0" w:rsidRPr="00E80440">
        <w:rPr>
          <w:rFonts w:ascii="Times New Roman" w:eastAsia="Calibri" w:hAnsi="Times New Roman" w:cs="Times New Roman"/>
          <w:sz w:val="20"/>
          <w:szCs w:val="20"/>
        </w:rPr>
        <w:t>Más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="003B7750"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3B7750"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14:paraId="7D7C5519" w14:textId="77777777" w:rsidR="003C17D5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p w14:paraId="25D9A9BA" w14:textId="77777777" w:rsidR="00C95F57" w:rsidRPr="002221AA" w:rsidRDefault="00C95F57" w:rsidP="00C95F57">
      <w:pPr>
        <w:pStyle w:val="Listaszerbekezds"/>
        <w:spacing w:after="6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14:paraId="2EA7487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2A5111F9" w14:textId="3E570FC6"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PÁLYÁZÓ 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NEVE</w:t>
            </w:r>
          </w:p>
          <w:p w14:paraId="032B494A" w14:textId="090DB441"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név)</w:t>
            </w:r>
          </w:p>
        </w:tc>
      </w:tr>
      <w:tr w:rsidR="003917DF" w:rsidRPr="003917DF" w14:paraId="5D1ED12B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93D9FE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FDB34C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24B4E0B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666F07" w:rsidRPr="003917DF" w14:paraId="6CDDD74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D4200A" w14:textId="77777777" w:rsidR="00666F07" w:rsidRPr="003917DF" w:rsidRDefault="00666F0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2299DD01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99A39B" w14:textId="77777777" w:rsidR="00C95F5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22623E3" w14:textId="77777777" w:rsidR="000B5F19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6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HAZAI SPORTEREDMÉN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Y IGAZOLÁSA</w:t>
            </w:r>
          </w:p>
          <w:p w14:paraId="4C3B863E" w14:textId="77777777" w:rsidR="00C95F57" w:rsidRPr="00666F0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17DF" w:rsidRPr="003917DF" w14:paraId="005B1D5F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3C03919" w14:textId="6DC8D6CF"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versenyszabályzata Országos vagy Magyar Bajnokságnak </w:t>
            </w:r>
            <w:r w:rsidR="00AE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minősít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ahol többszintű bajnoki rendszer működik, csak a legmagasabb szintű bajnokság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046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l. NB</w:t>
            </w:r>
            <w:r w:rsidR="00F84D2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I. –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eredménye adható meg.</w:t>
            </w:r>
            <w:r w:rsidR="00896A5B" w:rsidRPr="00666F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3917DF" w:rsidRPr="003917DF" w14:paraId="35BFA06E" w14:textId="77777777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827C36" w14:textId="77777777"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14:paraId="1D2F2C35" w14:textId="49929F0A" w:rsidR="000B5F19" w:rsidRPr="007E5260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E5260">
              <w:rPr>
                <w:rFonts w:ascii="Times New Roman" w:eastAsia="Times New Roman" w:hAnsi="Times New Roman" w:cs="Times New Roman"/>
                <w:lang w:eastAsia="hu-HU"/>
              </w:rPr>
              <w:t>Országos Bajnokság</w:t>
            </w:r>
          </w:p>
        </w:tc>
      </w:tr>
      <w:tr w:rsidR="003917DF" w:rsidRPr="003917DF" w14:paraId="5C5F2722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137A7820" w14:textId="77777777"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7DCE66E3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6D3671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36F5AA0A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24E0A7F" w14:textId="77777777"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6C4BBE7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91DE0" w14:textId="77777777"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5D96538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30D7B061" w14:textId="77777777"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14:paraId="722E3666" w14:textId="77777777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F3729" w14:textId="77777777" w:rsidR="00666F07" w:rsidRDefault="003608EB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41C406EC" w14:textId="77777777" w:rsidR="00666F07" w:rsidRDefault="00344CF3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</w:p>
          <w:p w14:paraId="184A5C49" w14:textId="77777777"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14:paraId="77C31A1C" w14:textId="77777777" w:rsidR="00666F07" w:rsidRDefault="003608EB" w:rsidP="00344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</w:t>
            </w:r>
          </w:p>
          <w:p w14:paraId="12CD89DA" w14:textId="77777777"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14:paraId="367BF396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1E9EED2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14:paraId="4CEED43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3CA0BA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3C3ADD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1510BBE" w14:textId="323AEF10" w:rsidR="000B5F19" w:rsidRPr="0057183E" w:rsidRDefault="000B5F19" w:rsidP="0057183E">
            <w:pPr>
              <w:spacing w:after="120" w:line="240" w:lineRule="auto"/>
              <w:jc w:val="both"/>
            </w:pPr>
            <w:bookmarkStart w:id="1" w:name="_Hlk127357461"/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0A3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 w:rsidR="00DA6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5C3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</w:t>
            </w:r>
            <w:r w:rsidR="007F0D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31.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</w:p>
        </w:tc>
      </w:tr>
      <w:bookmarkEnd w:id="1"/>
      <w:tr w:rsidR="003917DF" w:rsidRPr="003917DF" w14:paraId="79130B75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AAE4AA" w14:textId="77777777"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632C3541" w14:textId="77777777" w:rsidTr="00C95F57">
        <w:trPr>
          <w:trHeight w:val="4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AAB8AD0" w14:textId="77777777"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bekarikázni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472C" w14:textId="40546374" w:rsidR="008B5FEE" w:rsidRPr="003917DF" w:rsidRDefault="008B5FEE" w:rsidP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</w:t>
            </w:r>
          </w:p>
        </w:tc>
      </w:tr>
      <w:tr w:rsidR="00666F07" w14:paraId="0E5C9F3F" w14:textId="77777777" w:rsidTr="00C95F5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E963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B1D4E95" w14:textId="0AC657D4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NEMZETKÖZI VERSENYERED</w:t>
            </w:r>
            <w:r w:rsidR="00C95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ÉNY IGAZOLÁSA</w:t>
            </w:r>
            <w:r w:rsidR="005C3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(nem kötelező)</w:t>
            </w:r>
          </w:p>
        </w:tc>
      </w:tr>
      <w:tr w:rsidR="00666F07" w14:paraId="040CD2CC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3B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62E1215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0D2A6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 MEGNEVEZÉSE </w:t>
            </w:r>
          </w:p>
        </w:tc>
      </w:tr>
      <w:tr w:rsidR="00666F07" w14:paraId="28CBEE7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923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66F07" w14:paraId="22D96A3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7E7E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VERSENYSZÁM MEGNEVEZÉSE </w:t>
            </w:r>
          </w:p>
        </w:tc>
      </w:tr>
      <w:tr w:rsidR="00666F07" w14:paraId="319ADDB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76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8575E28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386A6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VERSENYSZÁM JELLEGE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666F07" w14:paraId="720CBC2E" w14:textId="77777777" w:rsidTr="00666F07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3E71A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7885CC5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páros versenyszám </w:t>
            </w:r>
          </w:p>
          <w:p w14:paraId="3FFCF960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14:paraId="66F7B4B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csapatversenyszáma (9 főtől) </w:t>
            </w:r>
          </w:p>
          <w:p w14:paraId="47DC85F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csapatsportág versenyszáma</w:t>
            </w:r>
          </w:p>
        </w:tc>
      </w:tr>
      <w:tr w:rsidR="00666F07" w14:paraId="1C8EACDD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C3448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66F07" w14:paraId="5DBBF92A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3C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64F39" w:rsidRPr="003917DF" w14:paraId="52AA8D6A" w14:textId="77777777" w:rsidTr="00C425AD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F52A93C" w14:textId="74CAB1D1" w:rsidR="00CD76C2" w:rsidRDefault="00F64F39" w:rsidP="00C425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5C3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08. 31. között elért versenyeredmény. Többnapos/többfordulós versenyek – pl. kupák, bajnoki versenyrendszerek – esetén az utolsó versenynap.)</w:t>
            </w:r>
          </w:p>
          <w:p w14:paraId="713328A1" w14:textId="77777777" w:rsidR="00F64F39" w:rsidRPr="0057183E" w:rsidRDefault="00F64F39" w:rsidP="00C425AD">
            <w:pPr>
              <w:spacing w:after="120" w:line="240" w:lineRule="auto"/>
              <w:jc w:val="both"/>
            </w:pPr>
          </w:p>
        </w:tc>
      </w:tr>
      <w:tr w:rsidR="00666F07" w14:paraId="5AF42F4A" w14:textId="77777777" w:rsidTr="00C95F57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4000F1F" w14:textId="4C55C856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(Kérjük </w:t>
            </w:r>
            <w:r w:rsidR="00C95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bekarikázni</w:t>
            </w:r>
            <w:r w:rsidR="00061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!)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C84" w14:textId="5D3A3315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I.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IV.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V.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VI.</w:t>
            </w:r>
            <w:r w:rsidR="00061EF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 w:rsidR="00061EF8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061EF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VII.  </w:t>
            </w:r>
            <w:r w:rsidR="00061EF8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061EF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VIII.</w:t>
            </w:r>
          </w:p>
        </w:tc>
      </w:tr>
      <w:tr w:rsidR="00666F07" w14:paraId="4450A613" w14:textId="77777777" w:rsidTr="00C95F57">
        <w:trPr>
          <w:trHeight w:val="439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  <w:hideMark/>
          </w:tcPr>
          <w:p w14:paraId="64C713D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666F07" w14:paraId="4B8B31C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FFFC9E" w14:textId="00783169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Törvényszéki kivonatban szereplő hivatalos név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név)</w:t>
            </w:r>
          </w:p>
        </w:tc>
      </w:tr>
      <w:tr w:rsidR="00666F07" w14:paraId="1EF67429" w14:textId="77777777" w:rsidTr="00C95F57">
        <w:trPr>
          <w:trHeight w:val="416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3602A81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62AE3261" w14:textId="77777777" w:rsidTr="00C95F57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FD31685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(nyomtatott nagy betűvel)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1013CD0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334CE381" w14:textId="77777777" w:rsidTr="00C95F57">
        <w:trPr>
          <w:trHeight w:val="901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FCF9817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A0A96E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7C0AACD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653345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66CABC5" w14:textId="77777777"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14:paraId="020665E8" w14:textId="77777777"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C95F57">
        <w:rPr>
          <w:rFonts w:ascii="Times New Roman" w:eastAsia="Times New Roman" w:hAnsi="Times New Roman" w:cs="Times New Roman"/>
          <w:sz w:val="20"/>
          <w:szCs w:val="20"/>
          <w:lang w:eastAsia="hu-HU"/>
        </w:rPr>
        <w:t>a Honvédelmi Minisztérium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4A8037BE" w14:textId="77777777"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14:paraId="324269D3" w14:textId="77777777" w:rsidTr="00A97163">
        <w:tc>
          <w:tcPr>
            <w:tcW w:w="703" w:type="dxa"/>
            <w:shd w:val="clear" w:color="auto" w:fill="auto"/>
            <w:vAlign w:val="center"/>
          </w:tcPr>
          <w:p w14:paraId="50B6350A" w14:textId="77777777" w:rsidR="00951F1D" w:rsidRDefault="00951F1D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  <w:p w14:paraId="7E06F948" w14:textId="77777777" w:rsidR="00951F1D" w:rsidRDefault="00951F1D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  <w:p w14:paraId="33E75249" w14:textId="791D8F14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4C9854" w14:textId="77777777"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7CB83E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B4E151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349C24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357085C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8B837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00D7E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14:paraId="38E28F55" w14:textId="77777777"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A174E3" w14:textId="77777777"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B0E0D78" w14:textId="77777777"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788BD" w14:textId="77777777"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B593D4" w14:textId="77777777"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08F4E557" w14:textId="77777777"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5C33F9">
      <w:headerReference w:type="default" r:id="rId8"/>
      <w:pgSz w:w="11906" w:h="16838"/>
      <w:pgMar w:top="1560" w:right="1417" w:bottom="1418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AE5D5" w14:textId="77777777" w:rsidR="009477F0" w:rsidRDefault="009477F0" w:rsidP="000B5F19">
      <w:pPr>
        <w:spacing w:after="0" w:line="240" w:lineRule="auto"/>
      </w:pPr>
      <w:r>
        <w:separator/>
      </w:r>
    </w:p>
  </w:endnote>
  <w:endnote w:type="continuationSeparator" w:id="0">
    <w:p w14:paraId="01AAC6D4" w14:textId="77777777" w:rsidR="009477F0" w:rsidRDefault="009477F0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E8D1F" w14:textId="77777777" w:rsidR="009477F0" w:rsidRDefault="009477F0" w:rsidP="000B5F19">
      <w:pPr>
        <w:spacing w:after="0" w:line="240" w:lineRule="auto"/>
      </w:pPr>
      <w:r>
        <w:separator/>
      </w:r>
    </w:p>
  </w:footnote>
  <w:footnote w:type="continuationSeparator" w:id="0">
    <w:p w14:paraId="36D4EB80" w14:textId="77777777" w:rsidR="009477F0" w:rsidRDefault="009477F0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4FD9" w14:textId="64B6215D" w:rsidR="00A05FB1" w:rsidRPr="00A05FB1" w:rsidRDefault="00D728F8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Pályázat a Magyar Honvédség 2. </w:t>
    </w:r>
    <w:proofErr w:type="spellStart"/>
    <w:r>
      <w:rPr>
        <w:rFonts w:ascii="Times New Roman" w:eastAsia="Times New Roman" w:hAnsi="Times New Roman" w:cs="Times New Roman"/>
        <w:sz w:val="24"/>
        <w:szCs w:val="24"/>
        <w:lang w:eastAsia="hu-HU"/>
      </w:rPr>
      <w:t>Sportszázadába</w:t>
    </w:r>
    <w:proofErr w:type="spellEnd"/>
    <w:r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történő felvételhez</w:t>
    </w:r>
  </w:p>
  <w:p w14:paraId="610C3616" w14:textId="5500F124" w:rsidR="000B5F19" w:rsidRPr="000B5F19" w:rsidRDefault="00E80440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2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9"/>
    <w:rsid w:val="000144EF"/>
    <w:rsid w:val="00036350"/>
    <w:rsid w:val="00061EF8"/>
    <w:rsid w:val="00087256"/>
    <w:rsid w:val="00087CE0"/>
    <w:rsid w:val="000A31FA"/>
    <w:rsid w:val="000A549A"/>
    <w:rsid w:val="000B5F19"/>
    <w:rsid w:val="0010649A"/>
    <w:rsid w:val="0011577B"/>
    <w:rsid w:val="00123F9C"/>
    <w:rsid w:val="001310AC"/>
    <w:rsid w:val="0015494C"/>
    <w:rsid w:val="00184C3C"/>
    <w:rsid w:val="001F7BC8"/>
    <w:rsid w:val="00221A37"/>
    <w:rsid w:val="002221AA"/>
    <w:rsid w:val="0024629D"/>
    <w:rsid w:val="00252112"/>
    <w:rsid w:val="002C5046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57BD5"/>
    <w:rsid w:val="004639A2"/>
    <w:rsid w:val="00467B92"/>
    <w:rsid w:val="0049066A"/>
    <w:rsid w:val="004947BC"/>
    <w:rsid w:val="004B2CD9"/>
    <w:rsid w:val="004D0D2E"/>
    <w:rsid w:val="004F7FE3"/>
    <w:rsid w:val="0050469D"/>
    <w:rsid w:val="00505027"/>
    <w:rsid w:val="0051461B"/>
    <w:rsid w:val="00550DB9"/>
    <w:rsid w:val="0057183E"/>
    <w:rsid w:val="00572BE6"/>
    <w:rsid w:val="005965AB"/>
    <w:rsid w:val="005C33F9"/>
    <w:rsid w:val="00631E4A"/>
    <w:rsid w:val="00666F07"/>
    <w:rsid w:val="00674B42"/>
    <w:rsid w:val="00687AE0"/>
    <w:rsid w:val="00697B6E"/>
    <w:rsid w:val="006A1813"/>
    <w:rsid w:val="006A7A6D"/>
    <w:rsid w:val="006B3F49"/>
    <w:rsid w:val="006B7776"/>
    <w:rsid w:val="006C3293"/>
    <w:rsid w:val="007232FE"/>
    <w:rsid w:val="00740318"/>
    <w:rsid w:val="00745BFB"/>
    <w:rsid w:val="0076132D"/>
    <w:rsid w:val="00777318"/>
    <w:rsid w:val="007E5260"/>
    <w:rsid w:val="007F0DB9"/>
    <w:rsid w:val="00820842"/>
    <w:rsid w:val="00824BCE"/>
    <w:rsid w:val="00827A35"/>
    <w:rsid w:val="00832F8A"/>
    <w:rsid w:val="00832FB4"/>
    <w:rsid w:val="0085675C"/>
    <w:rsid w:val="008955D4"/>
    <w:rsid w:val="00896A5B"/>
    <w:rsid w:val="008B5FEE"/>
    <w:rsid w:val="008B727B"/>
    <w:rsid w:val="008D68C4"/>
    <w:rsid w:val="008D690B"/>
    <w:rsid w:val="00936683"/>
    <w:rsid w:val="009477F0"/>
    <w:rsid w:val="00951F1D"/>
    <w:rsid w:val="00976C38"/>
    <w:rsid w:val="00992670"/>
    <w:rsid w:val="009A2309"/>
    <w:rsid w:val="009B35D9"/>
    <w:rsid w:val="009D0166"/>
    <w:rsid w:val="009E22CD"/>
    <w:rsid w:val="00A02C9C"/>
    <w:rsid w:val="00A05FB1"/>
    <w:rsid w:val="00A3723A"/>
    <w:rsid w:val="00A426AE"/>
    <w:rsid w:val="00A8480A"/>
    <w:rsid w:val="00A97163"/>
    <w:rsid w:val="00AE1D68"/>
    <w:rsid w:val="00B01D73"/>
    <w:rsid w:val="00B31227"/>
    <w:rsid w:val="00B35660"/>
    <w:rsid w:val="00B36DBE"/>
    <w:rsid w:val="00B75C3B"/>
    <w:rsid w:val="00BB5AB8"/>
    <w:rsid w:val="00BD2DE1"/>
    <w:rsid w:val="00BE766D"/>
    <w:rsid w:val="00C137C5"/>
    <w:rsid w:val="00C47364"/>
    <w:rsid w:val="00C575FB"/>
    <w:rsid w:val="00C730FD"/>
    <w:rsid w:val="00C95F57"/>
    <w:rsid w:val="00C96525"/>
    <w:rsid w:val="00CC6D11"/>
    <w:rsid w:val="00CD76C2"/>
    <w:rsid w:val="00CF109E"/>
    <w:rsid w:val="00D0023E"/>
    <w:rsid w:val="00D2358E"/>
    <w:rsid w:val="00D36EA3"/>
    <w:rsid w:val="00D42DEA"/>
    <w:rsid w:val="00D728F8"/>
    <w:rsid w:val="00D75C89"/>
    <w:rsid w:val="00DA360F"/>
    <w:rsid w:val="00DA6021"/>
    <w:rsid w:val="00DD1D7C"/>
    <w:rsid w:val="00E06302"/>
    <w:rsid w:val="00E24441"/>
    <w:rsid w:val="00E80440"/>
    <w:rsid w:val="00E86F51"/>
    <w:rsid w:val="00E87A30"/>
    <w:rsid w:val="00EB68C3"/>
    <w:rsid w:val="00ED2E7A"/>
    <w:rsid w:val="00ED48AF"/>
    <w:rsid w:val="00EF232A"/>
    <w:rsid w:val="00EF48BD"/>
    <w:rsid w:val="00F140AC"/>
    <w:rsid w:val="00F64F39"/>
    <w:rsid w:val="00F84D23"/>
    <w:rsid w:val="00F910BC"/>
    <w:rsid w:val="00FB38F9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01DA7"/>
  <w15:docId w15:val="{C9ABC372-C2B5-47FA-91A0-EFA7CD2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4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8371-C657-4336-935C-F370CB72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Csejtei Andrea</dc:creator>
  <cp:lastModifiedBy>Tarnóczy Orsolya</cp:lastModifiedBy>
  <cp:revision>2</cp:revision>
  <cp:lastPrinted>2017-11-21T14:00:00Z</cp:lastPrinted>
  <dcterms:created xsi:type="dcterms:W3CDTF">2023-11-13T08:05:00Z</dcterms:created>
  <dcterms:modified xsi:type="dcterms:W3CDTF">2023-11-13T08:05:00Z</dcterms:modified>
</cp:coreProperties>
</file>