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87" w:rsidRPr="00665F41" w:rsidRDefault="00951187" w:rsidP="00951187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hu-HU"/>
        </w:rPr>
        <w:t>Pályázati felhívás az Európai Unió Delegációin szakmai gyakorlatra (J</w:t>
      </w:r>
      <w:r w:rsidR="00665F41" w:rsidRPr="00665F41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hu-HU"/>
        </w:rPr>
        <w:t>unior Professional Programme - JPE</w:t>
      </w:r>
      <w:r w:rsidRPr="00665F41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hu-HU"/>
        </w:rPr>
        <w:t>)</w:t>
      </w:r>
    </w:p>
    <w:p w:rsidR="00951187" w:rsidRPr="00665F41" w:rsidRDefault="00951187" w:rsidP="00951187">
      <w:pPr>
        <w:spacing w:before="90" w:after="36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</w:p>
    <w:p w:rsidR="00665F41" w:rsidRPr="00665F41" w:rsidRDefault="00665F41" w:rsidP="00951187">
      <w:pPr>
        <w:spacing w:before="90" w:after="36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Ezután tájé</w:t>
      </w:r>
      <w:r w:rsidR="001306D2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koztatjuk az érdeklődőket </w:t>
      </w:r>
      <w:bookmarkStart w:id="0" w:name="_GoBack"/>
      <w:bookmarkEnd w:id="0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az Európai Unió Külügyi Szolgálat pályázat felhívásáról a 2023-2025-ös időszakra vonatkozóan.</w:t>
      </w:r>
    </w:p>
    <w:p w:rsidR="00951187" w:rsidRPr="00665F41" w:rsidRDefault="00951187" w:rsidP="00951187">
      <w:pPr>
        <w:spacing w:after="0" w:line="270" w:lineRule="atLeast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Az Európai Külügyi Szolgálat (EKSZ) és az Európai Bizottság (EB) lehetőséget biztosítanak fiatal szakemberek</w:t>
      </w:r>
      <w:r w:rsidR="00B23D6D"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számára, hogy az Európai Unió</w:t>
      </w: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</w:t>
      </w:r>
      <w:proofErr w:type="gramStart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delegációján</w:t>
      </w:r>
      <w:proofErr w:type="gramEnd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, 9+9 hónapos időtartamban, gyakornokként dolgozzanak.</w:t>
      </w:r>
    </w:p>
    <w:p w:rsidR="00951187" w:rsidRPr="00665F41" w:rsidRDefault="00951187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A programban tagállamonként 1 fő az EKSZ </w:t>
      </w:r>
      <w:proofErr w:type="gramStart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finanszírozásával</w:t>
      </w:r>
      <w:proofErr w:type="gramEnd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, 1 fő pedig az EB finanszírozásával vehet részt. A magyar jelentkezők előválogatását az EKSZ vonatkozó szabályozásának megfelelően a Külgazdasági és Külügyminisztérium végzi.</w:t>
      </w:r>
    </w:p>
    <w:p w:rsidR="00951187" w:rsidRPr="00665F41" w:rsidRDefault="00951187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A pályázat részletes feltételei az EKSZ honlapján ismerhetők meg.</w:t>
      </w:r>
    </w:p>
    <w:p w:rsidR="009147F6" w:rsidRPr="00665F41" w:rsidRDefault="001306D2" w:rsidP="009147F6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4" w:history="1">
        <w:r w:rsidR="009147F6" w:rsidRPr="00665F41">
          <w:rPr>
            <w:rStyle w:val="Hiperhivatkozs"/>
            <w:rFonts w:asciiTheme="majorHAnsi" w:hAnsiTheme="majorHAnsi" w:cstheme="majorHAnsi"/>
            <w:color w:val="000000" w:themeColor="text1"/>
            <w:sz w:val="24"/>
            <w:szCs w:val="24"/>
          </w:rPr>
          <w:t>https://www</w:t>
        </w:r>
        <w:r w:rsidR="009147F6" w:rsidRPr="00665F41">
          <w:rPr>
            <w:rStyle w:val="Hiperhivatkozs"/>
            <w:rFonts w:asciiTheme="majorHAnsi" w:hAnsiTheme="majorHAnsi" w:cstheme="majorHAnsi"/>
            <w:color w:val="000000" w:themeColor="text1"/>
            <w:sz w:val="24"/>
            <w:szCs w:val="24"/>
          </w:rPr>
          <w:t>.</w:t>
        </w:r>
        <w:r w:rsidR="009147F6" w:rsidRPr="00665F41">
          <w:rPr>
            <w:rStyle w:val="Hiperhivatkozs"/>
            <w:rFonts w:asciiTheme="majorHAnsi" w:hAnsiTheme="majorHAnsi" w:cstheme="majorHAnsi"/>
            <w:color w:val="000000" w:themeColor="text1"/>
            <w:sz w:val="24"/>
            <w:szCs w:val="24"/>
          </w:rPr>
          <w:t>eeas.europa.eu/eeas/next-call-expression-interest-junior-professionals-delegation-jpd-programme-will-be-open-4th_en</w:t>
        </w:r>
      </w:hyperlink>
      <w:r w:rsidR="009147F6" w:rsidRPr="00665F4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:rsidR="009147F6" w:rsidRPr="00665F41" w:rsidRDefault="001306D2" w:rsidP="009147F6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5" w:history="1">
        <w:r w:rsidR="009147F6" w:rsidRPr="00665F41">
          <w:rPr>
            <w:rStyle w:val="Hiperhivatkozs"/>
            <w:rFonts w:asciiTheme="majorHAnsi" w:hAnsiTheme="majorHAnsi" w:cstheme="majorHAnsi"/>
            <w:color w:val="000000" w:themeColor="text1"/>
            <w:sz w:val="24"/>
            <w:szCs w:val="24"/>
          </w:rPr>
          <w:t>https://www.eeas.europa.eu/eeas/le-prochain-appel-%C3%A0-manifestation-dint%C3%A9r%C3%AAt-pour-le-programme-jeunes-professionnels-en_fr</w:t>
        </w:r>
      </w:hyperlink>
      <w:r w:rsidR="009147F6" w:rsidRPr="00665F4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:rsidR="009147F6" w:rsidRPr="00665F41" w:rsidRDefault="009147F6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</w:p>
    <w:p w:rsidR="00951187" w:rsidRPr="00665F41" w:rsidRDefault="00951187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A magyar jelentkezők a pályázataikat a </w:t>
      </w:r>
      <w:hyperlink r:id="rId6" w:history="1">
        <w:r w:rsidRPr="00665F41">
          <w:rPr>
            <w:rFonts w:asciiTheme="majorHAnsi" w:eastAsia="Times New Roman" w:hAnsiTheme="majorHAnsi" w:cstheme="majorHAnsi"/>
            <w:color w:val="000000" w:themeColor="text1"/>
            <w:sz w:val="24"/>
            <w:szCs w:val="24"/>
            <w:lang w:eastAsia="hu-HU"/>
          </w:rPr>
          <w:t>JPDpalyazat@mfa.gov.hu</w:t>
        </w:r>
      </w:hyperlink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e-mail címre küldhetik el a </w:t>
      </w:r>
      <w:r w:rsidRPr="00665F41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  <w:lang w:eastAsia="hu-HU"/>
        </w:rPr>
        <w:t>program jelentkezési lapjának</w:t>
      </w: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csatolásával. </w:t>
      </w:r>
    </w:p>
    <w:p w:rsidR="00951187" w:rsidRPr="00665F41" w:rsidRDefault="00951187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A pályázatok beadási határideje: </w:t>
      </w:r>
      <w:r w:rsidR="00051892" w:rsidRPr="00665F41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2023</w:t>
      </w:r>
      <w:r w:rsidRPr="00665F41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. január 31</w:t>
      </w: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.   </w:t>
      </w:r>
    </w:p>
    <w:p w:rsidR="00951187" w:rsidRPr="00665F41" w:rsidRDefault="00951187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A határidőt követően érkezett pályázatokat nem tudjuk figyelembe venni.</w:t>
      </w:r>
    </w:p>
    <w:p w:rsidR="00951187" w:rsidRPr="00665F41" w:rsidRDefault="00951187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A formailag és tartalmilag is megfelelő pályázatok közül, a Külgazdasági és Külügyminisztérium a legjobb pályázókat személyesen is meghallgatja. A rendelkezésre álló 1-1 gyakornoki helyre a minisztérium 2-4 főt jelöl az EKSZ-</w:t>
      </w:r>
      <w:proofErr w:type="spellStart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nek</w:t>
      </w:r>
      <w:proofErr w:type="spellEnd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, és 2-4 főt az EB-</w:t>
      </w:r>
      <w:proofErr w:type="spellStart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nek</w:t>
      </w:r>
      <w:proofErr w:type="spellEnd"/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. A minisztérium által megküldött listából a nyertes pályázót az EKSZ, illetve az EB fogja kiválasztani.</w:t>
      </w:r>
    </w:p>
    <w:p w:rsidR="00951187" w:rsidRPr="00665F41" w:rsidRDefault="00951187" w:rsidP="00951187">
      <w:p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hu-HU"/>
        </w:rPr>
      </w:pP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A pályázattal kapcsolatban</w:t>
      </w:r>
      <w:r w:rsidR="001D6A5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bővebb</w:t>
      </w: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felvilágosításért </w:t>
      </w:r>
      <w:r w:rsidR="00665F41"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a </w:t>
      </w:r>
      <w:r w:rsidR="00665F41" w:rsidRPr="00B86720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hu-HU"/>
        </w:rPr>
        <w:t>Dipl</w:t>
      </w:r>
      <w:r w:rsidR="001D6A5E" w:rsidRPr="00B86720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hu-HU"/>
        </w:rPr>
        <w:t>omáciai Akadémia Főosztályon</w:t>
      </w:r>
      <w:r w:rsidR="00665F41"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, </w:t>
      </w:r>
      <w:r w:rsidR="00051892"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>Péntekné dr. Bándy Krisztina</w:t>
      </w: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 osztályvezetőhöz (</w:t>
      </w:r>
      <w:r w:rsidR="00E455F9" w:rsidRPr="00E455F9">
        <w:rPr>
          <w:rFonts w:asciiTheme="majorHAnsi" w:hAnsiTheme="majorHAnsi" w:cstheme="majorHAnsi"/>
          <w:color w:val="000000" w:themeColor="text1"/>
          <w:sz w:val="24"/>
          <w:szCs w:val="24"/>
        </w:rPr>
        <w:t>JPDpalyazat@mfa.gov.hu</w:t>
      </w:r>
      <w:r w:rsidRPr="00665F41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) fordulhatnak. </w:t>
      </w:r>
    </w:p>
    <w:p w:rsidR="00951187" w:rsidRPr="00665F41" w:rsidRDefault="00951187" w:rsidP="00951187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951187" w:rsidRPr="00665F41" w:rsidRDefault="00665F41" w:rsidP="00951187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Pályázatukhoz sok sikert kívánunk!</w:t>
      </w:r>
    </w:p>
    <w:p w:rsidR="005A22AD" w:rsidRPr="00665F41" w:rsidRDefault="001306D2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5A22AD" w:rsidRPr="0066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87"/>
    <w:rsid w:val="00051892"/>
    <w:rsid w:val="001306D2"/>
    <w:rsid w:val="001D6A5E"/>
    <w:rsid w:val="00493E3D"/>
    <w:rsid w:val="005A0678"/>
    <w:rsid w:val="00665F41"/>
    <w:rsid w:val="009147F6"/>
    <w:rsid w:val="00951187"/>
    <w:rsid w:val="00B23D6D"/>
    <w:rsid w:val="00B86720"/>
    <w:rsid w:val="00C60A50"/>
    <w:rsid w:val="00E4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DE51"/>
  <w15:chartTrackingRefBased/>
  <w15:docId w15:val="{3CB34114-F490-4993-84C3-E8C790F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118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951187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D6A5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Dpalyazat@mfa.gov.hu" TargetMode="External"/><Relationship Id="rId5" Type="http://schemas.openxmlformats.org/officeDocument/2006/relationships/hyperlink" Target="https://www.eeas.europa.eu/eeas/le-prochain-appel-%C3%A0-manifestation-dint%C3%A9r%C3%AAt-pour-le-programme-jeunes-professionnels-en_fr" TargetMode="External"/><Relationship Id="rId4" Type="http://schemas.openxmlformats.org/officeDocument/2006/relationships/hyperlink" Target="https://www.eeas.europa.eu/eeas/next-call-expression-interest-junior-professionals-delegation-jpd-programme-will-be-open-4th_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Péntekné Bándy Krisztina dr.</dc:creator>
  <cp:keywords/>
  <dc:description/>
  <cp:lastModifiedBy> </cp:lastModifiedBy>
  <cp:revision>6</cp:revision>
  <cp:lastPrinted>2023-01-02T09:38:00Z</cp:lastPrinted>
  <dcterms:created xsi:type="dcterms:W3CDTF">2022-12-19T21:03:00Z</dcterms:created>
  <dcterms:modified xsi:type="dcterms:W3CDTF">2023-01-02T09:50:00Z</dcterms:modified>
</cp:coreProperties>
</file>