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8DD2C" w14:textId="1B152DED" w:rsidR="00B53D99" w:rsidRPr="0043657C" w:rsidRDefault="009800F3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bookmarkStart w:id="0" w:name="_GoBack"/>
      <w:bookmarkEnd w:id="0"/>
      <w:r w:rsidRPr="0043657C">
        <w:rPr>
          <w:noProof/>
          <w:lang w:eastAsia="hu-HU"/>
        </w:rPr>
        <w:drawing>
          <wp:inline distT="0" distB="0" distL="0" distR="0" wp14:anchorId="168FAF86" wp14:editId="29011221">
            <wp:extent cx="1123950" cy="129285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8493" cy="132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D9FE" w14:textId="77777777" w:rsidR="00B53D99" w:rsidRPr="0043657C" w:rsidRDefault="00B53D99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61ACCC86" w14:textId="20400F51" w:rsidR="00B53D99" w:rsidRPr="0043657C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43657C">
        <w:rPr>
          <w:rFonts w:ascii="Arial" w:hAnsi="Arial"/>
          <w:b/>
          <w:color w:val="034EA2"/>
          <w:sz w:val="36"/>
        </w:rPr>
        <w:t>AZ EURÓPAI ÖRÖKSÉG CÍM</w:t>
      </w:r>
    </w:p>
    <w:p w14:paraId="3EEA780F" w14:textId="3B7B0481" w:rsidR="00B53D99" w:rsidRPr="0043657C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43657C">
        <w:rPr>
          <w:rFonts w:ascii="Arial" w:hAnsi="Arial"/>
          <w:b/>
          <w:color w:val="034EA2"/>
          <w:sz w:val="36"/>
        </w:rPr>
        <w:t>202</w:t>
      </w:r>
      <w:r w:rsidR="00560EAA" w:rsidRPr="0043657C">
        <w:rPr>
          <w:rFonts w:ascii="Arial" w:hAnsi="Arial"/>
          <w:b/>
          <w:color w:val="034EA2"/>
          <w:sz w:val="36"/>
        </w:rPr>
        <w:t>7</w:t>
      </w:r>
      <w:r w:rsidRPr="0043657C">
        <w:rPr>
          <w:rFonts w:ascii="Arial" w:hAnsi="Arial"/>
          <w:b/>
          <w:color w:val="034EA2"/>
          <w:sz w:val="36"/>
        </w:rPr>
        <w:t>. ÉVI PÁLYÁZAT</w:t>
      </w:r>
    </w:p>
    <w:p w14:paraId="526E0E12" w14:textId="0CC22C6E" w:rsidR="00B53D99" w:rsidRPr="0043657C" w:rsidRDefault="006305F4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 w:rsidRPr="0043657C">
        <w:rPr>
          <w:rFonts w:ascii="Arial" w:hAnsi="Arial"/>
          <w:b/>
          <w:color w:val="034EA2"/>
          <w:sz w:val="36"/>
        </w:rPr>
        <w:t>TEMATIKUS HELYSZÍNRE VONATKOZÓ PÁLYÁZATI ŰRLAP</w:t>
      </w:r>
    </w:p>
    <w:p w14:paraId="2265FD0A" w14:textId="3DA93356" w:rsidR="00444952" w:rsidRPr="0043657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1F2347C1" w14:textId="278484F7" w:rsidR="00444952" w:rsidRPr="0043657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1EDC702" w14:textId="39F851F2" w:rsidR="00444952" w:rsidRPr="0043657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66C8FED" w14:textId="0DDA36DD" w:rsidR="00444952" w:rsidRPr="0043657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77785DE" w14:textId="0F57575D" w:rsidR="00444952" w:rsidRPr="0043657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4BF49BA" w14:textId="597C2E39" w:rsidR="00444952" w:rsidRPr="0043657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3684A98E" w14:textId="77777777" w:rsidR="00444952" w:rsidRPr="0043657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47204076" w14:textId="77777777" w:rsidR="00F12A55" w:rsidRPr="0043657C" w:rsidRDefault="00F12A55">
      <w:pPr>
        <w:rPr>
          <w:rFonts w:ascii="Arial" w:hAnsi="Arial" w:cs="Arial"/>
          <w:b/>
          <w:color w:val="034EA2"/>
          <w:sz w:val="36"/>
          <w:szCs w:val="36"/>
        </w:rPr>
      </w:pPr>
    </w:p>
    <w:p w14:paraId="247EE779" w14:textId="6AC09973" w:rsidR="00B53D99" w:rsidRPr="0043657C" w:rsidRDefault="00B53D99">
      <w:pPr>
        <w:rPr>
          <w:rFonts w:ascii="Arial" w:hAnsi="Arial" w:cs="Arial"/>
          <w:b/>
          <w:color w:val="034EA2"/>
          <w:sz w:val="36"/>
          <w:szCs w:val="36"/>
        </w:rPr>
      </w:pPr>
      <w:r w:rsidRPr="0043657C">
        <w:br w:type="page"/>
      </w:r>
    </w:p>
    <w:bookmarkStart w:id="1" w:name="_Hlk157689770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eastAsia="en-GB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03F32D90" w14:textId="5FB9B92B" w:rsidR="00401DB2" w:rsidRPr="0043657C" w:rsidRDefault="00351B23" w:rsidP="00401DB2">
          <w:pPr>
            <w:pStyle w:val="Tartalomjegyzkcmsora"/>
            <w:rPr>
              <w:rFonts w:ascii="Arial" w:hAnsi="Arial" w:cs="Arial"/>
            </w:rPr>
          </w:pPr>
          <w:r w:rsidRPr="0043657C">
            <w:rPr>
              <w:rFonts w:ascii="Arial" w:hAnsi="Arial"/>
            </w:rPr>
            <w:t>Tartalomjegyzék</w:t>
          </w:r>
        </w:p>
        <w:p w14:paraId="3FACB572" w14:textId="091138FD" w:rsidR="00401DB2" w:rsidRPr="0043657C" w:rsidRDefault="00401DB2" w:rsidP="00401DB2">
          <w:pPr>
            <w:rPr>
              <w:rFonts w:ascii="Arial" w:hAnsi="Arial" w:cs="Arial"/>
              <w:b/>
              <w:bCs/>
              <w:sz w:val="22"/>
              <w:szCs w:val="22"/>
              <w:lang w:eastAsia="en-US"/>
            </w:rPr>
          </w:pPr>
        </w:p>
        <w:p w14:paraId="38D80178" w14:textId="7F4E5A94" w:rsidR="00351B23" w:rsidRPr="0043657C" w:rsidRDefault="0099799C" w:rsidP="00EC75D0">
          <w:pPr>
            <w:pStyle w:val="TJ1"/>
            <w:rPr>
              <w:rFonts w:ascii="Arial" w:hAnsi="Arial" w:cs="Arial"/>
            </w:rPr>
          </w:pPr>
          <w:hyperlink w:anchor="PartI" w:history="1">
            <w:r w:rsidR="003B43F5" w:rsidRPr="0043657C">
              <w:rPr>
                <w:rStyle w:val="Hiperhivatkozs"/>
                <w:rFonts w:ascii="Arial" w:hAnsi="Arial"/>
              </w:rPr>
              <w:t>I. RÉSZ – A JAVASOLT TEMATIKUS HELYSZÍN MEGNEVEZÉSE</w:t>
            </w:r>
          </w:hyperlink>
        </w:p>
        <w:bookmarkStart w:id="2" w:name="_Hlk157606574"/>
        <w:p w14:paraId="11D1D190" w14:textId="1F4B2520" w:rsidR="00EC75D0" w:rsidRPr="0043657C" w:rsidRDefault="00EC75D0" w:rsidP="00EC75D0">
          <w:pPr>
            <w:pStyle w:val="TJ2"/>
            <w:rPr>
              <w:rFonts w:ascii="Arial" w:hAnsi="Arial" w:cs="Arial"/>
              <w:sz w:val="24"/>
              <w:szCs w:val="24"/>
            </w:rPr>
          </w:pPr>
          <w:r w:rsidRPr="0043657C">
            <w:rPr>
              <w:rFonts w:ascii="Arial" w:hAnsi="Arial" w:cs="Arial"/>
              <w:sz w:val="24"/>
            </w:rPr>
            <w:fldChar w:fldCharType="begin"/>
          </w:r>
          <w:r w:rsidRPr="0043657C">
            <w:rPr>
              <w:rFonts w:ascii="Arial" w:hAnsi="Arial" w:cs="Arial"/>
              <w:sz w:val="24"/>
            </w:rPr>
            <w:instrText>HYPERLINK  \l "Part2_1"</w:instrText>
          </w:r>
          <w:r w:rsidRPr="0043657C">
            <w:rPr>
              <w:rFonts w:ascii="Arial" w:hAnsi="Arial" w:cs="Arial"/>
              <w:sz w:val="24"/>
            </w:rPr>
            <w:fldChar w:fldCharType="separate"/>
          </w:r>
          <w:r w:rsidRPr="0043657C">
            <w:rPr>
              <w:rStyle w:val="Hiperhivatkozs"/>
              <w:rFonts w:ascii="Arial" w:hAnsi="Arial"/>
              <w:sz w:val="24"/>
            </w:rPr>
            <w:t xml:space="preserve">1. </w:t>
          </w:r>
          <w:r w:rsidRPr="0043657C">
            <w:rPr>
              <w:rFonts w:ascii="Arial" w:hAnsi="Arial" w:cs="Arial"/>
              <w:sz w:val="24"/>
            </w:rPr>
            <w:fldChar w:fldCharType="end"/>
          </w:r>
          <w:hyperlink w:anchor="Part1_1" w:history="1">
            <w:r w:rsidRPr="0043657C">
              <w:rPr>
                <w:rStyle w:val="Hiperhivatkozs"/>
                <w:rFonts w:ascii="Arial" w:hAnsi="Arial"/>
                <w:sz w:val="24"/>
              </w:rPr>
              <w:t>A tematikus helyszínnel kapcsolatos általános adatok</w:t>
            </w:r>
          </w:hyperlink>
        </w:p>
        <w:p w14:paraId="5619C472" w14:textId="3068E930" w:rsidR="00351B23" w:rsidRPr="0043657C" w:rsidRDefault="0099799C" w:rsidP="00EC75D0">
          <w:pPr>
            <w:pStyle w:val="TJ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1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1.1.</w:t>
            </w:r>
          </w:hyperlink>
          <w:hyperlink w:anchor="Part1_11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TEMATIKUS HELYSZÍN LEÍRÁSA</w:t>
            </w:r>
          </w:hyperlink>
        </w:p>
        <w:bookmarkEnd w:id="2"/>
        <w:p w14:paraId="04F29022" w14:textId="7DDCCBED" w:rsidR="00351B23" w:rsidRPr="0043657C" w:rsidRDefault="0044102E" w:rsidP="00EC75D0">
          <w:pPr>
            <w:pStyle w:val="TJ2"/>
            <w:ind w:firstLine="137"/>
            <w:rPr>
              <w:rFonts w:ascii="Arial" w:hAnsi="Arial" w:cs="Arial"/>
              <w:sz w:val="24"/>
              <w:szCs w:val="24"/>
            </w:rPr>
          </w:pPr>
          <w:r w:rsidRPr="0043657C">
            <w:rPr>
              <w:rFonts w:ascii="Arial" w:hAnsi="Arial" w:cs="Arial"/>
              <w:sz w:val="24"/>
            </w:rPr>
            <w:fldChar w:fldCharType="begin"/>
          </w:r>
          <w:r w:rsidRPr="0043657C">
            <w:rPr>
              <w:rFonts w:ascii="Arial" w:hAnsi="Arial" w:cs="Arial"/>
              <w:sz w:val="24"/>
            </w:rPr>
            <w:instrText>HYPERLINK  \l "Part1_12"</w:instrText>
          </w:r>
          <w:r w:rsidRPr="0043657C">
            <w:rPr>
              <w:rFonts w:ascii="Arial" w:hAnsi="Arial" w:cs="Arial"/>
              <w:sz w:val="24"/>
            </w:rPr>
            <w:fldChar w:fldCharType="separate"/>
          </w:r>
          <w:r w:rsidRPr="0043657C">
            <w:rPr>
              <w:rStyle w:val="Hiperhivatkozs"/>
              <w:rFonts w:ascii="Arial" w:hAnsi="Arial"/>
              <w:sz w:val="24"/>
            </w:rPr>
            <w:t>1.2. Kapcsolattartási adatok</w:t>
          </w:r>
          <w:r w:rsidRPr="0043657C">
            <w:rPr>
              <w:rFonts w:ascii="Arial" w:hAnsi="Arial" w:cs="Arial"/>
              <w:sz w:val="24"/>
            </w:rPr>
            <w:fldChar w:fldCharType="end"/>
          </w:r>
        </w:p>
        <w:p w14:paraId="43E7A9FA" w14:textId="36B638DD" w:rsidR="004E441E" w:rsidRPr="0043657C" w:rsidRDefault="0099799C" w:rsidP="00EC75D0">
          <w:pPr>
            <w:pStyle w:val="TJ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3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1.3.</w:t>
            </w:r>
          </w:hyperlink>
          <w:hyperlink w:anchor="Part1_13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tematikus pályázat összefoglalása</w:t>
            </w:r>
          </w:hyperlink>
          <w:r w:rsidR="003B43F5" w:rsidRPr="0043657C">
            <w:rPr>
              <w:rFonts w:ascii="Arial" w:hAnsi="Arial"/>
              <w:sz w:val="24"/>
            </w:rPr>
            <w:t xml:space="preserve"> </w:t>
          </w:r>
        </w:p>
        <w:p w14:paraId="6B54A518" w14:textId="12942693" w:rsidR="004E441E" w:rsidRPr="0043657C" w:rsidRDefault="00272C65" w:rsidP="00EC75D0">
          <w:pPr>
            <w:pStyle w:val="TJ2"/>
            <w:ind w:firstLine="137"/>
            <w:rPr>
              <w:rStyle w:val="Hiperhivatkozs"/>
              <w:rFonts w:ascii="Arial" w:hAnsi="Arial" w:cs="Arial"/>
              <w:sz w:val="24"/>
              <w:szCs w:val="24"/>
            </w:rPr>
          </w:pPr>
          <w:r w:rsidRPr="0043657C">
            <w:rPr>
              <w:rFonts w:ascii="Arial" w:hAnsi="Arial" w:cs="Arial"/>
              <w:sz w:val="24"/>
            </w:rPr>
            <w:fldChar w:fldCharType="begin"/>
          </w:r>
          <w:r w:rsidRPr="0043657C">
            <w:rPr>
              <w:rFonts w:ascii="Arial" w:hAnsi="Arial" w:cs="Arial"/>
              <w:sz w:val="24"/>
            </w:rPr>
            <w:instrText>HYPERLINK  \l "Part1_14"</w:instrText>
          </w:r>
          <w:r w:rsidRPr="0043657C">
            <w:rPr>
              <w:rFonts w:ascii="Arial" w:hAnsi="Arial" w:cs="Arial"/>
              <w:sz w:val="24"/>
            </w:rPr>
            <w:fldChar w:fldCharType="separate"/>
          </w:r>
          <w:r w:rsidRPr="0043657C">
            <w:rPr>
              <w:rStyle w:val="Hiperhivatkozs"/>
              <w:rFonts w:ascii="Arial" w:hAnsi="Arial"/>
              <w:sz w:val="24"/>
            </w:rPr>
            <w:t xml:space="preserve">1.4. A tematikus helyszín logója/Intézményi képe </w:t>
          </w:r>
        </w:p>
        <w:p w14:paraId="1DEF0AAC" w14:textId="02873F11" w:rsidR="004E441E" w:rsidRPr="0043657C" w:rsidRDefault="00272C65" w:rsidP="00EC75D0">
          <w:pPr>
            <w:pStyle w:val="TJ1"/>
            <w:rPr>
              <w:rFonts w:ascii="Arial" w:hAnsi="Arial" w:cs="Arial"/>
            </w:rPr>
          </w:pPr>
          <w:r w:rsidRPr="0043657C">
            <w:rPr>
              <w:rFonts w:ascii="Arial" w:eastAsiaTheme="minorEastAsia" w:hAnsi="Arial" w:cs="Arial"/>
            </w:rPr>
            <w:fldChar w:fldCharType="end"/>
          </w:r>
          <w:hyperlink w:anchor="Part2" w:history="1">
            <w:r w:rsidRPr="0043657C">
              <w:rPr>
                <w:rStyle w:val="Hiperhivatkozs"/>
                <w:rFonts w:ascii="Arial" w:hAnsi="Arial"/>
              </w:rPr>
              <w:t>II. RÉSZ – KONKRÉT INFORMÁCIÓK A PARTNERHELYSZÍNEKRŐL</w:t>
            </w:r>
          </w:hyperlink>
          <w:r w:rsidRPr="0043657C">
            <w:rPr>
              <w:rFonts w:ascii="Arial" w:hAnsi="Arial"/>
            </w:rPr>
            <w:t xml:space="preserve"> </w:t>
          </w:r>
        </w:p>
        <w:bookmarkStart w:id="3" w:name="_Hlk157607042"/>
        <w:p w14:paraId="15C2C2E8" w14:textId="59D723F5" w:rsidR="00351B23" w:rsidRPr="0043657C" w:rsidRDefault="00BD0853" w:rsidP="00EC75D0">
          <w:pPr>
            <w:pStyle w:val="TJ2"/>
            <w:rPr>
              <w:rFonts w:ascii="Arial" w:hAnsi="Arial" w:cs="Arial"/>
              <w:sz w:val="24"/>
              <w:szCs w:val="24"/>
            </w:rPr>
          </w:pPr>
          <w:r w:rsidRPr="0043657C">
            <w:rPr>
              <w:rFonts w:ascii="Arial" w:hAnsi="Arial" w:cs="Arial"/>
              <w:sz w:val="24"/>
            </w:rPr>
            <w:fldChar w:fldCharType="begin"/>
          </w:r>
          <w:r w:rsidRPr="0043657C">
            <w:rPr>
              <w:rFonts w:ascii="Arial" w:hAnsi="Arial" w:cs="Arial"/>
              <w:sz w:val="24"/>
            </w:rPr>
            <w:instrText>HYPERLINK  \l "Part2_1"</w:instrText>
          </w:r>
          <w:r w:rsidRPr="0043657C">
            <w:rPr>
              <w:rFonts w:ascii="Arial" w:hAnsi="Arial" w:cs="Arial"/>
              <w:sz w:val="24"/>
            </w:rPr>
            <w:fldChar w:fldCharType="separate"/>
          </w:r>
          <w:r w:rsidRPr="0043657C">
            <w:rPr>
              <w:rStyle w:val="Hiperhivatkozs"/>
              <w:rFonts w:ascii="Arial" w:hAnsi="Arial"/>
              <w:sz w:val="24"/>
            </w:rPr>
            <w:t>1. A PARTNERHELYSZÍNEK LEÍRÁSA</w:t>
          </w:r>
          <w:r w:rsidRPr="0043657C">
            <w:rPr>
              <w:rFonts w:ascii="Arial" w:hAnsi="Arial" w:cs="Arial"/>
              <w:sz w:val="24"/>
            </w:rPr>
            <w:fldChar w:fldCharType="end"/>
          </w:r>
        </w:p>
        <w:bookmarkStart w:id="4" w:name="_Hlk157607169"/>
        <w:bookmarkEnd w:id="3"/>
        <w:p w14:paraId="61AF24B8" w14:textId="6284E206" w:rsidR="00351B23" w:rsidRPr="0043657C" w:rsidRDefault="00BD0853" w:rsidP="00E34369">
          <w:pPr>
            <w:pStyle w:val="TJ3"/>
          </w:pPr>
          <w:r w:rsidRPr="0043657C">
            <w:fldChar w:fldCharType="begin"/>
          </w:r>
          <w:r w:rsidRPr="0043657C">
            <w:instrText>HYPERLINK  \l "Part2_1A"</w:instrText>
          </w:r>
          <w:r w:rsidRPr="0043657C">
            <w:fldChar w:fldCharType="separate"/>
          </w:r>
          <w:r w:rsidRPr="0043657C">
            <w:rPr>
              <w:rStyle w:val="Hiperhivatkozs"/>
              <w:rFonts w:ascii="Arial" w:hAnsi="Arial"/>
              <w:sz w:val="24"/>
            </w:rPr>
            <w:t>1.A. A partnerhelyszínnel kapcsolatos általános adatok</w:t>
          </w:r>
          <w:r w:rsidRPr="0043657C">
            <w:fldChar w:fldCharType="end"/>
          </w:r>
        </w:p>
        <w:p w14:paraId="4BA635DB" w14:textId="2FA4D910" w:rsidR="005725DD" w:rsidRPr="0043657C" w:rsidRDefault="0099799C" w:rsidP="00E34369">
          <w:pPr>
            <w:pStyle w:val="TJ3"/>
          </w:pPr>
          <w:hyperlink w:anchor="Part2_1B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1.B.</w:t>
            </w:r>
          </w:hyperlink>
          <w:hyperlink w:anchor="Part2_1B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partnerhelyszín elhelyezkedése és fizikai </w:t>
            </w:r>
            <w:r w:rsidR="003912F0" w:rsidRPr="0043657C">
              <w:rPr>
                <w:rStyle w:val="Hiperhivatkozs"/>
                <w:rFonts w:ascii="Arial" w:hAnsi="Arial"/>
                <w:sz w:val="24"/>
              </w:rPr>
              <w:t>jellemzői</w:t>
            </w:r>
          </w:hyperlink>
        </w:p>
        <w:p w14:paraId="27DD970B" w14:textId="5BB8E3F9" w:rsidR="005725DD" w:rsidRPr="0043657C" w:rsidRDefault="0099799C" w:rsidP="00E34369">
          <w:pPr>
            <w:pStyle w:val="TJ3"/>
          </w:pPr>
          <w:hyperlink w:anchor="Part2_1C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1.C.</w:t>
            </w:r>
          </w:hyperlink>
          <w:hyperlink w:anchor="Part2_1C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</w:t>
            </w:r>
            <w:r w:rsidR="00AB1790" w:rsidRPr="00AB1790">
              <w:rPr>
                <w:rStyle w:val="Hiperhivatkozs"/>
                <w:rFonts w:ascii="Arial" w:hAnsi="Arial"/>
                <w:sz w:val="24"/>
              </w:rPr>
              <w:t xml:space="preserve">A partnerhelyszín általános történeti leírása </w:t>
            </w:r>
          </w:hyperlink>
        </w:p>
        <w:bookmarkEnd w:id="4"/>
        <w:p w14:paraId="633E642D" w14:textId="49AE02E2" w:rsidR="00B431E3" w:rsidRPr="0043657C" w:rsidRDefault="00BD0853" w:rsidP="00EC75D0">
          <w:pPr>
            <w:pStyle w:val="TJ2"/>
            <w:rPr>
              <w:rFonts w:ascii="Arial" w:hAnsi="Arial" w:cs="Arial"/>
              <w:sz w:val="24"/>
              <w:szCs w:val="24"/>
            </w:rPr>
          </w:pPr>
          <w:r w:rsidRPr="0043657C">
            <w:rPr>
              <w:rFonts w:ascii="Arial" w:hAnsi="Arial" w:cs="Arial"/>
              <w:sz w:val="24"/>
            </w:rPr>
            <w:fldChar w:fldCharType="begin"/>
          </w:r>
          <w:r w:rsidRPr="0043657C">
            <w:rPr>
              <w:rFonts w:ascii="Arial" w:hAnsi="Arial" w:cs="Arial"/>
              <w:sz w:val="24"/>
            </w:rPr>
            <w:instrText>HYPERLINK  \l "Part2_2"</w:instrText>
          </w:r>
          <w:r w:rsidRPr="0043657C">
            <w:rPr>
              <w:rFonts w:ascii="Arial" w:hAnsi="Arial" w:cs="Arial"/>
              <w:sz w:val="24"/>
            </w:rPr>
            <w:fldChar w:fldCharType="separate"/>
          </w:r>
          <w:r w:rsidRPr="0043657C">
            <w:rPr>
              <w:rStyle w:val="Hiperhivatkozs"/>
              <w:rFonts w:ascii="Arial" w:hAnsi="Arial"/>
              <w:sz w:val="24"/>
            </w:rPr>
            <w:t>2. ODAÍTÉLÉSI SZEMPONTOK</w:t>
          </w:r>
          <w:r w:rsidRPr="0043657C">
            <w:rPr>
              <w:rFonts w:ascii="Arial" w:hAnsi="Arial" w:cs="Arial"/>
              <w:sz w:val="24"/>
            </w:rPr>
            <w:fldChar w:fldCharType="end"/>
          </w:r>
        </w:p>
        <w:p w14:paraId="77531E4A" w14:textId="6B236C28" w:rsidR="00EF33EA" w:rsidRPr="0043657C" w:rsidRDefault="00BD0853" w:rsidP="00E34369">
          <w:pPr>
            <w:pStyle w:val="TJ3"/>
            <w:rPr>
              <w:rStyle w:val="Hiperhivatkozs"/>
              <w:rFonts w:ascii="Arial" w:hAnsi="Arial" w:cs="Arial"/>
              <w:sz w:val="24"/>
              <w:szCs w:val="24"/>
            </w:rPr>
          </w:pPr>
          <w:r w:rsidRPr="0043657C">
            <w:fldChar w:fldCharType="begin"/>
          </w:r>
          <w:r w:rsidRPr="0043657C">
            <w:instrText>HYPERLINK  \l "Part2_1A"</w:instrText>
          </w:r>
          <w:r w:rsidRPr="0043657C">
            <w:fldChar w:fldCharType="separate"/>
          </w:r>
          <w:r w:rsidRPr="0043657C">
            <w:rPr>
              <w:rStyle w:val="Hiperhivatkozs"/>
              <w:rFonts w:ascii="Arial" w:hAnsi="Arial"/>
              <w:sz w:val="24"/>
            </w:rPr>
            <w:t xml:space="preserve">2.A. A partnerhelyszín szimbolikus európai értéke </w:t>
          </w:r>
        </w:p>
        <w:p w14:paraId="4ABDEAE1" w14:textId="081D7D58" w:rsidR="00EF33EA" w:rsidRPr="0043657C" w:rsidRDefault="00BD0853" w:rsidP="00E34369">
          <w:pPr>
            <w:pStyle w:val="TJ3"/>
          </w:pPr>
          <w:r w:rsidRPr="0043657C">
            <w:fldChar w:fldCharType="end"/>
          </w:r>
          <w:hyperlink w:anchor="Part2_2B" w:history="1">
            <w:r w:rsidRPr="0043657C">
              <w:rPr>
                <w:rStyle w:val="Hiperhivatkozs"/>
                <w:rFonts w:ascii="Arial" w:hAnsi="Arial"/>
                <w:sz w:val="24"/>
              </w:rPr>
              <w:t>2.B.</w:t>
            </w:r>
          </w:hyperlink>
          <w:hyperlink w:anchor="Part2_2B" w:history="1">
            <w:r w:rsidRPr="0043657C">
              <w:rPr>
                <w:rStyle w:val="Hiperhivatkozs"/>
                <w:rFonts w:ascii="Arial" w:hAnsi="Arial"/>
                <w:sz w:val="24"/>
              </w:rPr>
              <w:t xml:space="preserve"> A partnerhelyszínre vonatkozó projekt</w:t>
            </w:r>
          </w:hyperlink>
        </w:p>
        <w:p w14:paraId="72E88616" w14:textId="67B3B1B3" w:rsidR="00EF33EA" w:rsidRPr="0043657C" w:rsidRDefault="0099799C" w:rsidP="00E34369">
          <w:pPr>
            <w:pStyle w:val="TJ3"/>
          </w:pPr>
          <w:hyperlink w:anchor="Part2_2C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2.C.</w:t>
            </w:r>
          </w:hyperlink>
          <w:hyperlink w:anchor="Part2_2C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partnerhelyszín európai jelentőségének tudatosítása</w:t>
            </w:r>
          </w:hyperlink>
        </w:p>
        <w:p w14:paraId="6697A79C" w14:textId="44AA713B" w:rsidR="00DA6A19" w:rsidRPr="0043657C" w:rsidRDefault="0099799C" w:rsidP="00E34369">
          <w:pPr>
            <w:pStyle w:val="TJ3"/>
          </w:pPr>
          <w:hyperlink w:anchor="Part2_2D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2.D.</w:t>
            </w:r>
          </w:hyperlink>
          <w:hyperlink w:anchor="Part2_2D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Oktatási tevékenységek szervezése</w:t>
            </w:r>
          </w:hyperlink>
        </w:p>
        <w:p w14:paraId="6305F6D1" w14:textId="4CE53E00" w:rsidR="00DA6A19" w:rsidRPr="0043657C" w:rsidRDefault="0099799C" w:rsidP="00E34369">
          <w:pPr>
            <w:pStyle w:val="TJ3"/>
          </w:pPr>
          <w:hyperlink w:anchor="Part2_2E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2.E.</w:t>
            </w:r>
          </w:hyperlink>
          <w:hyperlink w:anchor="Part2_2E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többnyelvűség előmozdítása</w:t>
            </w:r>
          </w:hyperlink>
        </w:p>
        <w:p w14:paraId="6C622AEF" w14:textId="3C84E14B" w:rsidR="00B6161C" w:rsidRPr="0043657C" w:rsidRDefault="0099799C" w:rsidP="00E34369">
          <w:pPr>
            <w:pStyle w:val="TJ3"/>
          </w:pPr>
          <w:hyperlink w:anchor="Part2_2F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2.F.</w:t>
            </w:r>
          </w:hyperlink>
          <w:hyperlink w:anchor="Part2_2F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Együttműködés az Európai Örökség címben részesült egyéb helyszínekkel</w:t>
            </w:r>
          </w:hyperlink>
        </w:p>
        <w:p w14:paraId="0D15FFA0" w14:textId="0BFEB944" w:rsidR="00B6161C" w:rsidRPr="0043657C" w:rsidRDefault="0099799C" w:rsidP="00E34369">
          <w:pPr>
            <w:pStyle w:val="TJ3"/>
          </w:pPr>
          <w:hyperlink w:anchor="Part2_2G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2.G.</w:t>
            </w:r>
          </w:hyperlink>
          <w:hyperlink w:anchor="Part2_2G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helyszín népszerűsítése új technológiák felhasználásával</w:t>
            </w:r>
          </w:hyperlink>
          <w:r w:rsidR="003B43F5" w:rsidRPr="0043657C">
            <w:t xml:space="preserve"> </w:t>
          </w:r>
        </w:p>
        <w:p w14:paraId="1FFC46B6" w14:textId="10436AAE" w:rsidR="00B6161C" w:rsidRPr="0043657C" w:rsidRDefault="0099799C" w:rsidP="00E34369">
          <w:pPr>
            <w:pStyle w:val="TJ3"/>
          </w:pPr>
          <w:hyperlink w:anchor="Part2_2H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2.H.</w:t>
            </w:r>
          </w:hyperlink>
          <w:hyperlink w:anchor="Part2_2H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helyszín európai szintű ismertségének és vonzerejének növelése</w:t>
            </w:r>
          </w:hyperlink>
          <w:r w:rsidR="003B43F5" w:rsidRPr="0043657C">
            <w:t xml:space="preserve"> </w:t>
          </w:r>
        </w:p>
        <w:p w14:paraId="4DA3CB3B" w14:textId="571528EA" w:rsidR="00B31576" w:rsidRPr="0043657C" w:rsidRDefault="0099799C" w:rsidP="00E34369">
          <w:pPr>
            <w:pStyle w:val="TJ3"/>
          </w:pPr>
          <w:hyperlink w:anchor="Part2_2I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2.I.</w:t>
            </w:r>
          </w:hyperlink>
          <w:hyperlink w:anchor="Part2_2I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Kortárs művészeti és kulturális tevékenységek</w:t>
            </w:r>
          </w:hyperlink>
        </w:p>
        <w:p w14:paraId="548CC347" w14:textId="766C2F4E" w:rsidR="00C04EF4" w:rsidRPr="0043657C" w:rsidRDefault="0099799C" w:rsidP="00E34369">
          <w:pPr>
            <w:pStyle w:val="TJ3"/>
          </w:pPr>
          <w:hyperlink w:anchor="Part2_2J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2.J.</w:t>
            </w:r>
          </w:hyperlink>
          <w:hyperlink w:anchor="Part2_2J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Projektvégrehajtási terv:</w:t>
            </w:r>
          </w:hyperlink>
          <w:hyperlink w:anchor="Part2_2J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tervezett tevékenységek felsorolása</w:t>
            </w:r>
          </w:hyperlink>
        </w:p>
        <w:p w14:paraId="18F63065" w14:textId="20C51FE5" w:rsidR="00E8674A" w:rsidRPr="0043657C" w:rsidRDefault="0099799C" w:rsidP="00E34369">
          <w:pPr>
            <w:pStyle w:val="TJ3"/>
          </w:pPr>
          <w:hyperlink w:anchor="Part2_2K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2.K.</w:t>
            </w:r>
          </w:hyperlink>
          <w:hyperlink w:anchor="Part2_2K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partnerhelyszín működési kapacitása</w:t>
            </w:r>
          </w:hyperlink>
          <w:r w:rsidR="003B43F5" w:rsidRPr="0043657C">
            <w:t xml:space="preserve"> </w:t>
          </w:r>
          <w:bookmarkStart w:id="5" w:name="_Hlk157608101"/>
        </w:p>
        <w:p w14:paraId="7AB7843F" w14:textId="5A022CAD" w:rsidR="00BC3C3B" w:rsidRPr="0043657C" w:rsidRDefault="0099799C" w:rsidP="00E34369">
          <w:pPr>
            <w:pStyle w:val="TJ3"/>
          </w:pPr>
          <w:hyperlink w:anchor="Part2_2L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2.L.</w:t>
            </w:r>
          </w:hyperlink>
          <w:hyperlink w:anchor="Part2_2L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partnerhelyszín működési kapacitása – Munkaterv</w:t>
            </w:r>
          </w:hyperlink>
          <w:hyperlink w:anchor="Part2_2L" w:history="1">
            <w:bookmarkEnd w:id="5"/>
          </w:hyperlink>
        </w:p>
        <w:p w14:paraId="256FC4CA" w14:textId="68FB6266" w:rsidR="00E8674A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1" w:history="1">
            <w:r w:rsidR="003B43F5" w:rsidRPr="0043657C">
              <w:rPr>
                <w:rStyle w:val="Hiperhivatkozs"/>
                <w:rFonts w:ascii="Arial" w:hAnsi="Arial"/>
              </w:rPr>
              <w:t>2.L.1.</w:t>
            </w:r>
          </w:hyperlink>
          <w:hyperlink w:anchor="Part2_2L1" w:history="1">
            <w:r w:rsidR="003B43F5" w:rsidRPr="0043657C">
              <w:rPr>
                <w:rStyle w:val="Hiperhivatkozs"/>
                <w:rFonts w:ascii="Arial" w:hAnsi="Arial"/>
              </w:rPr>
              <w:t xml:space="preserve"> A partnerhelyszín </w:t>
            </w:r>
            <w:r w:rsidR="0043657C" w:rsidRPr="0043657C">
              <w:rPr>
                <w:rStyle w:val="Hiperhivatkozs"/>
                <w:rFonts w:ascii="Arial" w:hAnsi="Arial"/>
              </w:rPr>
              <w:t>kezelése</w:t>
            </w:r>
          </w:hyperlink>
        </w:p>
        <w:p w14:paraId="4BDD4655" w14:textId="03806A41" w:rsidR="00E8674A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2" w:history="1">
            <w:r w:rsidR="003B43F5" w:rsidRPr="0043657C">
              <w:rPr>
                <w:rStyle w:val="Hiperhivatkozs"/>
                <w:rFonts w:ascii="Arial" w:hAnsi="Arial"/>
              </w:rPr>
              <w:t>2.L.2.</w:t>
            </w:r>
          </w:hyperlink>
          <w:hyperlink w:anchor="Part2_2L2" w:history="1">
            <w:r w:rsidR="003B43F5" w:rsidRPr="0043657C">
              <w:rPr>
                <w:rStyle w:val="Hiperhivatkozs"/>
                <w:rFonts w:ascii="Arial" w:hAnsi="Arial"/>
              </w:rPr>
              <w:t xml:space="preserve"> A partnerhelyszín megóvása</w:t>
            </w:r>
          </w:hyperlink>
        </w:p>
        <w:p w14:paraId="02E019A1" w14:textId="456562DE" w:rsidR="00E8674A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3" w:history="1">
            <w:r w:rsidR="003B43F5" w:rsidRPr="0043657C">
              <w:rPr>
                <w:rStyle w:val="Hiperhivatkozs"/>
                <w:rFonts w:ascii="Arial" w:hAnsi="Arial"/>
              </w:rPr>
              <w:t>2.L.3.</w:t>
            </w:r>
          </w:hyperlink>
          <w:hyperlink w:anchor="Part2_2L3" w:history="1">
            <w:r w:rsidR="003B43F5" w:rsidRPr="0043657C">
              <w:rPr>
                <w:rStyle w:val="Hiperhivatkozs"/>
                <w:rFonts w:ascii="Arial" w:hAnsi="Arial"/>
              </w:rPr>
              <w:t xml:space="preserve"> A látogatók fogadása, tájékoztatása és táblák elhelyezése a partnerhelyszínen</w:t>
            </w:r>
          </w:hyperlink>
        </w:p>
        <w:p w14:paraId="6A43D46E" w14:textId="556D83DC" w:rsidR="00E8674A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4" w:history="1">
            <w:r w:rsidR="003B43F5" w:rsidRPr="0043657C">
              <w:rPr>
                <w:rStyle w:val="Hiperhivatkozs"/>
                <w:rFonts w:ascii="Arial" w:hAnsi="Arial"/>
              </w:rPr>
              <w:t>2.L.4.</w:t>
            </w:r>
          </w:hyperlink>
          <w:r w:rsidR="003912F0" w:rsidRPr="0043657C">
            <w:t xml:space="preserve"> </w:t>
          </w:r>
          <w:r w:rsidR="003912F0" w:rsidRPr="0043657C">
            <w:rPr>
              <w:rStyle w:val="Hiperhivatkozs"/>
              <w:rFonts w:ascii="Arial" w:hAnsi="Arial"/>
            </w:rPr>
            <w:t>Hozzáférhetőség a nyilvánosság számára a partnerhelyszínen</w:t>
          </w:r>
        </w:p>
        <w:p w14:paraId="473980D7" w14:textId="38917403" w:rsidR="00E8674A" w:rsidRPr="0043657C" w:rsidRDefault="0099799C" w:rsidP="00F8465E">
          <w:pPr>
            <w:pStyle w:val="TJ4"/>
            <w:rPr>
              <w:rStyle w:val="Hiperhivatkozs"/>
            </w:rPr>
          </w:pPr>
          <w:hyperlink w:anchor="Part2_2L5" w:history="1">
            <w:r w:rsidR="003B43F5" w:rsidRPr="0043657C">
              <w:rPr>
                <w:rStyle w:val="Hiperhivatkozs"/>
                <w:rFonts w:ascii="Arial" w:hAnsi="Arial"/>
              </w:rPr>
              <w:t>2.L.5.</w:t>
            </w:r>
          </w:hyperlink>
          <w:hyperlink w:anchor="Part2_2L5" w:history="1">
            <w:r w:rsidR="003912F0" w:rsidRPr="0043657C">
              <w:rPr>
                <w:rStyle w:val="Hiperhivatkozs"/>
                <w:rFonts w:ascii="Arial" w:hAnsi="Arial"/>
              </w:rPr>
              <w:t xml:space="preserve"> A fiatalokra fordított különleges figyelem a partnerhelyszínen</w:t>
            </w:r>
          </w:hyperlink>
        </w:p>
        <w:p w14:paraId="041092C6" w14:textId="3031278C" w:rsidR="00E8674A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6" w:history="1">
            <w:r w:rsidR="003B43F5" w:rsidRPr="0043657C">
              <w:rPr>
                <w:rStyle w:val="Hiperhivatkozs"/>
                <w:rFonts w:ascii="Arial" w:hAnsi="Arial"/>
              </w:rPr>
              <w:t>2.L.6.</w:t>
            </w:r>
          </w:hyperlink>
          <w:hyperlink w:anchor="Part2_2L6" w:history="1">
            <w:r w:rsidR="003B43F5" w:rsidRPr="0043657C">
              <w:rPr>
                <w:rStyle w:val="Hiperhivatkozs"/>
                <w:rFonts w:ascii="Arial" w:hAnsi="Arial"/>
              </w:rPr>
              <w:t xml:space="preserve"> Fenntartható turizmus a partnerhelyszínen</w:t>
            </w:r>
          </w:hyperlink>
        </w:p>
        <w:p w14:paraId="0ADB612B" w14:textId="49A69DB7" w:rsidR="00E8674A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7" w:history="1">
            <w:r w:rsidR="003B43F5" w:rsidRPr="0043657C">
              <w:rPr>
                <w:rStyle w:val="Hiperhivatkozs"/>
                <w:rFonts w:ascii="Arial" w:hAnsi="Arial"/>
              </w:rPr>
              <w:t>2.L.7.</w:t>
            </w:r>
          </w:hyperlink>
          <w:hyperlink w:anchor="Part2_2L7" w:history="1">
            <w:r w:rsidR="003B43F5" w:rsidRPr="0043657C">
              <w:rPr>
                <w:rStyle w:val="Hiperhivatkozs"/>
                <w:rFonts w:ascii="Arial" w:hAnsi="Arial"/>
              </w:rPr>
              <w:t xml:space="preserve"> A partnerhelyszín kommunikációs stratégiája</w:t>
            </w:r>
          </w:hyperlink>
        </w:p>
        <w:p w14:paraId="1297BDFA" w14:textId="67919054" w:rsidR="007F2538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8" w:history="1">
            <w:r w:rsidR="003B43F5" w:rsidRPr="0043657C">
              <w:rPr>
                <w:rStyle w:val="Hiperhivatkozs"/>
                <w:rFonts w:ascii="Arial" w:hAnsi="Arial"/>
              </w:rPr>
              <w:t>2.L.8.</w:t>
            </w:r>
          </w:hyperlink>
          <w:hyperlink w:anchor="Part2_2L8" w:history="1">
            <w:r w:rsidR="003B43F5" w:rsidRPr="0043657C">
              <w:rPr>
                <w:rStyle w:val="Hiperhivatkozs"/>
                <w:rFonts w:ascii="Arial" w:hAnsi="Arial"/>
              </w:rPr>
              <w:t xml:space="preserve"> A partnerhelyszín környezetbarát </w:t>
            </w:r>
            <w:r w:rsidR="0043657C" w:rsidRPr="0043657C">
              <w:rPr>
                <w:rStyle w:val="Hiperhivatkozs"/>
                <w:rFonts w:ascii="Arial" w:hAnsi="Arial"/>
              </w:rPr>
              <w:t>kezelése</w:t>
            </w:r>
          </w:hyperlink>
        </w:p>
        <w:p w14:paraId="1A3133D5" w14:textId="29A2C65F" w:rsidR="007F2538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9" w:history="1">
            <w:r w:rsidR="003B43F5" w:rsidRPr="0043657C">
              <w:rPr>
                <w:rStyle w:val="Hiperhivatkozs"/>
                <w:rFonts w:ascii="Arial" w:hAnsi="Arial"/>
              </w:rPr>
              <w:t>2.L.9.</w:t>
            </w:r>
          </w:hyperlink>
          <w:hyperlink w:anchor="Part2_2L9" w:history="1">
            <w:r w:rsidR="003B43F5" w:rsidRPr="0043657C">
              <w:rPr>
                <w:rStyle w:val="Hiperhivatkozs"/>
                <w:rFonts w:ascii="Arial" w:hAnsi="Arial"/>
              </w:rPr>
              <w:t xml:space="preserve"> A partnerhelyszín működési költségvetése</w:t>
            </w:r>
          </w:hyperlink>
        </w:p>
        <w:p w14:paraId="0E1819D5" w14:textId="7C571774" w:rsidR="00B31576" w:rsidRPr="0043657C" w:rsidRDefault="0099799C" w:rsidP="00F8465E">
          <w:pPr>
            <w:pStyle w:val="TJ4"/>
            <w:rPr>
              <w:rFonts w:ascii="Arial" w:hAnsi="Arial" w:cs="Arial"/>
            </w:rPr>
          </w:pPr>
          <w:hyperlink w:anchor="Part2_2L10" w:history="1">
            <w:r w:rsidR="003B43F5" w:rsidRPr="0043657C">
              <w:rPr>
                <w:rStyle w:val="Hiperhivatkozs"/>
                <w:rFonts w:ascii="Arial" w:hAnsi="Arial"/>
              </w:rPr>
              <w:t>2.L.10.</w:t>
            </w:r>
          </w:hyperlink>
          <w:hyperlink w:anchor="Part2_2L10" w:history="1">
            <w:r w:rsidR="003B43F5" w:rsidRPr="0043657C">
              <w:rPr>
                <w:rStyle w:val="Hiperhivatkozs"/>
                <w:rFonts w:ascii="Arial" w:hAnsi="Arial"/>
              </w:rPr>
              <w:t xml:space="preserve"> A partnerhelyszín szervezeti felépítése</w:t>
            </w:r>
          </w:hyperlink>
        </w:p>
        <w:bookmarkEnd w:id="1"/>
        <w:p w14:paraId="172096B7" w14:textId="2F635F72" w:rsidR="00351B23" w:rsidRPr="0043657C" w:rsidRDefault="00750E03" w:rsidP="00EC75D0">
          <w:pPr>
            <w:pStyle w:val="TJ1"/>
            <w:rPr>
              <w:rFonts w:ascii="Arial" w:hAnsi="Arial" w:cs="Arial"/>
            </w:rPr>
          </w:pPr>
          <w:r w:rsidRPr="0043657C">
            <w:fldChar w:fldCharType="begin"/>
          </w:r>
          <w:r w:rsidRPr="0043657C">
            <w:rPr>
              <w:rFonts w:ascii="Arial" w:hAnsi="Arial" w:cs="Arial"/>
            </w:rPr>
            <w:instrText>HYPERLINK \l "Part3"</w:instrText>
          </w:r>
          <w:r w:rsidRPr="0043657C">
            <w:fldChar w:fldCharType="separate"/>
          </w:r>
          <w:r w:rsidRPr="0043657C">
            <w:rPr>
              <w:rStyle w:val="Hiperhivatkozs"/>
              <w:rFonts w:ascii="Arial" w:hAnsi="Arial"/>
            </w:rPr>
            <w:t>III. RÉSZ – KÖZÖS PÁLYÁZAT</w:t>
          </w:r>
          <w:r w:rsidRPr="0043657C">
            <w:rPr>
              <w:rStyle w:val="Hiperhivatkozs"/>
              <w:rFonts w:ascii="Arial" w:hAnsi="Arial" w:cs="Arial"/>
            </w:rPr>
            <w:fldChar w:fldCharType="end"/>
          </w:r>
        </w:p>
        <w:p w14:paraId="5842A539" w14:textId="711816C4" w:rsidR="00351B23" w:rsidRPr="0043657C" w:rsidRDefault="0099799C" w:rsidP="00EC75D0">
          <w:pPr>
            <w:pStyle w:val="TJ2"/>
            <w:rPr>
              <w:rFonts w:ascii="Arial" w:hAnsi="Arial" w:cs="Arial"/>
              <w:sz w:val="24"/>
              <w:szCs w:val="24"/>
            </w:rPr>
          </w:pPr>
          <w:hyperlink w:anchor="Part3_1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1.</w:t>
            </w:r>
          </w:hyperlink>
          <w:hyperlink w:anchor="Part3_1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TEMATIKUS HELYSZÍN LEÍRÁSA</w:t>
            </w:r>
          </w:hyperlink>
          <w:r w:rsidR="003B43F5" w:rsidRPr="0043657C">
            <w:rPr>
              <w:rFonts w:ascii="Arial" w:hAnsi="Arial"/>
              <w:sz w:val="24"/>
            </w:rPr>
            <w:tab/>
          </w:r>
        </w:p>
        <w:p w14:paraId="12749CD2" w14:textId="200E3161" w:rsidR="00B91BD0" w:rsidRPr="0043657C" w:rsidRDefault="0099799C" w:rsidP="00E34369">
          <w:pPr>
            <w:pStyle w:val="TJ3"/>
          </w:pPr>
          <w:hyperlink w:anchor="Part3_11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1.1.</w:t>
            </w:r>
          </w:hyperlink>
          <w:hyperlink w:anchor="Part3_11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tematikus helyszín elhelyezkedése és fizikai </w:t>
            </w:r>
            <w:r w:rsidR="003912F0" w:rsidRPr="0043657C">
              <w:rPr>
                <w:rStyle w:val="Hiperhivatkozs"/>
                <w:rFonts w:ascii="Arial" w:hAnsi="Arial"/>
                <w:sz w:val="24"/>
              </w:rPr>
              <w:t>jellemzői</w:t>
            </w:r>
          </w:hyperlink>
        </w:p>
        <w:p w14:paraId="40971F2D" w14:textId="419629EC" w:rsidR="00B91BD0" w:rsidRPr="0043657C" w:rsidRDefault="0099799C" w:rsidP="00E34369">
          <w:pPr>
            <w:pStyle w:val="TJ3"/>
          </w:pPr>
          <w:hyperlink w:anchor="Part3_12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1.2.</w:t>
            </w:r>
          </w:hyperlink>
          <w:hyperlink w:anchor="Part3_12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tematikus helyszín története és történelmi háttere</w:t>
            </w:r>
          </w:hyperlink>
        </w:p>
        <w:p w14:paraId="4F1C8DD4" w14:textId="176ED465" w:rsidR="00B91BD0" w:rsidRPr="0043657C" w:rsidRDefault="0099799C" w:rsidP="00EC75D0">
          <w:pPr>
            <w:pStyle w:val="TJ2"/>
            <w:rPr>
              <w:rFonts w:ascii="Arial" w:hAnsi="Arial" w:cs="Arial"/>
              <w:sz w:val="24"/>
              <w:szCs w:val="24"/>
            </w:rPr>
          </w:pPr>
          <w:hyperlink w:anchor="Part3_2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</w:t>
            </w:r>
          </w:hyperlink>
          <w:hyperlink w:anchor="Part3_2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ODAÍTÉLÉSI SZEMPONTOK – TEMATIKUS HELYSZÍN</w:t>
            </w:r>
          </w:hyperlink>
        </w:p>
        <w:p w14:paraId="1CB4EEFD" w14:textId="2A880349" w:rsidR="00B91BD0" w:rsidRPr="0043657C" w:rsidRDefault="0099799C" w:rsidP="00E34369">
          <w:pPr>
            <w:pStyle w:val="TJ3"/>
          </w:pPr>
          <w:hyperlink w:anchor="Part3_2A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2.A.</w:t>
            </w:r>
          </w:hyperlink>
          <w:hyperlink w:anchor="Part3_2A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helyszín szimbolikus európai értéke</w:t>
            </w:r>
          </w:hyperlink>
        </w:p>
        <w:p w14:paraId="319363FE" w14:textId="7B3D0CA0" w:rsidR="00B91BD0" w:rsidRPr="0043657C" w:rsidRDefault="0099799C" w:rsidP="00E34369">
          <w:pPr>
            <w:pStyle w:val="TJ3"/>
          </w:pPr>
          <w:hyperlink w:anchor="Part3_2B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2.B.</w:t>
            </w:r>
          </w:hyperlink>
          <w:hyperlink w:anchor="Part3_2B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tematikus helyszínre vonatkozó projekt</w:t>
            </w:r>
          </w:hyperlink>
        </w:p>
        <w:p w14:paraId="30E0AF29" w14:textId="3C3B1407" w:rsidR="00B91BD0" w:rsidRPr="0043657C" w:rsidRDefault="0099799C" w:rsidP="00E34369">
          <w:pPr>
            <w:pStyle w:val="TJ3"/>
          </w:pPr>
          <w:hyperlink w:anchor="Part3_2C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2.C.</w:t>
            </w:r>
          </w:hyperlink>
          <w:hyperlink w:anchor="Part3_2C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tematikus helyszín európai jelentőségének tudatosítása</w:t>
            </w:r>
          </w:hyperlink>
        </w:p>
        <w:p w14:paraId="2D2387F2" w14:textId="13CC9BC1" w:rsidR="00B91BD0" w:rsidRPr="0043657C" w:rsidRDefault="0099799C" w:rsidP="00E34369">
          <w:pPr>
            <w:pStyle w:val="TJ3"/>
          </w:pPr>
          <w:hyperlink w:anchor="Part3_2D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2.D.</w:t>
            </w:r>
          </w:hyperlink>
          <w:hyperlink w:anchor="Part3_2D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Oktatási tevékenységek szervezése</w:t>
            </w:r>
          </w:hyperlink>
        </w:p>
        <w:p w14:paraId="1A7AB37B" w14:textId="299208B3" w:rsidR="00B91BD0" w:rsidRPr="0043657C" w:rsidRDefault="0099799C" w:rsidP="00E34369">
          <w:pPr>
            <w:pStyle w:val="TJ3"/>
          </w:pPr>
          <w:hyperlink w:anchor="Part3_2E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2.E.</w:t>
            </w:r>
          </w:hyperlink>
          <w:hyperlink w:anchor="Part3_2E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többnyelvűség előmozdítása</w:t>
            </w:r>
          </w:hyperlink>
        </w:p>
        <w:p w14:paraId="24585B01" w14:textId="07A43010" w:rsidR="00B91BD0" w:rsidRPr="0043657C" w:rsidRDefault="0099799C" w:rsidP="00E34369">
          <w:pPr>
            <w:pStyle w:val="TJ3"/>
          </w:pPr>
          <w:hyperlink w:anchor="Part3_2F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2.F.</w:t>
            </w:r>
          </w:hyperlink>
          <w:hyperlink w:anchor="Part3_2F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Együttműködés az Európai Örökség címben részesült egyéb helyszínekkel</w:t>
            </w:r>
          </w:hyperlink>
        </w:p>
        <w:p w14:paraId="4319B880" w14:textId="6526E822" w:rsidR="00B91BD0" w:rsidRPr="0043657C" w:rsidRDefault="0099799C" w:rsidP="00E34369">
          <w:pPr>
            <w:pStyle w:val="TJ3"/>
          </w:pPr>
          <w:hyperlink w:anchor="Part3_2G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2.G.</w:t>
            </w:r>
          </w:hyperlink>
          <w:hyperlink w:anchor="Part3_2G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helyszín népszerűsítése új technológiák felhasználásával</w:t>
            </w:r>
          </w:hyperlink>
        </w:p>
        <w:p w14:paraId="62839C0C" w14:textId="34930ADC" w:rsidR="00B91BD0" w:rsidRPr="0043657C" w:rsidRDefault="0099799C" w:rsidP="00E34369">
          <w:pPr>
            <w:pStyle w:val="TJ3"/>
          </w:pPr>
          <w:hyperlink w:anchor="Part3_2H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2.H.</w:t>
            </w:r>
          </w:hyperlink>
          <w:hyperlink w:anchor="Part3_2H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helyszín európai szintű ismertségének és vonzerejének növelése</w:t>
            </w:r>
          </w:hyperlink>
        </w:p>
        <w:p w14:paraId="06C644E9" w14:textId="6205B6A0" w:rsidR="00B91BD0" w:rsidRPr="0043657C" w:rsidRDefault="0099799C" w:rsidP="00E34369">
          <w:pPr>
            <w:pStyle w:val="TJ3"/>
          </w:pPr>
          <w:hyperlink w:anchor="Part3_2I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2.I.</w:t>
            </w:r>
          </w:hyperlink>
          <w:hyperlink w:anchor="Part3_2I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Kortárs művészeti és kulturális tevékenységek</w:t>
            </w:r>
          </w:hyperlink>
        </w:p>
        <w:p w14:paraId="5A2ED335" w14:textId="0189146A" w:rsidR="00B91BD0" w:rsidRPr="0043657C" w:rsidRDefault="0099799C" w:rsidP="00E34369">
          <w:pPr>
            <w:pStyle w:val="TJ3"/>
          </w:pPr>
          <w:hyperlink w:anchor="Part3_2J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2.J.</w:t>
            </w:r>
          </w:hyperlink>
          <w:hyperlink w:anchor="Part3_2J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Projektvégrehajtási terv:</w:t>
            </w:r>
          </w:hyperlink>
          <w:hyperlink w:anchor="Part3_2J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tervezett tevékenységek felsorolása</w:t>
            </w:r>
          </w:hyperlink>
        </w:p>
        <w:p w14:paraId="31E6760A" w14:textId="18595CA7" w:rsidR="00B91BD0" w:rsidRPr="0043657C" w:rsidRDefault="0099799C" w:rsidP="00E34369">
          <w:pPr>
            <w:pStyle w:val="TJ3"/>
          </w:pPr>
          <w:hyperlink w:anchor="Part3_2K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>2.K.</w:t>
            </w:r>
          </w:hyperlink>
          <w:hyperlink w:anchor="Part3_2K" w:history="1">
            <w:r w:rsidR="003B43F5" w:rsidRPr="0043657C">
              <w:rPr>
                <w:rStyle w:val="Hiperhivatkozs"/>
                <w:rFonts w:ascii="Arial" w:hAnsi="Arial"/>
                <w:sz w:val="24"/>
              </w:rPr>
              <w:t xml:space="preserve"> A helyszín működési kapacitása – Munkaterv</w:t>
            </w:r>
          </w:hyperlink>
        </w:p>
        <w:p w14:paraId="7939DA8D" w14:textId="77777777" w:rsidR="00B91BD0" w:rsidRPr="0043657C" w:rsidRDefault="00B91BD0" w:rsidP="00B91BD0">
          <w:pPr>
            <w:rPr>
              <w:lang w:eastAsia="en-US"/>
            </w:rPr>
          </w:pPr>
        </w:p>
        <w:p w14:paraId="0FC96522" w14:textId="301AE29E" w:rsidR="00351B23" w:rsidRPr="0043657C" w:rsidRDefault="0099799C" w:rsidP="00B91BD0">
          <w:pPr>
            <w:rPr>
              <w:lang w:eastAsia="en-US"/>
            </w:rPr>
          </w:pPr>
        </w:p>
      </w:sdtContent>
    </w:sdt>
    <w:p w14:paraId="4D571641" w14:textId="77777777" w:rsidR="00351B23" w:rsidRPr="0043657C" w:rsidRDefault="00351B23">
      <w:pPr>
        <w:rPr>
          <w:rFonts w:ascii="Arial" w:hAnsi="Arial" w:cs="Arial"/>
          <w:b/>
          <w:color w:val="034EA2"/>
          <w:sz w:val="36"/>
          <w:szCs w:val="36"/>
        </w:rPr>
      </w:pPr>
    </w:p>
    <w:p w14:paraId="092D9ECA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210AD8D6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3B0B1996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66905635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D09BBEB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01CD9C5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E0604FC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3062BC5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670EA9D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7275817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0AA9B3B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5D003F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9E3B7C" w14:textId="77777777" w:rsidR="00E4623E" w:rsidRPr="0043657C" w:rsidRDefault="00E4623E">
      <w:pPr>
        <w:rPr>
          <w:rFonts w:ascii="Arial" w:hAnsi="Arial" w:cs="Arial"/>
          <w:b/>
          <w:color w:val="034EA2"/>
          <w:sz w:val="36"/>
          <w:szCs w:val="36"/>
        </w:rPr>
      </w:pPr>
    </w:p>
    <w:p w14:paraId="60E21C1A" w14:textId="77777777" w:rsidR="00B91BD0" w:rsidRPr="0043657C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11C424F3" w14:textId="77777777" w:rsidR="007461B3" w:rsidRPr="0043657C" w:rsidRDefault="007461B3" w:rsidP="00E71EDF">
      <w:pPr>
        <w:jc w:val="center"/>
        <w:rPr>
          <w:rFonts w:ascii="Arial" w:hAnsi="Arial" w:cs="Arial"/>
        </w:rPr>
      </w:pPr>
    </w:p>
    <w:tbl>
      <w:tblPr>
        <w:tblStyle w:val="Rcsostblzat"/>
        <w:tblW w:w="9428" w:type="dxa"/>
        <w:tblInd w:w="-147" w:type="dxa"/>
        <w:tblLook w:val="04A0" w:firstRow="1" w:lastRow="0" w:firstColumn="1" w:lastColumn="0" w:noHBand="0" w:noVBand="1"/>
      </w:tblPr>
      <w:tblGrid>
        <w:gridCol w:w="9428"/>
      </w:tblGrid>
      <w:tr w:rsidR="002D0EE8" w:rsidRPr="0043657C" w14:paraId="1A39EDCE" w14:textId="77777777" w:rsidTr="006F14FC">
        <w:trPr>
          <w:trHeight w:val="455"/>
        </w:trPr>
        <w:tc>
          <w:tcPr>
            <w:tcW w:w="9428" w:type="dxa"/>
            <w:vAlign w:val="center"/>
          </w:tcPr>
          <w:p w14:paraId="1579EBC8" w14:textId="77777777" w:rsidR="002D0EE8" w:rsidRPr="0043657C" w:rsidRDefault="002D0EE8" w:rsidP="00B53D9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 w:rsidRPr="0043657C">
              <w:br w:type="page"/>
            </w:r>
          </w:p>
          <w:p w14:paraId="015722F7" w14:textId="507BE56A" w:rsidR="002D0EE8" w:rsidRPr="0043657C" w:rsidRDefault="00545F86" w:rsidP="00B53D9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6" w:name="PartI"/>
            <w:bookmarkStart w:id="7" w:name="_Hlk157606067"/>
            <w:r w:rsidRPr="0043657C">
              <w:rPr>
                <w:rFonts w:ascii="Arial" w:hAnsi="Arial"/>
                <w:b/>
                <w:sz w:val="32"/>
              </w:rPr>
              <w:t xml:space="preserve">I. RÉSZ – A JAVASOLT TEMATIKUS HELYSZÍN MEGNEVEZÉSE </w:t>
            </w:r>
            <w:bookmarkEnd w:id="6"/>
            <w:r w:rsidRPr="0043657C">
              <w:rPr>
                <w:rFonts w:ascii="Arial" w:hAnsi="Arial"/>
                <w:b/>
                <w:sz w:val="32"/>
              </w:rPr>
              <w:t xml:space="preserve"> </w:t>
            </w:r>
          </w:p>
          <w:bookmarkEnd w:id="7"/>
          <w:p w14:paraId="06E4FFE7" w14:textId="77777777" w:rsidR="002D0EE8" w:rsidRPr="0043657C" w:rsidRDefault="002D0EE8" w:rsidP="00B53D99">
            <w:pPr>
              <w:jc w:val="center"/>
              <w:rPr>
                <w:sz w:val="32"/>
              </w:rPr>
            </w:pPr>
          </w:p>
        </w:tc>
      </w:tr>
    </w:tbl>
    <w:p w14:paraId="3B64AF3F" w14:textId="77777777" w:rsidR="002D0EE8" w:rsidRPr="0043657C" w:rsidRDefault="002D0EE8" w:rsidP="002D0EE8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2D0EE8" w:rsidRPr="0043657C" w14:paraId="4879D5FC" w14:textId="77777777" w:rsidTr="006F14FC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0A3D6F2" w14:textId="3EC9E9FC" w:rsidR="002D0EE8" w:rsidRPr="0043657C" w:rsidRDefault="002D0EE8" w:rsidP="00EC75D0">
            <w:pPr>
              <w:pStyle w:val="Listaszerbekezds"/>
              <w:numPr>
                <w:ilvl w:val="0"/>
                <w:numId w:val="42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8" w:name="Part1_1"/>
            <w:r w:rsidRPr="0043657C">
              <w:rPr>
                <w:rFonts w:ascii="Arial" w:hAnsi="Arial"/>
                <w:b/>
                <w:caps/>
                <w:sz w:val="28"/>
              </w:rPr>
              <w:t>A tematikus helyszínnel kapcsolatos általános adatok</w:t>
            </w:r>
            <w:bookmarkEnd w:id="8"/>
          </w:p>
        </w:tc>
      </w:tr>
    </w:tbl>
    <w:tbl>
      <w:tblPr>
        <w:tblpPr w:leftFromText="180" w:rightFromText="180" w:vertAnchor="text" w:horzAnchor="margin" w:tblpX="-157" w:tblpY="16"/>
        <w:tblOverlap w:val="never"/>
        <w:tblW w:w="5199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6434"/>
      </w:tblGrid>
      <w:tr w:rsidR="002D0EE8" w:rsidRPr="0043657C" w14:paraId="4390BAD4" w14:textId="77777777" w:rsidTr="00545F86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512F6BF" w14:textId="33962A6F" w:rsidR="002D0EE8" w:rsidRPr="0043657C" w:rsidRDefault="002D0EE8" w:rsidP="00545F86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24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 w:rsidRPr="0043657C">
              <w:br w:type="page"/>
            </w:r>
            <w:bookmarkStart w:id="9" w:name="_Hlk157606115"/>
            <w:bookmarkStart w:id="10" w:name="Part1_11"/>
            <w:r w:rsidRPr="0043657C">
              <w:rPr>
                <w:rFonts w:ascii="Arial" w:hAnsi="Arial"/>
                <w:b/>
                <w:sz w:val="28"/>
              </w:rPr>
              <w:t>1.1. A TEMATIKUS HELYSZÍN LEÍRÁSA</w:t>
            </w:r>
            <w:bookmarkEnd w:id="9"/>
            <w:bookmarkEnd w:id="10"/>
          </w:p>
        </w:tc>
      </w:tr>
      <w:tr w:rsidR="002D0EE8" w:rsidRPr="0043657C" w14:paraId="0AFA02E3" w14:textId="77777777" w:rsidTr="00A0287F">
        <w:tc>
          <w:tcPr>
            <w:tcW w:w="157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5C2EC2" w14:textId="050991C0" w:rsidR="002D0EE8" w:rsidRPr="0043657C" w:rsidRDefault="002D0EE8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>A tematikus helyszín neve</w:t>
            </w:r>
          </w:p>
        </w:tc>
        <w:tc>
          <w:tcPr>
            <w:tcW w:w="3424" w:type="pct"/>
            <w:tcBorders>
              <w:top w:val="double" w:sz="4" w:space="0" w:color="auto"/>
            </w:tcBorders>
            <w:vAlign w:val="center"/>
          </w:tcPr>
          <w:p w14:paraId="457A96DA" w14:textId="77777777" w:rsidR="002D0EE8" w:rsidRPr="0043657C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43657C" w14:paraId="4540B25F" w14:textId="77777777" w:rsidTr="00A0287F"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D8233" w14:textId="1B5A9BCB" w:rsidR="002D0EE8" w:rsidRPr="0043657C" w:rsidRDefault="00681FAC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>Téma</w:t>
            </w:r>
          </w:p>
        </w:tc>
        <w:tc>
          <w:tcPr>
            <w:tcW w:w="3424" w:type="pct"/>
            <w:vAlign w:val="center"/>
          </w:tcPr>
          <w:p w14:paraId="1C88C029" w14:textId="77777777" w:rsidR="002D0EE8" w:rsidRPr="0043657C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43657C" w14:paraId="2A3823D1" w14:textId="77777777" w:rsidTr="00A0287F">
        <w:trPr>
          <w:trHeight w:val="1602"/>
        </w:trPr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7B94E" w14:textId="69CB8095" w:rsidR="002D0EE8" w:rsidRPr="0043657C" w:rsidRDefault="002D0EE8" w:rsidP="00545F86">
            <w:pPr>
              <w:ind w:left="157"/>
              <w:rPr>
                <w:rFonts w:ascii="Arial" w:hAnsi="Arial" w:cs="Arial"/>
                <w:b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 xml:space="preserve">A közös pályázat hozzáadott értéke </w:t>
            </w:r>
            <w:r w:rsidRPr="0043657C">
              <w:rPr>
                <w:rFonts w:ascii="Arial" w:hAnsi="Arial"/>
                <w:i/>
                <w:sz w:val="20"/>
              </w:rPr>
              <w:t>(legfeljebb 150 szó)</w:t>
            </w:r>
          </w:p>
        </w:tc>
        <w:tc>
          <w:tcPr>
            <w:tcW w:w="3424" w:type="pct"/>
          </w:tcPr>
          <w:p w14:paraId="695CDA86" w14:textId="77777777" w:rsidR="002D0EE8" w:rsidRPr="0043657C" w:rsidRDefault="002D0EE8" w:rsidP="00545F86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p w14:paraId="46C2DA4C" w14:textId="77777777" w:rsidR="002D0EE8" w:rsidRPr="0043657C" w:rsidRDefault="002D0EE8" w:rsidP="002D0EE8"/>
    <w:tbl>
      <w:tblPr>
        <w:tblW w:w="5169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8"/>
        <w:gridCol w:w="6362"/>
      </w:tblGrid>
      <w:tr w:rsidR="002D0EE8" w:rsidRPr="0043657C" w14:paraId="1D6A8F1F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3D797D" w14:textId="77777777" w:rsidR="002D0EE8" w:rsidRPr="0043657C" w:rsidRDefault="002D0EE8" w:rsidP="00545F86">
            <w:pPr>
              <w:pStyle w:val="Cmsor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1" w:name="_Toc157608501"/>
            <w:bookmarkStart w:id="12" w:name="Part1_12"/>
            <w:r w:rsidRPr="0043657C">
              <w:rPr>
                <w:rFonts w:ascii="Arial" w:hAnsi="Arial"/>
                <w:b/>
                <w:color w:val="000000" w:themeColor="text1"/>
                <w:sz w:val="28"/>
              </w:rPr>
              <w:t>1.2. Kapcsolattartási adatok</w:t>
            </w:r>
            <w:bookmarkEnd w:id="11"/>
            <w:bookmarkEnd w:id="12"/>
          </w:p>
        </w:tc>
      </w:tr>
      <w:tr w:rsidR="002D0EE8" w:rsidRPr="0043657C" w14:paraId="7C2D3C03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016285" w14:textId="77777777" w:rsidR="002D0EE8" w:rsidRPr="0043657C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3" w:name="_Toc157608502"/>
            <w:r w:rsidRPr="0043657C">
              <w:rPr>
                <w:rFonts w:ascii="Arial" w:hAnsi="Arial"/>
                <w:b/>
              </w:rPr>
              <w:t>A koordinátor szervezet</w:t>
            </w:r>
            <w:bookmarkEnd w:id="13"/>
            <w:r w:rsidRPr="0043657C"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43657C" w14:paraId="6FFECF1E" w14:textId="77777777" w:rsidTr="00545F86">
        <w:trPr>
          <w:trHeight w:val="569"/>
          <w:jc w:val="center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44C07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 szervezet teljes neve</w:t>
            </w:r>
          </w:p>
        </w:tc>
        <w:tc>
          <w:tcPr>
            <w:tcW w:w="34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C59C03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5C75371A" w14:textId="77777777" w:rsidTr="00545F86">
        <w:trPr>
          <w:trHeight w:hRule="exact" w:val="498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C9C4D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E4E6C1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7A65E14C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FDB1B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155B8D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7B133F59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11FD7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 xml:space="preserve">Ország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AF3F11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03733E65" w14:textId="77777777" w:rsidTr="00545F86">
        <w:trPr>
          <w:trHeight w:hRule="exact" w:val="514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20CF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617932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7C486D3A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D6A40" w14:textId="429E1B25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sz w:val="20"/>
              </w:rPr>
              <w:t xml:space="preserve">Weboldal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5216FB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43657C" w14:paraId="016B59B2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D2DB6" w14:textId="16B1EB57" w:rsidR="00D25C62" w:rsidRPr="0043657C" w:rsidRDefault="00D25C62" w:rsidP="00B53D99">
            <w:pPr>
              <w:ind w:left="35" w:hanging="35"/>
              <w:rPr>
                <w:rFonts w:ascii="Arial" w:hAnsi="Arial" w:cs="Arial"/>
                <w:sz w:val="20"/>
              </w:rPr>
            </w:pPr>
            <w:r w:rsidRPr="0043657C">
              <w:rPr>
                <w:rFonts w:ascii="Arial" w:hAnsi="Arial"/>
                <w:sz w:val="20"/>
              </w:rPr>
              <w:lastRenderedPageBreak/>
              <w:t>Közösségi média linkek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FF7D01" w14:textId="77777777" w:rsidR="00D25C62" w:rsidRPr="0043657C" w:rsidRDefault="00D25C62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43FB5F5F" w14:textId="77777777" w:rsidTr="009800F3">
        <w:trPr>
          <w:trHeight w:hRule="exact" w:val="863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3464E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Az Európai Örökség projekt koordinátorának neve (kapcsolattartó személy)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CD81C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6E26E2A8" w14:textId="77777777" w:rsidTr="00545F86">
        <w:trPr>
          <w:trHeight w:hRule="exact" w:val="48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6A382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3B61E1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76389A92" w14:textId="77777777" w:rsidTr="00545F86">
        <w:trPr>
          <w:trHeight w:hRule="exact" w:val="572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232C7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2DDEC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DE0DD8E" w14:textId="77777777" w:rsidR="00B53D99" w:rsidRPr="0043657C" w:rsidRDefault="00B53D99">
      <w:r w:rsidRPr="0043657C">
        <w:br w:type="page"/>
      </w:r>
    </w:p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2D0EE8" w:rsidRPr="0043657C" w14:paraId="25424F2C" w14:textId="77777777" w:rsidTr="00B53D99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ECC58" w14:textId="35EC6ED0" w:rsidR="002D0EE8" w:rsidRPr="0043657C" w:rsidRDefault="002D0EE8" w:rsidP="00B53D99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 w:rsidRPr="0043657C">
              <w:rPr>
                <w:rFonts w:ascii="Arial" w:hAnsi="Arial"/>
                <w:b/>
              </w:rPr>
              <w:lastRenderedPageBreak/>
              <w:t>A többi részt vevő partnerhelyszín felsorolása</w:t>
            </w:r>
            <w:r w:rsidRPr="0043657C">
              <w:rPr>
                <w:rStyle w:val="Lbjegyzet-hivatkozs"/>
                <w:rFonts w:ascii="Arial" w:hAnsi="Arial"/>
                <w:b/>
                <w:noProof/>
              </w:rPr>
              <w:footnoteReference w:id="2"/>
            </w:r>
            <w:r w:rsidRPr="0043657C">
              <w:rPr>
                <w:rFonts w:ascii="Arial" w:hAnsi="Arial"/>
                <w:b/>
              </w:rPr>
              <w:t xml:space="preserve"> </w:t>
            </w:r>
          </w:p>
        </w:tc>
      </w:tr>
      <w:tr w:rsidR="002D0EE8" w:rsidRPr="0043657C" w14:paraId="26720A9D" w14:textId="77777777" w:rsidTr="00B53D99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4008E" w14:textId="4A6400CC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Az 1. partnerhelyszín neve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F642EA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488F8BED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DE967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BFC905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46EF8A4A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7D2AC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59E694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0679F12A" w14:textId="77777777" w:rsidTr="00B53D9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92082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 xml:space="preserve">Irányítószám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80FD16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6DA8DD76" w14:textId="77777777" w:rsidTr="00B53D99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58644" w14:textId="77777777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9CA669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065E2DC2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4F779" w14:textId="468434EB" w:rsidR="002D0EE8" w:rsidRPr="0043657C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Weboldal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D69D52" w14:textId="77777777" w:rsidR="002D0EE8" w:rsidRPr="0043657C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43657C" w14:paraId="712A08AE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F5C9" w14:textId="749BE322" w:rsidR="00D25C62" w:rsidRPr="0043657C" w:rsidRDefault="00D25C62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Közösségi média linkek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FCF404" w14:textId="77777777" w:rsidR="00D25C62" w:rsidRPr="0043657C" w:rsidRDefault="00D25C62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43657C" w14:paraId="216DBAE3" w14:textId="77777777" w:rsidTr="00F35B28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E5D81" w14:textId="1EE88CBB" w:rsidR="00545F86" w:rsidRPr="0043657C" w:rsidRDefault="00545F86" w:rsidP="00F35B28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 2. partnerhelyszín neve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45EBA3" w14:textId="77777777" w:rsidR="00545F86" w:rsidRPr="0043657C" w:rsidRDefault="00545F86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43657C" w14:paraId="2FBBEC22" w14:textId="77777777" w:rsidTr="00F35B28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54E2" w14:textId="77777777" w:rsidR="00545F86" w:rsidRPr="0043657C" w:rsidRDefault="00545F86" w:rsidP="00F35B28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702157" w14:textId="77777777" w:rsidR="00545F86" w:rsidRPr="0043657C" w:rsidRDefault="00545F86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43657C" w14:paraId="52EEF759" w14:textId="77777777" w:rsidTr="00F35B28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EB2FC" w14:textId="77777777" w:rsidR="00545F86" w:rsidRPr="0043657C" w:rsidRDefault="00545F86" w:rsidP="00F35B28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055732" w14:textId="77777777" w:rsidR="00545F86" w:rsidRPr="0043657C" w:rsidRDefault="00545F86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43657C" w14:paraId="37CDEE62" w14:textId="77777777" w:rsidTr="00F35B28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3F789" w14:textId="77777777" w:rsidR="00545F86" w:rsidRPr="0043657C" w:rsidRDefault="00545F86" w:rsidP="00F35B28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 xml:space="preserve">Irányítószám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8C1352" w14:textId="77777777" w:rsidR="00545F86" w:rsidRPr="0043657C" w:rsidRDefault="00545F86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43657C" w14:paraId="58D21C4D" w14:textId="77777777" w:rsidTr="00F35B28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EE4EA" w14:textId="77777777" w:rsidR="00545F86" w:rsidRPr="0043657C" w:rsidRDefault="00545F86" w:rsidP="00F35B28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E0D180" w14:textId="77777777" w:rsidR="00545F86" w:rsidRPr="0043657C" w:rsidRDefault="00545F86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43657C" w14:paraId="05F151A2" w14:textId="77777777" w:rsidTr="00F35B28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4991B" w14:textId="77777777" w:rsidR="00545F86" w:rsidRPr="0043657C" w:rsidRDefault="00545F86" w:rsidP="00F35B28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 xml:space="preserve">Weboldal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C26032" w14:textId="77777777" w:rsidR="00545F86" w:rsidRPr="0043657C" w:rsidRDefault="00545F86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43657C" w14:paraId="12F2081A" w14:textId="77777777" w:rsidTr="00F35B28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BCBC" w14:textId="6A2D7DB2" w:rsidR="00D25C62" w:rsidRPr="0043657C" w:rsidRDefault="00D25C62" w:rsidP="00F35B28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Közösségi média linkek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165CC7" w14:textId="77777777" w:rsidR="00D25C62" w:rsidRPr="0043657C" w:rsidRDefault="00D25C62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43657C" w14:paraId="7B4B26B5" w14:textId="77777777" w:rsidTr="00F35B28">
        <w:trPr>
          <w:trHeight w:hRule="exact" w:val="90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D563CF" w14:textId="77777777" w:rsidR="00545F86" w:rsidRPr="0043657C" w:rsidRDefault="00545F86" w:rsidP="00F35B28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  <w:p w14:paraId="3662B944" w14:textId="77777777" w:rsidR="00545F86" w:rsidRPr="0043657C" w:rsidRDefault="00545F86" w:rsidP="00F35B28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3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A40F8" w14:textId="77777777" w:rsidR="00545F86" w:rsidRPr="0043657C" w:rsidRDefault="00545F86" w:rsidP="00F35B28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8BD16E2" w14:textId="040E3E44" w:rsidR="002D0EE8" w:rsidRPr="0043657C" w:rsidRDefault="002D0EE8" w:rsidP="002D0EE8">
      <w:pPr>
        <w:rPr>
          <w:noProof/>
        </w:rPr>
      </w:pPr>
    </w:p>
    <w:p w14:paraId="317770D9" w14:textId="77777777" w:rsidR="00252019" w:rsidRPr="0043657C" w:rsidRDefault="00252019" w:rsidP="002D0EE8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2D0EE8" w:rsidRPr="0043657C" w14:paraId="428D465B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23840A" w14:textId="53F45905" w:rsidR="002D0EE8" w:rsidRPr="0043657C" w:rsidRDefault="002D0EE8" w:rsidP="00B53D99">
            <w:pPr>
              <w:pStyle w:val="Cmsor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14" w:name="_Hlk157606300"/>
            <w:bookmarkStart w:id="15" w:name="_Toc157608503"/>
            <w:bookmarkStart w:id="16" w:name="Part1_13" w:colFirst="0" w:colLast="0"/>
            <w:r w:rsidRPr="0043657C">
              <w:rPr>
                <w:rFonts w:ascii="Arial" w:hAnsi="Arial"/>
                <w:b/>
                <w:color w:val="000000" w:themeColor="text1"/>
                <w:sz w:val="28"/>
              </w:rPr>
              <w:t>1.3. A tematikus pályázat összefoglalása</w:t>
            </w:r>
            <w:bookmarkEnd w:id="14"/>
            <w:bookmarkEnd w:id="15"/>
          </w:p>
        </w:tc>
      </w:tr>
      <w:tr w:rsidR="002D0EE8" w:rsidRPr="0043657C" w14:paraId="271E6A44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0D0D8EA" w14:textId="2A923DC2" w:rsidR="002D0EE8" w:rsidRPr="0043657C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7" w:name="_Toc157608504"/>
            <w:bookmarkEnd w:id="16"/>
            <w:r w:rsidRPr="0043657C">
              <w:rPr>
                <w:rFonts w:ascii="Arial" w:hAnsi="Arial"/>
                <w:b/>
              </w:rPr>
              <w:t xml:space="preserve">A tematikus helyszín leírása </w:t>
            </w:r>
            <w:r w:rsidRPr="0043657C">
              <w:rPr>
                <w:rFonts w:ascii="Arial" w:hAnsi="Arial"/>
                <w:i/>
                <w:sz w:val="20"/>
              </w:rPr>
              <w:t>(legfeljebb 250 szó)</w:t>
            </w:r>
            <w:bookmarkEnd w:id="17"/>
          </w:p>
        </w:tc>
      </w:tr>
      <w:tr w:rsidR="002D0EE8" w:rsidRPr="0043657C" w14:paraId="1DCC516E" w14:textId="77777777" w:rsidTr="00545F86">
        <w:trPr>
          <w:trHeight w:val="113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F83B3" w14:textId="10904FE5" w:rsidR="002D0EE8" w:rsidRPr="0043657C" w:rsidRDefault="002D0EE8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43657C" w14:paraId="79BB9A63" w14:textId="77777777" w:rsidTr="00B53D99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25CB5EA" w14:textId="166236B1" w:rsidR="002D0EE8" w:rsidRPr="0043657C" w:rsidRDefault="002D0EE8" w:rsidP="00B53D99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 w:rsidRPr="0043657C">
              <w:rPr>
                <w:rFonts w:ascii="Arial" w:hAnsi="Arial"/>
                <w:b/>
              </w:rPr>
              <w:t xml:space="preserve">A tematikus helyszín európai jelentősége </w:t>
            </w:r>
            <w:r w:rsidRPr="0043657C">
              <w:rPr>
                <w:rFonts w:ascii="Arial" w:hAnsi="Arial"/>
                <w:i/>
                <w:sz w:val="20"/>
              </w:rPr>
              <w:t>(legfeljebb 250 szó)</w:t>
            </w:r>
          </w:p>
        </w:tc>
      </w:tr>
      <w:tr w:rsidR="002D0EE8" w:rsidRPr="0043657C" w14:paraId="0DDE4ECE" w14:textId="77777777" w:rsidTr="00545F86">
        <w:trPr>
          <w:trHeight w:val="828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EB3A3" w14:textId="0B55BD97" w:rsidR="002D0EE8" w:rsidRPr="0043657C" w:rsidRDefault="002D0EE8" w:rsidP="00B53D99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D0EE8" w:rsidRPr="0043657C" w14:paraId="2A324EC6" w14:textId="77777777" w:rsidTr="00B53D99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2481FF77" w14:textId="07982DBD" w:rsidR="002D0EE8" w:rsidRPr="0043657C" w:rsidRDefault="002D0EE8" w:rsidP="00B53D99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 w:rsidRPr="0043657C">
              <w:rPr>
                <w:rFonts w:ascii="Arial" w:hAnsi="Arial"/>
                <w:b/>
              </w:rPr>
              <w:t xml:space="preserve">A projekt leírása </w:t>
            </w:r>
            <w:r w:rsidRPr="0043657C">
              <w:rPr>
                <w:rFonts w:ascii="Arial" w:hAnsi="Arial"/>
                <w:i/>
                <w:sz w:val="20"/>
              </w:rPr>
              <w:t>(legfeljebb 250 szó)</w:t>
            </w:r>
          </w:p>
        </w:tc>
      </w:tr>
      <w:tr w:rsidR="002D0EE8" w:rsidRPr="0043657C" w14:paraId="3F4213D1" w14:textId="77777777" w:rsidTr="00545F86">
        <w:trPr>
          <w:trHeight w:val="69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6854" w14:textId="77777777" w:rsidR="002D0EE8" w:rsidRPr="0043657C" w:rsidRDefault="002D0EE8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665599A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2F1B72C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A491881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839A497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8E4722A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A3B618E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696C267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4578CD6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507C9F2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1832468" w14:textId="77777777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704D3E6" w14:textId="46DB2E11" w:rsidR="00545F86" w:rsidRPr="0043657C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D0EE8" w:rsidRPr="0043657C" w14:paraId="2A098929" w14:textId="77777777" w:rsidTr="00B53D99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4FF1D07" w14:textId="2A30FB16" w:rsidR="002D0EE8" w:rsidRPr="0043657C" w:rsidRDefault="002D0EE8" w:rsidP="00B53D99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3657C">
              <w:rPr>
                <w:rFonts w:ascii="Arial" w:hAnsi="Arial"/>
                <w:b/>
              </w:rPr>
              <w:lastRenderedPageBreak/>
              <w:t xml:space="preserve">A tematikus helyszín működési kapacitása </w:t>
            </w:r>
            <w:r w:rsidRPr="0043657C">
              <w:rPr>
                <w:rFonts w:ascii="Arial" w:hAnsi="Arial"/>
                <w:i/>
                <w:sz w:val="20"/>
              </w:rPr>
              <w:t>(legfeljebb 250 szó)</w:t>
            </w:r>
          </w:p>
        </w:tc>
      </w:tr>
      <w:tr w:rsidR="002D0EE8" w:rsidRPr="0043657C" w14:paraId="0134A536" w14:textId="77777777" w:rsidTr="00B53D99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FA7C9" w14:textId="77777777" w:rsidR="002D0EE8" w:rsidRPr="0043657C" w:rsidRDefault="002D0EE8" w:rsidP="00B53D99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5E9FE04" w14:textId="115BB198" w:rsidR="002D0EE8" w:rsidRPr="0043657C" w:rsidRDefault="002D0EE8" w:rsidP="002D0EE8">
      <w:pPr>
        <w:pStyle w:val="Cmsor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2D0EE8" w:rsidRPr="0043657C" w14:paraId="5E3E1522" w14:textId="77777777" w:rsidTr="00B53D99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0DE1476" w14:textId="62F35091" w:rsidR="006F14FC" w:rsidRPr="0043657C" w:rsidRDefault="002D0EE8" w:rsidP="00545F86">
            <w:pPr>
              <w:pStyle w:val="Cmsor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8" w:name="_Toc157608505"/>
            <w:bookmarkStart w:id="19" w:name="_Hlk157606458"/>
            <w:bookmarkStart w:id="20" w:name="Part1_14"/>
            <w:r w:rsidRPr="0043657C">
              <w:rPr>
                <w:rFonts w:ascii="Arial" w:hAnsi="Arial"/>
                <w:b/>
                <w:color w:val="000000" w:themeColor="text1"/>
                <w:sz w:val="28"/>
              </w:rPr>
              <w:t>1.4. A tematikus helyszín logója/Intézményi képe</w:t>
            </w:r>
            <w:bookmarkEnd w:id="18"/>
            <w:r w:rsidRPr="0043657C">
              <w:rPr>
                <w:rFonts w:ascii="Arial" w:hAnsi="Arial"/>
                <w:b/>
                <w:color w:val="000000" w:themeColor="text1"/>
                <w:sz w:val="28"/>
              </w:rPr>
              <w:t xml:space="preserve"> </w:t>
            </w:r>
          </w:p>
          <w:p w14:paraId="4CC28A3D" w14:textId="064E9CB2" w:rsidR="002D0EE8" w:rsidRPr="0043657C" w:rsidDel="00AB6180" w:rsidRDefault="002D0EE8" w:rsidP="00545F86">
            <w:pPr>
              <w:pStyle w:val="Cmsor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21" w:name="_Toc157608506"/>
            <w:bookmarkEnd w:id="19"/>
            <w:bookmarkEnd w:id="20"/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(A Bizottság általi használatra)</w:t>
            </w:r>
            <w:bookmarkEnd w:id="21"/>
          </w:p>
        </w:tc>
      </w:tr>
      <w:tr w:rsidR="002D0EE8" w:rsidRPr="0043657C" w14:paraId="1C59B2BB" w14:textId="77777777" w:rsidTr="00B53D99">
        <w:trPr>
          <w:trHeight w:val="5924"/>
        </w:trPr>
        <w:tc>
          <w:tcPr>
            <w:tcW w:w="9054" w:type="dxa"/>
          </w:tcPr>
          <w:p w14:paraId="0EBDA46D" w14:textId="77777777" w:rsidR="002D0EE8" w:rsidRPr="0043657C" w:rsidRDefault="002D0EE8" w:rsidP="00B5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56BCF" w14:textId="4C7A1014" w:rsidR="007461B3" w:rsidRPr="0043657C" w:rsidRDefault="007461B3" w:rsidP="00E71EDF">
      <w:pPr>
        <w:jc w:val="center"/>
        <w:rPr>
          <w:rFonts w:ascii="Arial" w:hAnsi="Arial" w:cs="Arial"/>
        </w:rPr>
      </w:pPr>
    </w:p>
    <w:p w14:paraId="21ED33C3" w14:textId="4A384C6C" w:rsidR="00A94F6B" w:rsidRPr="0043657C" w:rsidRDefault="00B53D99" w:rsidP="00252019">
      <w:pPr>
        <w:rPr>
          <w:rFonts w:ascii="Arial" w:hAnsi="Arial" w:cs="Arial"/>
        </w:rPr>
      </w:pPr>
      <w:r w:rsidRPr="0043657C">
        <w:br w:type="page"/>
      </w:r>
    </w:p>
    <w:p w14:paraId="02C0EAC6" w14:textId="3DFB51D2" w:rsidR="00A94F6B" w:rsidRPr="0043657C" w:rsidRDefault="00A94F6B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3862DD2B" w14:textId="77777777" w:rsidTr="338F644A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19AEC" w14:textId="77777777" w:rsidR="00545F86" w:rsidRPr="0043657C" w:rsidRDefault="007461B3" w:rsidP="338F644A">
            <w:pPr>
              <w:ind w:left="35" w:hanging="35"/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22" w:name="_Hlk157607132"/>
            <w:bookmarkStart w:id="23" w:name="Part2"/>
            <w:r w:rsidRPr="0043657C">
              <w:rPr>
                <w:rFonts w:ascii="Arial" w:hAnsi="Arial"/>
                <w:b/>
                <w:sz w:val="32"/>
              </w:rPr>
              <w:t xml:space="preserve">II. RÉSZ – KONKRÉT INFORMÁCIÓK </w:t>
            </w:r>
          </w:p>
          <w:p w14:paraId="39ACE1E5" w14:textId="2E935CB4" w:rsidR="007461B3" w:rsidRPr="0043657C" w:rsidRDefault="007B415D" w:rsidP="338F644A">
            <w:pPr>
              <w:ind w:left="35" w:hanging="3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657C">
              <w:rPr>
                <w:rFonts w:ascii="Arial" w:hAnsi="Arial"/>
                <w:b/>
                <w:sz w:val="32"/>
              </w:rPr>
              <w:t>A PARTNERHELYSZÍNEKRŐL</w:t>
            </w:r>
            <w:r w:rsidRPr="0043657C">
              <w:rPr>
                <w:rFonts w:ascii="Arial" w:hAnsi="Arial"/>
                <w:b/>
                <w:sz w:val="28"/>
              </w:rPr>
              <w:t xml:space="preserve"> </w:t>
            </w:r>
            <w:bookmarkEnd w:id="22"/>
            <w:bookmarkEnd w:id="23"/>
          </w:p>
        </w:tc>
      </w:tr>
    </w:tbl>
    <w:p w14:paraId="70E0A902" w14:textId="5E652352" w:rsidR="007461B3" w:rsidRPr="0043657C" w:rsidRDefault="007461B3" w:rsidP="007461B3"/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10"/>
        <w:gridCol w:w="5609"/>
        <w:gridCol w:w="16"/>
      </w:tblGrid>
      <w:tr w:rsidR="007461B3" w:rsidRPr="0043657C" w14:paraId="7854F8CC" w14:textId="77777777" w:rsidTr="00545F86">
        <w:trPr>
          <w:gridAfter w:val="1"/>
          <w:wAfter w:w="9" w:type="pct"/>
          <w:trHeight w:val="673"/>
          <w:jc w:val="center"/>
        </w:trPr>
        <w:tc>
          <w:tcPr>
            <w:tcW w:w="49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C0965A" w14:textId="0800D429" w:rsidR="007461B3" w:rsidRPr="0043657C" w:rsidRDefault="007461B3" w:rsidP="00B53D99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 w:rsidRPr="0043657C">
              <w:br w:type="page"/>
            </w:r>
            <w:bookmarkStart w:id="24" w:name="Part2_1"/>
            <w:r w:rsidRPr="0043657C">
              <w:rPr>
                <w:rFonts w:ascii="Arial" w:hAnsi="Arial"/>
                <w:b/>
                <w:sz w:val="28"/>
              </w:rPr>
              <w:t>1. A PARTNERHELYSZÍNEK LEÍRÁSA</w:t>
            </w:r>
            <w:r w:rsidR="00244891" w:rsidRPr="0043657C">
              <w:rPr>
                <w:rStyle w:val="Lbjegyzet-hivatkozs"/>
                <w:rFonts w:ascii="Arial" w:hAnsi="Arial"/>
                <w:b/>
                <w:noProof/>
                <w:sz w:val="28"/>
              </w:rPr>
              <w:footnoteReference w:id="3"/>
            </w:r>
            <w:bookmarkEnd w:id="24"/>
          </w:p>
        </w:tc>
      </w:tr>
      <w:tr w:rsidR="007461B3" w:rsidRPr="0043657C" w14:paraId="2DB2A478" w14:textId="77777777" w:rsidTr="00545F86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D99EEC" w14:textId="6CACD4C0" w:rsidR="007461B3" w:rsidRPr="0043657C" w:rsidRDefault="007461B3" w:rsidP="00B53D99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25" w:name="_Hlk157606758"/>
            <w:bookmarkStart w:id="26" w:name="Part2_1A"/>
            <w:r w:rsidRPr="0043657C">
              <w:rPr>
                <w:rFonts w:ascii="Arial" w:hAnsi="Arial"/>
                <w:b/>
                <w:sz w:val="28"/>
              </w:rPr>
              <w:t>1.A. A partnerhelyszínnel kapcsolatos általános adatok</w:t>
            </w:r>
            <w:bookmarkEnd w:id="25"/>
            <w:bookmarkEnd w:id="26"/>
          </w:p>
        </w:tc>
      </w:tr>
      <w:tr w:rsidR="007461B3" w:rsidRPr="0043657C" w14:paraId="27A16405" w14:textId="77777777" w:rsidTr="00545F86">
        <w:trPr>
          <w:trHeight w:val="512"/>
          <w:jc w:val="center"/>
        </w:trPr>
        <w:tc>
          <w:tcPr>
            <w:tcW w:w="1887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5C5640" w14:textId="7FF89B8B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Az 1. partnerhelyszín neve</w:t>
            </w:r>
          </w:p>
        </w:tc>
        <w:tc>
          <w:tcPr>
            <w:tcW w:w="3113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65BA1B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47862CCB" w14:textId="77777777" w:rsidTr="00545F86">
        <w:trPr>
          <w:trHeight w:hRule="exact" w:val="42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86CEDB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BAACDB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391C3F32" w14:textId="77777777" w:rsidTr="00545F86">
        <w:trPr>
          <w:trHeight w:hRule="exact" w:val="50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713C6B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279216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5C1F7F7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B12115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4ED3C9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593BE34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AC476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FFCBD7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07142202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8BE5E6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 xml:space="preserve">Weboldal 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FF9C18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2D04F5B9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695FAC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Közösségi média linkek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882520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27A3BB51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537D6B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 helyszín jog szerinti tulajdonosa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FF4916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18F9E65F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55E299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Irányító hatóság(ok)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E2EF0F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4819E907" w14:textId="77777777" w:rsidTr="00545F86">
        <w:trPr>
          <w:trHeight w:hRule="exact" w:val="60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078EC5" w14:textId="77777777" w:rsidR="007461B3" w:rsidRPr="0043657C" w:rsidRDefault="007461B3" w:rsidP="00B53D99">
            <w:pPr>
              <w:rPr>
                <w:rFonts w:ascii="Arial" w:hAnsi="Arial" w:cs="Arial"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 helyszín működtetője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FD079D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6B41EF45" w14:textId="77777777" w:rsidTr="00545F86">
        <w:trPr>
          <w:trHeight w:hRule="exact" w:val="55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D86F7" w14:textId="77777777" w:rsidR="007461B3" w:rsidRPr="0043657C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Az Európai Örökség címre pályázó projekt koordinátorának neve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FF67E8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0C4F6B20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85088D" w14:textId="77777777" w:rsidR="007461B3" w:rsidRPr="0043657C" w:rsidRDefault="007461B3" w:rsidP="00B53D99">
            <w:pPr>
              <w:rPr>
                <w:rFonts w:ascii="Arial" w:hAnsi="Arial" w:cs="Arial"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A5E503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3657C" w14:paraId="6573FE5A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CD6598" w14:textId="77777777" w:rsidR="007461B3" w:rsidRPr="0043657C" w:rsidRDefault="007461B3" w:rsidP="00B53D99">
            <w:pPr>
              <w:rPr>
                <w:rFonts w:ascii="Arial" w:hAnsi="Arial" w:cs="Arial"/>
                <w:sz w:val="20"/>
              </w:rPr>
            </w:pPr>
            <w:r w:rsidRPr="0043657C"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F5030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582966A" w14:textId="6A44A7D0" w:rsidR="007078C4" w:rsidRPr="0043657C" w:rsidRDefault="007078C4" w:rsidP="007461B3">
      <w:pPr>
        <w:rPr>
          <w:rFonts w:ascii="Arial" w:hAnsi="Arial" w:cs="Arial"/>
          <w:noProof/>
          <w:sz w:val="12"/>
        </w:rPr>
      </w:pPr>
    </w:p>
    <w:p w14:paraId="55C431CC" w14:textId="249216FB" w:rsidR="007078C4" w:rsidRPr="0043657C" w:rsidRDefault="007078C4" w:rsidP="007461B3">
      <w:pPr>
        <w:rPr>
          <w:rFonts w:ascii="Arial" w:hAnsi="Arial" w:cs="Arial"/>
          <w:noProof/>
          <w:sz w:val="12"/>
        </w:rPr>
      </w:pPr>
    </w:p>
    <w:p w14:paraId="13886DC2" w14:textId="7B47071F" w:rsidR="006F14FC" w:rsidRPr="0043657C" w:rsidRDefault="006F14FC">
      <w:pPr>
        <w:rPr>
          <w:rFonts w:ascii="Arial" w:hAnsi="Arial" w:cs="Arial"/>
          <w:noProof/>
          <w:sz w:val="12"/>
        </w:rPr>
      </w:pPr>
      <w:r w:rsidRPr="0043657C">
        <w:br w:type="page"/>
      </w:r>
    </w:p>
    <w:p w14:paraId="6EE92BD1" w14:textId="77777777" w:rsidR="007078C4" w:rsidRPr="0043657C" w:rsidRDefault="007078C4" w:rsidP="007461B3">
      <w:pPr>
        <w:rPr>
          <w:rFonts w:ascii="Arial" w:hAnsi="Arial" w:cs="Arial"/>
          <w:noProof/>
          <w:sz w:val="1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43657C" w14:paraId="14ECA690" w14:textId="77777777" w:rsidTr="00252019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F3683B" w14:textId="579E461F" w:rsidR="007461B3" w:rsidRPr="0043657C" w:rsidRDefault="007461B3" w:rsidP="00244891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27" w:name="_Hlk157606816"/>
            <w:bookmarkStart w:id="28" w:name="Part2_1B"/>
            <w:r w:rsidRPr="0043657C">
              <w:rPr>
                <w:rFonts w:ascii="Arial" w:hAnsi="Arial"/>
                <w:b/>
                <w:sz w:val="28"/>
              </w:rPr>
              <w:t xml:space="preserve">1.B. A partnerhelyszín elhelyezkedése és fizikai </w:t>
            </w:r>
            <w:r w:rsidR="0043657C" w:rsidRPr="0043657C">
              <w:rPr>
                <w:rFonts w:ascii="Arial" w:hAnsi="Arial"/>
                <w:b/>
                <w:sz w:val="28"/>
              </w:rPr>
              <w:t>jellemzői</w:t>
            </w:r>
            <w:r w:rsidRPr="0043657C">
              <w:rPr>
                <w:rFonts w:ascii="Arial" w:hAnsi="Arial"/>
                <w:b/>
                <w:sz w:val="28"/>
              </w:rPr>
              <w:t xml:space="preserve"> </w:t>
            </w:r>
          </w:p>
          <w:bookmarkEnd w:id="27"/>
          <w:bookmarkEnd w:id="28"/>
          <w:p w14:paraId="74F277D9" w14:textId="54358D81" w:rsidR="007461B3" w:rsidRPr="0043657C" w:rsidRDefault="007461B3" w:rsidP="00244891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3657C">
              <w:rPr>
                <w:rFonts w:ascii="Arial" w:hAnsi="Arial"/>
                <w:i/>
                <w:sz w:val="20"/>
              </w:rPr>
              <w:t>Töltsön fel legalább egy szemléltető anyagot (fényképet és/vagy térképet) felirattal</w:t>
            </w:r>
            <w:r w:rsidRPr="0043657C">
              <w:rPr>
                <w:rFonts w:ascii="Arial" w:hAnsi="Arial"/>
                <w:sz w:val="20"/>
              </w:rPr>
              <w:t>. (legfeljebb 200 szó)</w:t>
            </w:r>
          </w:p>
        </w:tc>
      </w:tr>
      <w:tr w:rsidR="007461B3" w:rsidRPr="0043657C" w14:paraId="0BB335FD" w14:textId="77777777" w:rsidTr="00252019">
        <w:trPr>
          <w:trHeight w:val="283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5BE96FC" w14:textId="77777777" w:rsidR="007461B3" w:rsidRPr="0043657C" w:rsidRDefault="007461B3" w:rsidP="00B53D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43657C" w14:paraId="477E5484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2EFBCB" w14:textId="7E54A156" w:rsidR="007461B3" w:rsidRPr="0043657C" w:rsidRDefault="007461B3" w:rsidP="00244891">
            <w:pPr>
              <w:spacing w:before="240" w:after="240"/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9" w:name="_Hlk157606989"/>
            <w:bookmarkStart w:id="30" w:name="Part2_1C"/>
            <w:r w:rsidRPr="0043657C">
              <w:rPr>
                <w:rFonts w:ascii="Arial" w:hAnsi="Arial"/>
                <w:b/>
                <w:sz w:val="28"/>
              </w:rPr>
              <w:t>1.C. A partnerhelyszín általános történeti leírása</w:t>
            </w:r>
            <w:bookmarkEnd w:id="29"/>
            <w:bookmarkEnd w:id="30"/>
            <w:r w:rsidRPr="0043657C">
              <w:rPr>
                <w:rFonts w:ascii="Arial" w:hAnsi="Arial"/>
                <w:i/>
                <w:sz w:val="20"/>
              </w:rPr>
              <w:t xml:space="preserve"> (legfeljebb 200 szó)</w:t>
            </w:r>
          </w:p>
        </w:tc>
      </w:tr>
      <w:tr w:rsidR="007461B3" w:rsidRPr="0043657C" w14:paraId="6061CB71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47D2784" w14:textId="12097AA8" w:rsidR="007461B3" w:rsidRPr="0043657C" w:rsidDel="003511E8" w:rsidRDefault="007461B3" w:rsidP="006305F4">
            <w:pPr>
              <w:spacing w:before="240"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Kérjük, adjon rövid áttekintést a partnerhelyszín történelmi és kulturális jelentőségéről, valamint az európai történelemmel és integrációval való kapcsolatáról. </w:t>
            </w:r>
          </w:p>
        </w:tc>
      </w:tr>
      <w:tr w:rsidR="007461B3" w:rsidRPr="0043657C" w14:paraId="3851C53B" w14:textId="77777777" w:rsidTr="00E50CF4">
        <w:trPr>
          <w:trHeight w:val="174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2C69BBF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14:paraId="1014ECA0" w14:textId="4F97861B" w:rsidR="007461B3" w:rsidRPr="0043657C" w:rsidRDefault="007461B3" w:rsidP="007461B3">
      <w:pPr>
        <w:rPr>
          <w:b/>
          <w:i/>
          <w:iCs/>
          <w:caps/>
          <w:color w:val="F79646" w:themeColor="accent6"/>
          <w:szCs w:val="22"/>
        </w:rPr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7461B3" w:rsidRPr="0043657C" w14:paraId="118E7672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0DC6754B" w14:textId="77777777" w:rsidR="007461B3" w:rsidRPr="0043657C" w:rsidRDefault="007461B3" w:rsidP="00545F8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1" w:name="_Toc157608507"/>
            <w:bookmarkStart w:id="32" w:name="Part2_2"/>
            <w:r w:rsidRPr="0043657C">
              <w:rPr>
                <w:rFonts w:ascii="Arial" w:hAnsi="Arial"/>
                <w:b/>
                <w:sz w:val="28"/>
              </w:rPr>
              <w:t>2. ODAÍTÉLÉSI SZEMPONTOK</w:t>
            </w:r>
            <w:bookmarkEnd w:id="31"/>
            <w:r w:rsidRPr="0043657C">
              <w:rPr>
                <w:rFonts w:ascii="Arial" w:hAnsi="Arial"/>
                <w:b/>
                <w:sz w:val="28"/>
              </w:rPr>
              <w:t xml:space="preserve"> </w:t>
            </w:r>
            <w:bookmarkEnd w:id="32"/>
            <w:r w:rsidRPr="0043657C">
              <w:rPr>
                <w:rFonts w:ascii="Arial" w:hAnsi="Arial"/>
                <w:b/>
                <w:sz w:val="28"/>
              </w:rPr>
              <w:tab/>
            </w:r>
          </w:p>
        </w:tc>
      </w:tr>
      <w:tr w:rsidR="007461B3" w:rsidRPr="0043657C" w14:paraId="61FC7B3D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62AFBC" w14:textId="10B34A6A" w:rsidR="007461B3" w:rsidRPr="0043657C" w:rsidRDefault="007461B3" w:rsidP="00545F8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3" w:name="_Hlk157607244"/>
            <w:bookmarkStart w:id="34" w:name="Part2_2A"/>
            <w:bookmarkStart w:id="35" w:name="_Toc157608508"/>
            <w:r w:rsidRPr="0043657C">
              <w:rPr>
                <w:rFonts w:ascii="Arial" w:hAnsi="Arial"/>
                <w:b/>
                <w:sz w:val="28"/>
              </w:rPr>
              <w:t>2.A. A partnerhelyszín szimbolikus európai értéke</w:t>
            </w:r>
            <w:bookmarkEnd w:id="33"/>
            <w:bookmarkEnd w:id="34"/>
            <w:r w:rsidRPr="0043657C">
              <w:rPr>
                <w:rFonts w:ascii="Arial" w:hAnsi="Arial"/>
                <w:i/>
                <w:sz w:val="20"/>
              </w:rPr>
              <w:t xml:space="preserve"> (legfeljebb 200 szó)</w:t>
            </w:r>
            <w:bookmarkEnd w:id="35"/>
          </w:p>
        </w:tc>
      </w:tr>
      <w:tr w:rsidR="007461B3" w:rsidRPr="0043657C" w14:paraId="115FF7DC" w14:textId="77777777" w:rsidTr="00E50CF4">
        <w:trPr>
          <w:trHeight w:val="3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10B8FD" w14:textId="77777777" w:rsidR="007461B3" w:rsidRPr="0043657C" w:rsidRDefault="007461B3" w:rsidP="00B53D99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0CB5FEB" w14:textId="77777777" w:rsidR="006F14FC" w:rsidRPr="0043657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6" w:name="_Toc157608509"/>
            <w:r w:rsidRPr="0043657C">
              <w:rPr>
                <w:rFonts w:ascii="Arial" w:hAnsi="Arial"/>
                <w:i/>
                <w:sz w:val="20"/>
              </w:rPr>
              <w:t>Ebben a szakaszban a pályázó helyszíneknek bizonyítaniuk kell, hogy:</w:t>
            </w:r>
            <w:bookmarkEnd w:id="36"/>
          </w:p>
          <w:p w14:paraId="052B7B7D" w14:textId="77777777" w:rsidR="006F14FC" w:rsidRPr="0043657C" w:rsidRDefault="006F14FC" w:rsidP="006F14FC">
            <w:pPr>
              <w:pStyle w:val="Listaszerbekezds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7" w:name="_Toc157608510"/>
            <w:r w:rsidRPr="0043657C">
              <w:rPr>
                <w:rFonts w:ascii="Arial" w:hAnsi="Arial"/>
                <w:i/>
                <w:sz w:val="20"/>
              </w:rPr>
              <w:t>szimbolikus európai értéket képviselnek és/vagy</w:t>
            </w:r>
            <w:bookmarkEnd w:id="37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702D17F7" w14:textId="77777777" w:rsidR="006F14FC" w:rsidRPr="0043657C" w:rsidRDefault="006F14FC" w:rsidP="006F14FC">
            <w:pPr>
              <w:pStyle w:val="Listaszerbekezds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8" w:name="_Toc157608511"/>
            <w:r w:rsidRPr="0043657C">
              <w:rPr>
                <w:rFonts w:ascii="Arial" w:hAnsi="Arial"/>
                <w:i/>
                <w:sz w:val="20"/>
              </w:rPr>
              <w:t>jelentős szerepet töltenek be Európa történelmében és kultúrájában és/vagy</w:t>
            </w:r>
            <w:bookmarkEnd w:id="38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0CFD495B" w14:textId="1263DDE5" w:rsidR="006F14FC" w:rsidRPr="0043657C" w:rsidRDefault="006F14FC" w:rsidP="006F14FC">
            <w:pPr>
              <w:pStyle w:val="Listaszerbekezds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9" w:name="_Toc157608512"/>
            <w:r w:rsidRPr="0043657C">
              <w:rPr>
                <w:rFonts w:ascii="Arial" w:hAnsi="Arial"/>
                <w:i/>
                <w:sz w:val="20"/>
              </w:rPr>
              <w:t>az Európai Unió létrehozásában.</w:t>
            </w:r>
            <w:bookmarkEnd w:id="39"/>
          </w:p>
          <w:p w14:paraId="6BF3EDD1" w14:textId="77777777" w:rsidR="006F14FC" w:rsidRPr="0043657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7F748E4" w14:textId="77777777" w:rsidR="006F14FC" w:rsidRPr="0043657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0" w:name="_Toc157608513"/>
            <w:r w:rsidRPr="0043657C">
              <w:rPr>
                <w:rFonts w:ascii="Arial" w:hAnsi="Arial"/>
                <w:i/>
                <w:sz w:val="20"/>
              </w:rPr>
              <w:t xml:space="preserve">Kérjük, fejtse ki az alábbi kritériumok </w:t>
            </w:r>
            <w:r w:rsidRPr="0043657C">
              <w:rPr>
                <w:rFonts w:ascii="Arial" w:hAnsi="Arial"/>
                <w:i/>
                <w:sz w:val="20"/>
                <w:u w:val="single"/>
              </w:rPr>
              <w:t>legalább egyikét</w:t>
            </w:r>
            <w:r w:rsidRPr="0043657C">
              <w:rPr>
                <w:rFonts w:ascii="Arial" w:hAnsi="Arial"/>
                <w:i/>
                <w:sz w:val="20"/>
              </w:rPr>
              <w:t>:</w:t>
            </w:r>
            <w:bookmarkEnd w:id="40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34B3FDEA" w14:textId="7AF26999" w:rsidR="006F14FC" w:rsidRPr="0043657C" w:rsidRDefault="006F14FC" w:rsidP="006F14FC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1" w:name="_Toc157608514"/>
            <w:r w:rsidRPr="0043657C">
              <w:rPr>
                <w:rFonts w:ascii="Arial" w:hAnsi="Arial"/>
                <w:i/>
                <w:sz w:val="20"/>
              </w:rPr>
              <w:t>a helyszín határokon átnyúló vagy páneurópai jellege;</w:t>
            </w:r>
            <w:bookmarkEnd w:id="41"/>
          </w:p>
          <w:p w14:paraId="7820BE7D" w14:textId="3AC53EE7" w:rsidR="006F14FC" w:rsidRPr="0043657C" w:rsidRDefault="006F14FC" w:rsidP="006F14FC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2" w:name="_Toc157608515"/>
            <w:r w:rsidRPr="0043657C">
              <w:rPr>
                <w:rFonts w:ascii="Arial" w:hAnsi="Arial"/>
                <w:i/>
                <w:sz w:val="20"/>
              </w:rPr>
              <w:t>a helyszín helye és szerepe az európai történelemben és az európai integrációban, kapcsolódása jelentős európai eseményekhez, személyekhez vagy mozgalmakhoz;</w:t>
            </w:r>
            <w:bookmarkEnd w:id="42"/>
          </w:p>
          <w:p w14:paraId="1B38C25D" w14:textId="7B3D151F" w:rsidR="006F14FC" w:rsidRPr="0043657C" w:rsidRDefault="006F14FC" w:rsidP="006F14FC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3" w:name="_Toc157608516"/>
            <w:r w:rsidRPr="0043657C">
              <w:rPr>
                <w:rFonts w:ascii="Arial" w:hAnsi="Arial"/>
                <w:i/>
                <w:sz w:val="20"/>
              </w:rPr>
              <w:t>a helyszín helye és szerepe az európai integráció alapjául szolgáló közös értékek kialakításában és előmozdításában.</w:t>
            </w:r>
            <w:bookmarkEnd w:id="43"/>
          </w:p>
          <w:p w14:paraId="299A2022" w14:textId="77777777" w:rsidR="007461B3" w:rsidRPr="0043657C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44" w:name="_Toc157608517"/>
            <w:r w:rsidRPr="0043657C">
              <w:rPr>
                <w:rFonts w:ascii="Arial" w:hAnsi="Arial"/>
                <w:b/>
                <w:i/>
                <w:sz w:val="20"/>
              </w:rPr>
              <w:t>Az odaítélési szempontokkal kapcsolatos további útmutatásért lásd a pályázati helyszínek számára készült iránymutatást (5. szakasz).</w:t>
            </w:r>
            <w:bookmarkEnd w:id="44"/>
          </w:p>
          <w:p w14:paraId="0CC8E0AD" w14:textId="62C48E76" w:rsidR="006F14FC" w:rsidRPr="0043657C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</w:p>
        </w:tc>
      </w:tr>
      <w:tr w:rsidR="007461B3" w:rsidRPr="0043657C" w14:paraId="0A4A5767" w14:textId="77777777" w:rsidTr="00252019">
        <w:trPr>
          <w:trHeight w:hRule="exact" w:val="47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47071" w14:textId="77777777" w:rsidR="007461B3" w:rsidRPr="0043657C" w:rsidRDefault="007461B3" w:rsidP="006F14F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107AE4F" w14:textId="7376141F" w:rsidR="007461B3" w:rsidRPr="0043657C" w:rsidRDefault="007461B3" w:rsidP="007461B3">
      <w:pPr>
        <w:rPr>
          <w:rFonts w:ascii="Arial" w:hAnsi="Arial" w:cs="Arial"/>
          <w:noProof/>
          <w:sz w:val="12"/>
        </w:rPr>
      </w:pPr>
    </w:p>
    <w:p w14:paraId="7246A56B" w14:textId="0242DF00" w:rsidR="00252019" w:rsidRPr="0043657C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43657C" w14:paraId="49BFAD6B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EB6E6C2" w14:textId="7A7F59BB" w:rsidR="007461B3" w:rsidRPr="0043657C" w:rsidRDefault="007461B3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5" w:name="Part2_2B"/>
            <w:bookmarkStart w:id="46" w:name="_Toc157608518"/>
            <w:r w:rsidRPr="0043657C">
              <w:rPr>
                <w:rFonts w:ascii="Arial" w:hAnsi="Arial"/>
                <w:b/>
                <w:sz w:val="28"/>
              </w:rPr>
              <w:t xml:space="preserve">2.B. A partnerhelyszínre vonatkozó projekt </w:t>
            </w:r>
            <w:bookmarkEnd w:id="45"/>
            <w:r w:rsidRPr="0043657C">
              <w:rPr>
                <w:rFonts w:ascii="Arial" w:hAnsi="Arial"/>
                <w:i/>
                <w:sz w:val="20"/>
              </w:rPr>
              <w:t>(legfeljebb 200 szó)</w:t>
            </w:r>
            <w:bookmarkEnd w:id="46"/>
          </w:p>
        </w:tc>
      </w:tr>
      <w:tr w:rsidR="007461B3" w:rsidRPr="0043657C" w14:paraId="57EBF172" w14:textId="77777777" w:rsidTr="00B53D99">
        <w:trPr>
          <w:trHeight w:val="195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4811ABF" w14:textId="61956DF0" w:rsidR="007461B3" w:rsidRPr="0043657C" w:rsidRDefault="007461B3" w:rsidP="006F14F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Ebben a szakaszban a pályázó partnerhelyszíneknek ki kell dolgozniuk azt a projektet, amelyet a tematikus pályázat részeként hajtanak végre. A javasolt projektnek tartalmaznia kell a következő szakaszokban felsorolt valamennyi elemet. Ismertesse az egyes partnerhelyszínek által az alábbiakban felsorolt egyes elemek tekintetében végrehajtani tervezett projekteket. Ismertesse a partnerhelyszínen fennálló jelenlegi helyzetet, majd körvonalazza a végrehajtandó </w:t>
            </w:r>
            <w:r w:rsidR="0043657C" w:rsidRPr="0043657C">
              <w:rPr>
                <w:rFonts w:ascii="Arial" w:hAnsi="Arial"/>
                <w:i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sz w:val="20"/>
              </w:rPr>
              <w:t>eket! Tüntesse fel az egyes partnerhelyszínek projektvégrehajtási tervét, felsorolva a pályázó partnerhelyszínek által végrehajtani tervezett összes további tevékenységet. Kérjük, gondosan kövesse a projekt végrehajtásra vonatkozó iránymutatásokat.</w:t>
            </w:r>
          </w:p>
        </w:tc>
      </w:tr>
      <w:tr w:rsidR="007461B3" w:rsidRPr="0043657C" w14:paraId="6DD46456" w14:textId="77777777" w:rsidTr="006F14FC">
        <w:trPr>
          <w:trHeight w:val="503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9A7703" w14:textId="77777777" w:rsidR="007461B3" w:rsidRPr="0043657C" w:rsidRDefault="007461B3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461B3" w:rsidRPr="0043657C" w14:paraId="6DF982C0" w14:textId="77777777" w:rsidTr="00B53D99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81A2491" w14:textId="2016AE27" w:rsidR="007461B3" w:rsidRPr="0043657C" w:rsidDel="00065274" w:rsidRDefault="007461B3" w:rsidP="00E50CF4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7" w:name="_Hlk157607366"/>
            <w:bookmarkStart w:id="48" w:name="Part2_2C"/>
            <w:r w:rsidRPr="0043657C">
              <w:rPr>
                <w:rFonts w:ascii="Arial" w:hAnsi="Arial"/>
                <w:b/>
                <w:sz w:val="28"/>
              </w:rPr>
              <w:t>2.C. A partnerhelyszín európai jelentőségének tudatosítása</w:t>
            </w:r>
            <w:bookmarkEnd w:id="47"/>
            <w:bookmarkEnd w:id="48"/>
            <w:r w:rsidR="00BD7F7C" w:rsidRPr="0043657C">
              <w:rPr>
                <w:rFonts w:ascii="Arial" w:hAnsi="Arial"/>
                <w:b/>
                <w:sz w:val="28"/>
              </w:rPr>
              <w:t xml:space="preserve"> </w:t>
            </w:r>
            <w:r w:rsidRPr="0043657C">
              <w:rPr>
                <w:rFonts w:ascii="Arial" w:hAnsi="Arial"/>
                <w:i/>
                <w:sz w:val="20"/>
              </w:rPr>
              <w:t>(legfeljebb 200 szó)</w:t>
            </w:r>
          </w:p>
        </w:tc>
      </w:tr>
      <w:tr w:rsidR="007461B3" w:rsidRPr="0043657C" w14:paraId="5E58D045" w14:textId="77777777" w:rsidTr="00E50CF4">
        <w:trPr>
          <w:trHeight w:val="773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819E2CF" w14:textId="77777777" w:rsidR="007461B3" w:rsidRPr="0043657C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E487FBA" w14:textId="2C5AA883" w:rsidR="007461B3" w:rsidRPr="0043657C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Ismertesse, hogyan kívánja felhasználni a rendelkezésre álló erőforrásokat annak érdekében, hogy felhívja a figyelmet a pályázó partnerhelyszín európai jelentőségére. </w:t>
            </w:r>
          </w:p>
        </w:tc>
      </w:tr>
      <w:tr w:rsidR="007461B3" w:rsidRPr="0043657C" w14:paraId="3B1B1E07" w14:textId="77777777" w:rsidTr="00244891">
        <w:trPr>
          <w:trHeight w:val="3050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03ACEC5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43657C" w14:paraId="4F6635A4" w14:textId="77777777" w:rsidTr="00B53D99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A5BD0CE" w14:textId="2C3EF450" w:rsidR="007461B3" w:rsidRPr="0043657C" w:rsidRDefault="007461B3" w:rsidP="00244891">
            <w:pPr>
              <w:spacing w:before="240" w:after="24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9" w:name="Part2_2D"/>
            <w:r w:rsidRPr="0043657C">
              <w:rPr>
                <w:rFonts w:ascii="Arial" w:hAnsi="Arial"/>
                <w:b/>
                <w:sz w:val="28"/>
              </w:rPr>
              <w:t xml:space="preserve">2.D. Oktatási tevékenységek szervezése </w:t>
            </w:r>
            <w:bookmarkEnd w:id="49"/>
            <w:r w:rsidRPr="0043657C">
              <w:rPr>
                <w:rFonts w:ascii="Arial" w:hAnsi="Arial"/>
                <w:i/>
                <w:sz w:val="20"/>
              </w:rPr>
              <w:t>(legfeljebb 200 szó)</w:t>
            </w:r>
          </w:p>
        </w:tc>
      </w:tr>
      <w:tr w:rsidR="007461B3" w:rsidRPr="0043657C" w14:paraId="2A9D8F36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F24C75F" w14:textId="5D5FB2CD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lastRenderedPageBreak/>
              <w:t xml:space="preserve">Ismertesse azokat az oktatási tevékenységeket, amelyeket a partnerhelyszín a fiatalokat megcélozva kíván végrehajtani. A Kreatív Európa program keretében e tevékenységeknek arra kell irányulniuk, hogy jobban megismertessék a polgárokat a közös európai történelemmel, a közös, de sokszínű örökséggel, és megerősítsék az összetartozás érzését. </w:t>
            </w:r>
          </w:p>
          <w:p w14:paraId="6101457A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8D33B7B" w14:textId="3B5B4946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 a pályázó partnerhelyszínen fennálló jelenlegi helyzetet, majd vázolja fel azokat az intézkedéseket, amelyeket a helyszín szintjén végre kívánnak hajtani. </w:t>
            </w:r>
          </w:p>
        </w:tc>
      </w:tr>
      <w:tr w:rsidR="007461B3" w:rsidRPr="0043657C" w14:paraId="7FB3F433" w14:textId="77777777" w:rsidTr="00244891">
        <w:tblPrEx>
          <w:tblBorders>
            <w:insideV w:val="dotted" w:sz="4" w:space="0" w:color="auto"/>
          </w:tblBorders>
        </w:tblPrEx>
        <w:trPr>
          <w:trHeight w:hRule="exact" w:val="4851"/>
          <w:jc w:val="center"/>
        </w:trPr>
        <w:tc>
          <w:tcPr>
            <w:tcW w:w="0" w:type="auto"/>
            <w:vAlign w:val="center"/>
          </w:tcPr>
          <w:p w14:paraId="798BE6ED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 w:rsidRPr="0043657C">
              <w:br w:type="page"/>
            </w:r>
          </w:p>
          <w:p w14:paraId="072709E9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35AC5073" w14:textId="41BBF8FE" w:rsidR="007461B3" w:rsidRPr="0043657C" w:rsidRDefault="007461B3" w:rsidP="007461B3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43657C" w14:paraId="74AB112D" w14:textId="77777777" w:rsidTr="00B53D99">
        <w:trPr>
          <w:trHeight w:hRule="exact" w:val="73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971270" w14:textId="3816E45D" w:rsidR="007461B3" w:rsidRPr="0043657C" w:rsidRDefault="007461B3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50" w:name="Part2_2E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2.E. A többnyelvűség előmozdítása </w:t>
            </w:r>
            <w:bookmarkEnd w:id="50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200 szó)</w:t>
            </w:r>
          </w:p>
        </w:tc>
      </w:tr>
      <w:tr w:rsidR="007461B3" w:rsidRPr="0043657C" w14:paraId="4DD3C946" w14:textId="77777777" w:rsidTr="00B53D99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1BED7EB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716E33DA" w14:textId="3355A869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Ismertesse, hogyan kívánják előmozdítani a többnyelvűséget.</w:t>
            </w:r>
          </w:p>
          <w:p w14:paraId="2BC81819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651521F" w14:textId="51655A3A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 a pályázó partnerhelyszínen fennálló jelenleg</w:t>
            </w:r>
            <w:r w:rsidR="00AB1790">
              <w:rPr>
                <w:rFonts w:ascii="Arial" w:hAnsi="Arial"/>
                <w:i/>
                <w:sz w:val="20"/>
              </w:rPr>
              <w:t>i</w:t>
            </w:r>
            <w:r w:rsidRPr="0043657C">
              <w:rPr>
                <w:rFonts w:ascii="Arial" w:hAnsi="Arial"/>
                <w:i/>
                <w:sz w:val="20"/>
              </w:rPr>
              <w:t xml:space="preserve"> helyzetet, majd vázolja fel azokat az intézkedéseket, amelyeket a többnyelvűség, a befogadás, az egyenlőség, a sokféleség és a részvétel ösztönzése érdekében végre kívánnak hajtani. A projektvégrehajtási tervben soroljon fel a helyszín szintjén megvalósítandó valamennyi tevékenységet!</w:t>
            </w:r>
          </w:p>
          <w:p w14:paraId="68C83D56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4E5F06B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64453374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ab/>
            </w:r>
          </w:p>
        </w:tc>
      </w:tr>
      <w:tr w:rsidR="007461B3" w:rsidRPr="0043657C" w14:paraId="6A01B83D" w14:textId="77777777" w:rsidTr="00244891">
        <w:trPr>
          <w:trHeight w:hRule="exact" w:val="4330"/>
          <w:jc w:val="center"/>
        </w:trPr>
        <w:tc>
          <w:tcPr>
            <w:tcW w:w="0" w:type="auto"/>
            <w:vAlign w:val="center"/>
          </w:tcPr>
          <w:p w14:paraId="50DD5DFE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576BB1C3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8F7389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0259C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FBF84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230FE3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51E5A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A46F4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0B378" w14:textId="77777777" w:rsidR="007461B3" w:rsidRPr="004365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05FE75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06EEEFD6" w14:textId="77777777" w:rsidTr="006F6063">
        <w:trPr>
          <w:trHeight w:hRule="exact" w:val="1053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6E552E6B" w14:textId="77777777" w:rsidR="00B53D99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1" w:name="Part2_2F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2.F. Együttműködés az Európai Örökség címben részesült egyéb helyszínekkel </w:t>
            </w:r>
          </w:p>
          <w:bookmarkEnd w:id="51"/>
          <w:p w14:paraId="03FFC9D7" w14:textId="622C4DCC" w:rsidR="007461B3" w:rsidRPr="0043657C" w:rsidRDefault="00B53D99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200 szó)</w:t>
            </w:r>
          </w:p>
        </w:tc>
      </w:tr>
      <w:tr w:rsidR="007461B3" w:rsidRPr="0043657C" w14:paraId="7F0A41A6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7739719" w14:textId="4A50D1FB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Ismertesse, hogy a pályázó partnerhelyszín hogyan szándékozik tapasztalatot cserélni és együttműködési projekteket kezdeményezni az Európai Örökség címet viselő más helyszínekkel. </w:t>
            </w:r>
          </w:p>
          <w:p w14:paraId="48784FF5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AA0347B" w14:textId="199473AF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Fejtse ki, hogy mit várnak a cím által biztosított hálózatépítési lehetőségektől! Ezután vázolja fel, hogy a helyszín miként kíván hozzájárulni a tapasztalatcseréhez és/vagy az Európai Örökség cím más helyszíneivel együttműködésben megvalósítandó projektek kezdeményezéséhez!</w:t>
            </w:r>
            <w:r w:rsidRPr="0043657C">
              <w:rPr>
                <w:rFonts w:ascii="Arial" w:hAnsi="Arial"/>
                <w:i/>
                <w:caps/>
                <w:sz w:val="20"/>
              </w:rPr>
              <w:t xml:space="preserve"> </w:t>
            </w:r>
            <w:r w:rsidRPr="0043657C">
              <w:rPr>
                <w:rFonts w:ascii="Arial" w:hAnsi="Arial"/>
                <w:i/>
                <w:sz w:val="20"/>
              </w:rPr>
              <w:t>Adott esetben említse meg az egyes partnerhelyszínek szerepét.</w:t>
            </w:r>
          </w:p>
        </w:tc>
      </w:tr>
      <w:tr w:rsidR="007461B3" w:rsidRPr="0043657C" w14:paraId="673B1540" w14:textId="77777777" w:rsidTr="00244891">
        <w:trPr>
          <w:trHeight w:hRule="exact" w:val="1585"/>
          <w:jc w:val="center"/>
        </w:trPr>
        <w:tc>
          <w:tcPr>
            <w:tcW w:w="5000" w:type="pct"/>
            <w:vAlign w:val="center"/>
          </w:tcPr>
          <w:p w14:paraId="47857DE2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0AB2365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7C3348AC" w14:textId="77777777" w:rsidTr="00B53D99">
        <w:trPr>
          <w:trHeight w:hRule="exact" w:val="117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79D028" w14:textId="3C10DF67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2" w:name="Part2_2G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2.G. A helyszín népszerűsítése új technológiák felhasználásával </w:t>
            </w:r>
            <w:bookmarkEnd w:id="52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200 szó)</w:t>
            </w:r>
          </w:p>
        </w:tc>
      </w:tr>
      <w:tr w:rsidR="007461B3" w:rsidRPr="0043657C" w14:paraId="73EFD78E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677ECE3" w14:textId="3F25F6BC" w:rsidR="007461B3" w:rsidRPr="0043657C" w:rsidRDefault="007461B3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Ismertesse, hogyan kíván új technológiákat alkalmazni a partnerhelyszín európai szintű népszerűsítésére.</w:t>
            </w:r>
          </w:p>
          <w:p w14:paraId="51C7AACA" w14:textId="00308279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 a jelenlegi helyzetet, majd vázolja fel a végrehajtani kívánt </w:t>
            </w:r>
            <w:r w:rsidR="0043657C" w:rsidRPr="0043657C">
              <w:rPr>
                <w:rFonts w:ascii="Arial" w:hAnsi="Arial"/>
                <w:i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sz w:val="20"/>
              </w:rPr>
              <w:t>eket és a használni kívánt eszközöket.</w:t>
            </w:r>
          </w:p>
        </w:tc>
      </w:tr>
      <w:tr w:rsidR="007461B3" w:rsidRPr="0043657C" w14:paraId="0B7F1BD0" w14:textId="77777777" w:rsidTr="00244891">
        <w:trPr>
          <w:trHeight w:hRule="exact" w:val="2295"/>
          <w:jc w:val="center"/>
        </w:trPr>
        <w:tc>
          <w:tcPr>
            <w:tcW w:w="5000" w:type="pct"/>
            <w:vAlign w:val="center"/>
          </w:tcPr>
          <w:p w14:paraId="532D4A10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7461B3" w:rsidRPr="0043657C" w14:paraId="7DA30085" w14:textId="77777777" w:rsidTr="00E50CF4">
        <w:trPr>
          <w:trHeight w:hRule="exact" w:val="102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5A9F6E" w14:textId="6E573746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53" w:name="Part2_2H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2.H. A helyszín európai szintű ismertségének és vonzerejének növelése </w:t>
            </w:r>
            <w:bookmarkEnd w:id="53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200 szó)</w:t>
            </w:r>
          </w:p>
        </w:tc>
      </w:tr>
      <w:tr w:rsidR="007461B3" w:rsidRPr="0043657C" w14:paraId="0295292A" w14:textId="77777777" w:rsidTr="00244891">
        <w:trPr>
          <w:trHeight w:hRule="exact" w:val="18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157EC0B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Fejtse ki, milyen általános megközelítéssel igyekeznek növelni a pályázó partnerhelyszín európai ismertségét és vonzerejét a más európai kezdeményezésekkel fennálló szinergiák kialakítása révén! </w:t>
            </w:r>
          </w:p>
          <w:p w14:paraId="55075A68" w14:textId="77777777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6241DBA" w14:textId="2397CDE0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Jelezze, hogy jelenleg részt vesz-e más európai kezdeményezésekben (például Európa Kulturális Fővárosa, az Európai Unió Kulturális Öröksége díj – Europa Nostra-díj, Európai Örökség Napok, Európai Örökség Történetek, az Európa Tanács Kulturális Útvonala stb.) vagy más nemzetközi programokban!</w:t>
            </w:r>
          </w:p>
        </w:tc>
      </w:tr>
      <w:tr w:rsidR="007461B3" w:rsidRPr="0043657C" w14:paraId="7DB2D129" w14:textId="77777777" w:rsidTr="00244891">
        <w:trPr>
          <w:trHeight w:hRule="exact" w:val="3127"/>
          <w:jc w:val="center"/>
        </w:trPr>
        <w:tc>
          <w:tcPr>
            <w:tcW w:w="5000" w:type="pct"/>
            <w:vAlign w:val="center"/>
          </w:tcPr>
          <w:p w14:paraId="2F58D367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00F1252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1A8634EB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51FF6F0" w14:textId="77777777" w:rsidR="00244891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54" w:name="Part2_2I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2.I. Kortárs művészeti és kulturális tevékenységek </w:t>
            </w:r>
          </w:p>
          <w:bookmarkEnd w:id="54"/>
          <w:p w14:paraId="6D3EBA83" w14:textId="22F075DD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(legfeljebb 200 szó, a válaszadás 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opcionális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7461B3" w:rsidRPr="0043657C" w14:paraId="4F0B0A5C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9A8E2A1" w14:textId="33CDF575" w:rsidR="007461B3" w:rsidRPr="0043657C" w:rsidRDefault="007461B3" w:rsidP="00B53D99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bookmarkStart w:id="55" w:name="_Toc157608519"/>
            <w:r w:rsidRPr="0043657C">
              <w:rPr>
                <w:rFonts w:ascii="Arial" w:hAnsi="Arial"/>
                <w:i/>
                <w:sz w:val="20"/>
              </w:rPr>
              <w:t>Fejtse ki, milyen megközelítést alkalmaznak a művészeti és kulturális tevékenységek területén – ideértve 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</w:t>
            </w:r>
            <w:bookmarkEnd w:id="55"/>
          </w:p>
        </w:tc>
      </w:tr>
      <w:tr w:rsidR="007461B3" w:rsidRPr="0043657C" w14:paraId="17A0835F" w14:textId="77777777" w:rsidTr="00B53D99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75995D63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7DCF33" w14:textId="77777777" w:rsidR="007461B3" w:rsidRPr="0043657C" w:rsidRDefault="007461B3" w:rsidP="007461B3">
      <w:pPr>
        <w:sectPr w:rsidR="007461B3" w:rsidRPr="0043657C" w:rsidSect="00F73C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2268" w:left="1418" w:header="709" w:footer="709" w:gutter="0"/>
          <w:pgNumType w:start="1"/>
          <w:cols w:space="708"/>
          <w:titlePg/>
          <w:docGrid w:linePitch="360"/>
        </w:sectPr>
      </w:pPr>
    </w:p>
    <w:p w14:paraId="3582B437" w14:textId="77777777" w:rsidR="007461B3" w:rsidRPr="0043657C" w:rsidRDefault="007461B3" w:rsidP="007461B3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7461B3" w:rsidRPr="0043657C" w14:paraId="5FF9ED86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86FE7" w14:textId="5FDA372B" w:rsidR="007461B3" w:rsidRPr="0043657C" w:rsidRDefault="007461B3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6" w:name="Part2_2J"/>
            <w:r w:rsidRPr="0043657C">
              <w:rPr>
                <w:rFonts w:ascii="Arial" w:hAnsi="Arial"/>
                <w:b/>
                <w:sz w:val="28"/>
              </w:rPr>
              <w:t>2.J. Projektvégrehajtási terv: A tervezett tevékenységek felsorolása</w:t>
            </w:r>
            <w:bookmarkEnd w:id="56"/>
          </w:p>
        </w:tc>
      </w:tr>
      <w:tr w:rsidR="001E30B9" w:rsidRPr="0043657C" w14:paraId="2197E14E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A0A38" w14:textId="77777777" w:rsidR="001E30B9" w:rsidRPr="0043657C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FCF73A9" w14:textId="7E9CD45F" w:rsidR="001E30B9" w:rsidRPr="0043657C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>A</w:t>
            </w:r>
            <w:r w:rsidR="0043657C" w:rsidRPr="0043657C">
              <w:rPr>
                <w:rFonts w:ascii="Arial" w:hAnsi="Arial"/>
                <w:b/>
                <w:sz w:val="20"/>
              </w:rPr>
              <w:t>z</w:t>
            </w:r>
            <w:r w:rsidRPr="0043657C">
              <w:rPr>
                <w:rFonts w:ascii="Arial" w:hAnsi="Arial"/>
                <w:b/>
                <w:sz w:val="20"/>
              </w:rPr>
              <w:t xml:space="preserve"> </w:t>
            </w:r>
            <w:r w:rsidR="0043657C" w:rsidRPr="0043657C">
              <w:rPr>
                <w:rFonts w:ascii="Arial" w:hAnsi="Arial"/>
                <w:b/>
                <w:sz w:val="20"/>
              </w:rPr>
              <w:t>intézkedés</w:t>
            </w:r>
            <w:r w:rsidRPr="0043657C">
              <w:rPr>
                <w:rFonts w:ascii="Arial" w:hAnsi="Arial"/>
                <w:b/>
                <w:sz w:val="20"/>
              </w:rPr>
              <w:t>ek részletes leírása</w:t>
            </w:r>
          </w:p>
          <w:p w14:paraId="64950C82" w14:textId="5C004536" w:rsidR="001E30B9" w:rsidRPr="0043657C" w:rsidRDefault="001E30B9" w:rsidP="001E30B9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 a megvalósítandó </w:t>
            </w:r>
            <w:r w:rsidR="0043657C" w:rsidRPr="0043657C">
              <w:rPr>
                <w:rFonts w:ascii="Arial" w:hAnsi="Arial"/>
                <w:i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sz w:val="20"/>
              </w:rPr>
              <w:t>t!</w:t>
            </w:r>
          </w:p>
          <w:p w14:paraId="7AF3895C" w14:textId="225AAE9F" w:rsidR="001E30B9" w:rsidRPr="0043657C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E41B404" w14:textId="77777777" w:rsidR="001E30B9" w:rsidRPr="0043657C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>Tervezett eredmény</w:t>
            </w:r>
          </w:p>
          <w:p w14:paraId="7A593E8F" w14:textId="777BF61D" w:rsidR="001E30B9" w:rsidRPr="0043657C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43657C">
              <w:rPr>
                <w:rFonts w:ascii="Arial" w:hAnsi="Arial"/>
                <w:i/>
                <w:sz w:val="20"/>
              </w:rPr>
              <w:t>Adja meg, hogy a</w:t>
            </w:r>
            <w:r w:rsidR="0043657C" w:rsidRPr="0043657C">
              <w:rPr>
                <w:rFonts w:ascii="Arial" w:hAnsi="Arial"/>
                <w:i/>
                <w:sz w:val="20"/>
              </w:rPr>
              <w:t>z</w:t>
            </w:r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  <w:r w:rsidR="0043657C" w:rsidRPr="0043657C">
              <w:rPr>
                <w:rFonts w:ascii="Arial" w:hAnsi="Arial"/>
                <w:i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sz w:val="20"/>
              </w:rPr>
              <w:t xml:space="preserve"> mit kíván elérni és kik számára (végső hatás, hozzáadott érték a célcsoport számára).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863CF2E" w14:textId="77777777" w:rsidR="001E30B9" w:rsidRPr="0043657C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>Ütemterv</w:t>
            </w:r>
          </w:p>
          <w:p w14:paraId="4980B9BD" w14:textId="2911C928" w:rsidR="001E30B9" w:rsidRPr="0043657C" w:rsidRDefault="001E30B9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43657C">
              <w:rPr>
                <w:rFonts w:ascii="Arial" w:hAnsi="Arial"/>
                <w:i/>
                <w:sz w:val="20"/>
              </w:rPr>
              <w:t>Milyen gyakran kerül sor a tevékenységre? Mennyi ideig tart a tevékenység?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B4567F6" w14:textId="77777777" w:rsidR="001E30B9" w:rsidRPr="0043657C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43657C">
              <w:rPr>
                <w:rFonts w:ascii="Arial" w:hAnsi="Arial"/>
                <w:b/>
                <w:sz w:val="20"/>
              </w:rPr>
              <w:t>Nyomon követés</w:t>
            </w:r>
          </w:p>
          <w:p w14:paraId="5DA1C1E2" w14:textId="602AFCFE" w:rsidR="001E30B9" w:rsidRPr="0043657C" w:rsidRDefault="00272C65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Hogyan fogják értékelni a végrehajtott </w:t>
            </w:r>
            <w:r w:rsidR="0043657C" w:rsidRPr="0043657C">
              <w:rPr>
                <w:rFonts w:ascii="Arial" w:hAnsi="Arial"/>
                <w:i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sz w:val="20"/>
              </w:rPr>
              <w:t xml:space="preserve"> sikerét?</w:t>
            </w:r>
          </w:p>
        </w:tc>
      </w:tr>
      <w:tr w:rsidR="007461B3" w:rsidRPr="0043657C" w14:paraId="4085E728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5AAB3DE2" w14:textId="77777777" w:rsidR="007461B3" w:rsidRPr="0043657C" w:rsidRDefault="007461B3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1. tevékenység: Az európai jelentőség tudatosítása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7671EB0E" w14:textId="4F3D0F81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B535DC4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840EE6A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07138E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27B2768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C01C8B0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B7CFC01" w14:textId="3B67E8C4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4DC73C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85262B9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A22D5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38635E16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4796ED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19EBDA5" w14:textId="30ACD530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1DE46FA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5584B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22F0A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6CF7D26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71D4875" w14:textId="77777777" w:rsidR="007461B3" w:rsidRPr="0043657C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2. tevékenység: Oktatási tevékenységek szervezése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71A1E0" w14:textId="239D1802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BBB0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2305A3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9C0EF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370E0D10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A4FB91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F7CBB56" w14:textId="35DD7490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2BC88E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B9C22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A5A58D1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0ECEC17B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117EF10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E3B00E4" w14:textId="685B749D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89E20FE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6474FC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8B0AE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778DF5A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CE13CFD" w14:textId="22C84AEB" w:rsidR="007461B3" w:rsidRPr="0043657C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3. tevékenység: A helyszínek megismerésének elősegítése a többnyelvűség révén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ED7D51" w14:textId="61BAAD25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ED6A3C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116985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09F87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2A361381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C16BED9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FA44BF2" w14:textId="4D1D55AC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0256D5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CA1400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C6E300B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57FDEADE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796F8E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5D89DB8" w14:textId="52092611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27A55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FEBA13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35189B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       </w:t>
            </w:r>
          </w:p>
        </w:tc>
      </w:tr>
      <w:tr w:rsidR="007461B3" w:rsidRPr="0043657C" w14:paraId="4D016B11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3282A74" w14:textId="77777777" w:rsidR="007461B3" w:rsidRPr="0043657C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4. tevékenység: Részvétel hálózatépítési tevékenységekben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6F17BE1" w14:textId="3D11CE9C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2A5B7A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04312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DEC392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01694737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75396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7F02D" w14:textId="1F6CA07E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593F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7A253F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F3DCC6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7579CBC6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EDDADB2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95D5FA7" w14:textId="659E1855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B74B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662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9DCACC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5493A7DD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C8B58B3" w14:textId="77777777" w:rsidR="007461B3" w:rsidRPr="0043657C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5. tevékenység: Az ismertség és a vonzerő növelése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D6A8E9" w14:textId="2ABE616E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1AE35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903B46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3ECEE4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75D08139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F9BBB7A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4740A44" w14:textId="46A34C88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BAAF7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EA3D20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B37C6C1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35EF89E0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AFA60D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262F38C" w14:textId="1D3AA933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2625F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8B41FC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6F1E71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38BD9036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1893263" w14:textId="77777777" w:rsidR="007461B3" w:rsidRPr="0043657C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6. tevékenység: Művészeti és kulturális tevékenységek (választható)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5EDBE7" w14:textId="531A8C95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701E4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803A8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53324D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0936E681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B52321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58B1AF" w14:textId="00A6D50F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A58727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EB152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9255B92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:rsidRPr="0043657C" w14:paraId="6D0F4A38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A359D03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5D52DC5" w14:textId="3EF111FB" w:rsidR="007461B3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7461B3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49A274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9EA0558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BEC92" w14:textId="77777777" w:rsidR="007461B3" w:rsidRPr="0043657C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E9F347D" w14:textId="77777777" w:rsidR="007461B3" w:rsidRPr="0043657C" w:rsidRDefault="007461B3" w:rsidP="007461B3"/>
    <w:p w14:paraId="3CAD90C7" w14:textId="77777777" w:rsidR="007461B3" w:rsidRPr="0043657C" w:rsidRDefault="007461B3" w:rsidP="007461B3"/>
    <w:p w14:paraId="6997F563" w14:textId="77777777" w:rsidR="007461B3" w:rsidRPr="0043657C" w:rsidRDefault="007461B3" w:rsidP="007461B3">
      <w:pPr>
        <w:sectPr w:rsidR="007461B3" w:rsidRPr="0043657C" w:rsidSect="00F73CDF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:rsidRPr="0043657C" w14:paraId="75EB6368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D9426DB" w14:textId="7EC4D504" w:rsidR="00244891" w:rsidRPr="0043657C" w:rsidRDefault="007461B3" w:rsidP="00244891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57" w:name="_Toc157608520"/>
            <w:bookmarkStart w:id="58" w:name="Part2_2K"/>
            <w:r w:rsidRPr="0043657C">
              <w:rPr>
                <w:rFonts w:ascii="Arial" w:hAnsi="Arial"/>
                <w:b/>
                <w:sz w:val="28"/>
              </w:rPr>
              <w:lastRenderedPageBreak/>
              <w:t xml:space="preserve">2.K. A partnerhelyszín működési kapacitása </w:t>
            </w:r>
            <w:bookmarkEnd w:id="57"/>
          </w:p>
          <w:p w14:paraId="05ADC1AB" w14:textId="5D81D5C4" w:rsidR="007461B3" w:rsidRPr="0043657C" w:rsidRDefault="00244891" w:rsidP="00244891">
            <w:pPr>
              <w:spacing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9" w:name="_Toc157608521"/>
            <w:bookmarkEnd w:id="58"/>
            <w:r w:rsidRPr="0043657C">
              <w:rPr>
                <w:rFonts w:ascii="Arial" w:hAnsi="Arial"/>
                <w:i/>
                <w:sz w:val="20"/>
              </w:rPr>
              <w:t>(legfeljebb 200 szó)</w:t>
            </w:r>
            <w:bookmarkEnd w:id="59"/>
          </w:p>
        </w:tc>
      </w:tr>
      <w:tr w:rsidR="007461B3" w:rsidRPr="0043657C" w14:paraId="6C8F1D65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518603" w14:textId="0714EECC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Nyilatkozzon a partnerség szervezeti felépítéséről, a partnerhelyszínre vonatkozó projekt végrehajtására elkülönített emberi erőforrásokról, valamint a kizárólagosan a helyszín által kivitelezendő tevékenységek koordinálásáról!</w:t>
            </w:r>
          </w:p>
        </w:tc>
      </w:tr>
      <w:tr w:rsidR="007461B3" w:rsidRPr="0043657C" w14:paraId="25718D99" w14:textId="77777777" w:rsidTr="003F070A">
        <w:trPr>
          <w:trHeight w:val="319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6792A5" w14:textId="77777777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1051EF44" w14:textId="77777777" w:rsidR="007461B3" w:rsidRPr="0043657C" w:rsidRDefault="007461B3" w:rsidP="007461B3">
      <w:pPr>
        <w:sectPr w:rsidR="007461B3" w:rsidRPr="0043657C" w:rsidSect="00F73C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781DE4B5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67117371" w14:textId="77777777" w:rsidTr="00B53D99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DDBDF47" w14:textId="77777777" w:rsidR="007461B3" w:rsidRPr="0043657C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60" w:name="_Toc157608522"/>
            <w:bookmarkStart w:id="61" w:name="Part2_2L"/>
            <w:r w:rsidRPr="0043657C">
              <w:rPr>
                <w:rFonts w:ascii="Arial" w:hAnsi="Arial"/>
                <w:b/>
                <w:sz w:val="28"/>
              </w:rPr>
              <w:t>2.L. A partnerhelyszín működési kapacitása – Munkaterv</w:t>
            </w:r>
            <w:bookmarkEnd w:id="60"/>
            <w:bookmarkEnd w:id="61"/>
          </w:p>
        </w:tc>
      </w:tr>
      <w:tr w:rsidR="007461B3" w:rsidRPr="0043657C" w14:paraId="46FB3E4D" w14:textId="77777777" w:rsidTr="006F14FC">
        <w:trPr>
          <w:trHeight w:hRule="exact" w:val="155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B3430D6" w14:textId="16CEADDB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partnerhelyszíneknek a következőket is rendelkezésre kell bocsátaniuk a működési kapacitás igazolásához: </w:t>
            </w:r>
          </w:p>
          <w:p w14:paraId="6C422F85" w14:textId="77777777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Egyoldalas </w:t>
            </w:r>
            <w:r w:rsidRPr="0043657C"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működési költségvetési kimutatás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a helyszín általános irányításáról (lásd a 2.L.9. pontot).</w:t>
            </w:r>
          </w:p>
          <w:p w14:paraId="422600D8" w14:textId="77777777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Egyoldalas </w:t>
            </w:r>
            <w:r w:rsidRPr="0043657C"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nyilatkozat a szervezeti felépítésről és a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projekt végrehajtására elkülönített </w:t>
            </w:r>
            <w:r w:rsidRPr="0043657C"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emberi erőforrásokról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. (Lásd a 2.L.10. pontot)</w:t>
            </w:r>
          </w:p>
        </w:tc>
      </w:tr>
      <w:tr w:rsidR="007461B3" w:rsidRPr="0043657C" w14:paraId="0D982D28" w14:textId="77777777" w:rsidTr="00B53D99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91F607" w14:textId="4077B7B4" w:rsidR="007461B3" w:rsidRPr="0043657C" w:rsidRDefault="007461B3" w:rsidP="00B53D99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bookmarkStart w:id="62" w:name="Part2_2L1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2.L.1. A partnerhelyszín </w:t>
            </w:r>
            <w:bookmarkEnd w:id="62"/>
            <w:r w:rsidR="0043657C"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>kezelése</w:t>
            </w:r>
            <w:r w:rsidR="00BD7F7C"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300 szó)</w:t>
            </w:r>
          </w:p>
        </w:tc>
      </w:tr>
      <w:tr w:rsidR="007461B3" w:rsidRPr="0043657C" w14:paraId="52B85DB6" w14:textId="77777777" w:rsidTr="00B53D99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091D5E" w14:textId="79C101DA" w:rsidR="007461B3" w:rsidRPr="0043657C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Mutassa be a helyszín irányítására vonatkozó általános tervet, és részletezze, hogy terveznek-e további fejlesztéseket! </w:t>
            </w:r>
          </w:p>
        </w:tc>
      </w:tr>
      <w:tr w:rsidR="007461B3" w:rsidRPr="0043657C" w14:paraId="63A2C451" w14:textId="77777777" w:rsidTr="00244891">
        <w:trPr>
          <w:trHeight w:hRule="exact" w:val="2970"/>
          <w:jc w:val="center"/>
        </w:trPr>
        <w:tc>
          <w:tcPr>
            <w:tcW w:w="5000" w:type="pct"/>
            <w:vAlign w:val="center"/>
          </w:tcPr>
          <w:p w14:paraId="05F002A9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67182718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728CA15B" w14:textId="77777777" w:rsidTr="00244891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0AA5EF" w14:textId="702031BD" w:rsidR="007461B3" w:rsidRPr="0043657C" w:rsidRDefault="007461B3" w:rsidP="00244891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63" w:name="Part2_2L2"/>
            <w:r w:rsidRPr="0043657C">
              <w:rPr>
                <w:rFonts w:ascii="Arial" w:hAnsi="Arial"/>
                <w:b/>
                <w:sz w:val="28"/>
              </w:rPr>
              <w:t xml:space="preserve">2.L.2. A partnerhelyszín megóvása </w:t>
            </w:r>
            <w:bookmarkEnd w:id="63"/>
            <w:r w:rsidRPr="0043657C">
              <w:rPr>
                <w:rFonts w:ascii="Arial" w:hAnsi="Arial"/>
                <w:i/>
                <w:sz w:val="20"/>
              </w:rPr>
              <w:t>(legfeljebb 250 szó)</w:t>
            </w:r>
          </w:p>
        </w:tc>
      </w:tr>
      <w:tr w:rsidR="007461B3" w:rsidRPr="0043657C" w14:paraId="2C54A513" w14:textId="77777777" w:rsidTr="009800F3">
        <w:trPr>
          <w:trHeight w:hRule="exact" w:val="139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17109B" w14:textId="7E219800" w:rsidR="007461B3" w:rsidRPr="0043657C" w:rsidRDefault="007461B3" w:rsidP="00A0287F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Mutassa be a helyszín jelenlegi védelmi rendszerét, beleértve a helyszínnel kapcsolatos valamennyi releváns jogi, szabályozási, tervezési vagy intézményi rendelkezést! Majd ismertesse az állagmegóvás jelenlegi helyzetét, illetve térjen ki arra, hogy terveznek-e valamilyen változtatást vagy fejlesztést!</w:t>
            </w:r>
          </w:p>
          <w:p w14:paraId="47E4B731" w14:textId="77777777" w:rsidR="007461B3" w:rsidRPr="0043657C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43657C" w14:paraId="285966AF" w14:textId="77777777" w:rsidTr="00B53D99">
        <w:trPr>
          <w:trHeight w:hRule="exact" w:val="4983"/>
          <w:jc w:val="center"/>
        </w:trPr>
        <w:tc>
          <w:tcPr>
            <w:tcW w:w="5000" w:type="pct"/>
            <w:vAlign w:val="center"/>
          </w:tcPr>
          <w:p w14:paraId="464D8E50" w14:textId="77777777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 w:rsidRPr="0043657C">
              <w:rPr>
                <w:rFonts w:ascii="Arial" w:hAnsi="Arial"/>
                <w:color w:val="1F497D" w:themeColor="text2"/>
                <w:sz w:val="20"/>
              </w:rPr>
              <w:lastRenderedPageBreak/>
              <w:t>.</w:t>
            </w:r>
          </w:p>
        </w:tc>
      </w:tr>
    </w:tbl>
    <w:p w14:paraId="08C51654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01A7D349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27A2851" w14:textId="49D5C375" w:rsidR="007461B3" w:rsidRPr="0043657C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4" w:name="Part2_2L3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2.L.3. A látogatók fogadása, tájékoztatása és táblák elhelyezése a partnerhelyszínen </w:t>
            </w:r>
            <w:bookmarkEnd w:id="64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250 szó)</w:t>
            </w:r>
          </w:p>
          <w:p w14:paraId="1734F94F" w14:textId="77777777" w:rsidR="00244891" w:rsidRPr="0043657C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  <w:p w14:paraId="0BF64453" w14:textId="5369A6E8" w:rsidR="00244891" w:rsidRPr="0043657C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7461B3" w:rsidRPr="0043657C" w14:paraId="600590E2" w14:textId="77777777" w:rsidTr="00244891">
        <w:trPr>
          <w:trHeight w:hRule="exact" w:val="9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553197D" w14:textId="53E9255F" w:rsidR="007461B3" w:rsidRPr="0043657C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Ismertesse a partnerhelyszín jelenlegi látogatói infrastruktúráját – térjen ki a történelmi bemutatásra, a látogatóknak szóló tájékoztatásra és a táblák elhelyezésére! Feltétlenül térjen ki arra, hogy látogatható-e a helyszín a nyilvánosság által, és ismertesse a nyitvatartási időt! Sorolja fel az esetleges az előre nem tervezett változásokat vagy fejlesztéseket. </w:t>
            </w:r>
          </w:p>
        </w:tc>
      </w:tr>
      <w:tr w:rsidR="007461B3" w:rsidRPr="0043657C" w14:paraId="5E9D7518" w14:textId="77777777" w:rsidTr="00B53D99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509426B3" w14:textId="77777777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9A21247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6643F252" w14:textId="77777777" w:rsidTr="00244891">
        <w:trPr>
          <w:trHeight w:hRule="exact" w:val="10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A41199" w14:textId="1AD9AB17" w:rsidR="007461B3" w:rsidRPr="0043657C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65" w:name="Part2_2L4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2.L.4. </w:t>
            </w:r>
            <w:r w:rsidR="0043657C"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>Hozzáférhetőség a nyilvánosság számára a partnerhelyszínen</w:t>
            </w:r>
            <w:bookmarkEnd w:id="65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(legfeljebb 250 szó)</w:t>
            </w:r>
          </w:p>
        </w:tc>
      </w:tr>
      <w:tr w:rsidR="007461B3" w:rsidRPr="0043657C" w14:paraId="1F0EC08A" w14:textId="77777777" w:rsidTr="009800F3">
        <w:trPr>
          <w:trHeight w:hRule="exact" w:val="200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839CBC" w14:textId="04F50991" w:rsidR="007461B3" w:rsidRPr="0043657C" w:rsidRDefault="007461B3" w:rsidP="006305F4">
            <w:pPr>
              <w:pStyle w:val="EHLquestions"/>
              <w:spacing w:before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lastRenderedPageBreak/>
              <w:t>Ismertesse, miként lesz biztosítva a partnerhelyszín hozzáférhetősége, és térjen ki azokra a létesítményekre és erőforrásokra, amelyekkel – például a helyszín átalakítása és/vagy a személyzet képzése révén – biztosítják, hogy a nyilvánosság lehető legszélesebb köre, ideértve a fogyatékossággal élő látogatókat is (offline és online) férjen hozzá a helyszínhez!</w:t>
            </w:r>
          </w:p>
          <w:p w14:paraId="15209C09" w14:textId="6DBAA3DC" w:rsidR="007461B3" w:rsidRPr="0043657C" w:rsidRDefault="007461B3" w:rsidP="006305F4">
            <w:pPr>
              <w:pStyle w:val="EHLquestions"/>
              <w:spacing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Sorolja fel azokat az előirányzott változtatásokat és/vagy fejlesztéseket, amelyekkel a közönség lehető legszélesebb köre számára kívánják elérhetővé tenni a helyszínt és a látogatóknak szóló tájékoztatást! </w:t>
            </w:r>
          </w:p>
        </w:tc>
      </w:tr>
      <w:tr w:rsidR="007461B3" w:rsidRPr="0043657C" w14:paraId="74E4A277" w14:textId="77777777" w:rsidTr="00A0287F">
        <w:trPr>
          <w:trHeight w:hRule="exact" w:val="425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3FD3B9D" w14:textId="77777777" w:rsidR="007461B3" w:rsidRPr="0043657C" w:rsidRDefault="007461B3" w:rsidP="00B53D99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239A46C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68067019" w14:textId="77777777" w:rsidTr="00244891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657A01" w14:textId="5F5827DF" w:rsidR="007461B3" w:rsidRPr="0043657C" w:rsidRDefault="007461B3" w:rsidP="0043657C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6" w:name="Part2_2L5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2.L.5. </w:t>
            </w:r>
            <w:r w:rsidR="0043657C"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>A fiatalokra fordított különleges figyelem a partnerhelyszínen</w:t>
            </w:r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bookmarkEnd w:id="66"/>
            <w:r w:rsidR="00244891" w:rsidRPr="0043657C">
              <w:rPr>
                <w:rFonts w:ascii="Arial" w:hAnsi="Arial"/>
                <w:i/>
                <w:caps w:val="0"/>
                <w:color w:val="auto"/>
                <w:sz w:val="22"/>
              </w:rPr>
              <w:t>(legfeljebb 250 szó)</w:t>
            </w:r>
          </w:p>
        </w:tc>
      </w:tr>
      <w:tr w:rsidR="007461B3" w:rsidRPr="0043657C" w14:paraId="33D1A478" w14:textId="77777777" w:rsidTr="00E50CF4">
        <w:trPr>
          <w:trHeight w:hRule="exact" w:val="8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009DDD8" w14:textId="55C31267" w:rsidR="007461B3" w:rsidRPr="0043657C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Ismertesse, hogy a partnerhelyszín a partnerhelyszín milyen szakpolitikával és erőforrásokkal rendelkezik a fiatalok kiváltságos hozzáférésének biztosítására! Sorolja fel, milyen változtatások és/vagy fejlesztések várhatók a következő négy évben!</w:t>
            </w:r>
          </w:p>
          <w:p w14:paraId="259081D6" w14:textId="77777777" w:rsidR="007461B3" w:rsidRPr="0043657C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43657C" w14:paraId="5638AB90" w14:textId="77777777" w:rsidTr="00244891">
        <w:trPr>
          <w:trHeight w:hRule="exact" w:val="387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C9F4C24" w14:textId="77777777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71A8CC7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3F9C1A0B" w14:textId="77777777" w:rsidTr="00244891">
        <w:trPr>
          <w:trHeight w:hRule="exact" w:val="70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97837D" w14:textId="6E62CAD8" w:rsidR="007461B3" w:rsidRPr="0043657C" w:rsidRDefault="007461B3" w:rsidP="00244891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7" w:name="Part2_2L6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>2.L.6. Fenntartható turizmus a partnerhelyszínen</w:t>
            </w:r>
            <w:bookmarkEnd w:id="67"/>
            <w:r w:rsidRPr="0043657C">
              <w:rPr>
                <w:rFonts w:ascii="Arial" w:hAnsi="Arial"/>
                <w:i/>
                <w:caps w:val="0"/>
                <w:color w:val="auto"/>
                <w:sz w:val="22"/>
              </w:rPr>
              <w:t xml:space="preserve"> (legfeljebb 250 szó)</w:t>
            </w:r>
          </w:p>
        </w:tc>
      </w:tr>
      <w:tr w:rsidR="007461B3" w:rsidRPr="0043657C" w14:paraId="0DE17940" w14:textId="77777777" w:rsidTr="009800F3">
        <w:trPr>
          <w:trHeight w:hRule="exact" w:val="512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29FE459" w14:textId="0D54E22A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lastRenderedPageBreak/>
              <w:t xml:space="preserve">Fejtse ki, hogy milyen politikával és </w:t>
            </w:r>
            <w:r w:rsidR="0043657C"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sel igyekeznek népszerűsíteni a partnerhelyszínt fenntartható turisztikai célpontként!</w:t>
            </w:r>
          </w:p>
          <w:p w14:paraId="2B0807B2" w14:textId="77777777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6E1BF793" w14:textId="04EC22D5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Sorolja fel, hogy – a Kreatív Európa program átfogó prioritását követve – a partnerhelyszínek milyen </w:t>
            </w:r>
            <w:r w:rsidR="0043657C"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eket tettek a fenntartható turizmus ösztönzésére, ideértve többek között (de nem kizárólag) az alábbiakhoz kapcsolódó tevékenységeket:</w:t>
            </w:r>
          </w:p>
          <w:p w14:paraId="41F5C048" w14:textId="67D98604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a természeti és kulturális erőforrások megőrzése</w:t>
            </w:r>
          </w:p>
          <w:p w14:paraId="0BDE69FE" w14:textId="1EF736F3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turizmus negatív hatásainak – többek között a természeti erőforrások felhasználásának és a hulladékképződésnek – a korlátozása </w:t>
            </w:r>
          </w:p>
          <w:p w14:paraId="6E94F4F6" w14:textId="0D03C68C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a helyi közösségek jóllétének előmozdítása, és a döntéshozatali folyamatokba való fokozott bevonásuk más érdekelt felekkel együtt</w:t>
            </w:r>
          </w:p>
          <w:p w14:paraId="63866A57" w14:textId="64E49A29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a kereslet szezonális jellegének csökkentése</w:t>
            </w:r>
          </w:p>
          <w:p w14:paraId="36AA77E1" w14:textId="30FB04AA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turizmussal kapcsolatos közlekedés környezeti hatásának korlátozása </w:t>
            </w:r>
          </w:p>
          <w:p w14:paraId="44C5B846" w14:textId="28EECB92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a turizmus elérhetővé tétele mindenki számára</w:t>
            </w:r>
          </w:p>
          <w:p w14:paraId="703B1E7B" w14:textId="6C046366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a turizmuson belüli munkahelyek minőségének javítása.</w:t>
            </w:r>
          </w:p>
          <w:p w14:paraId="270D58B6" w14:textId="77777777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4610F3B1" w14:textId="79B8A757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Tüntesse fel azt is, hogy részt vesz-e a partnerhelyszín olyan szélesebb körű, helyi vagy regionális szintű kezdeményezésekben, amelyek a következőkre összpontosítanak: 1) a városok és régiók kulturális örökség révén történő regenerálása, 2) a kulturális örökség részét képező épületek adaptív újrafelhasználásának előmozdítása, és/vagy 3) a kulturális örökséghez való hozzáférés, valamint a fenntartható turizmus és a természeti örökség közötti egyensúly megteremtése!</w:t>
            </w:r>
          </w:p>
          <w:p w14:paraId="1361A246" w14:textId="77777777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  <w:p w14:paraId="239B0A29" w14:textId="6FE31FF2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és/vagy fejlesztések várhatók e területen!</w:t>
            </w:r>
          </w:p>
        </w:tc>
      </w:tr>
      <w:tr w:rsidR="007461B3" w:rsidRPr="0043657C" w14:paraId="64F6901A" w14:textId="77777777" w:rsidTr="00252019">
        <w:trPr>
          <w:trHeight w:hRule="exact" w:val="200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DF54220" w14:textId="77777777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6203246A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5A8C175B" w14:textId="77777777" w:rsidTr="00B53D99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98D0B9" w14:textId="3D01401E" w:rsidR="007461B3" w:rsidRPr="0043657C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68" w:name="Part2_2L7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2.L.7. A partnerhelyszín kommunikációs stratégiája </w:t>
            </w:r>
            <w:bookmarkEnd w:id="68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250 szó)</w:t>
            </w:r>
          </w:p>
        </w:tc>
      </w:tr>
      <w:tr w:rsidR="007461B3" w:rsidRPr="0043657C" w14:paraId="12C7665B" w14:textId="77777777" w:rsidTr="00B53D99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B68E935" w14:textId="4D6B8FE5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Vázolja fel a partnerhelyszínre vonatkozó jelenlegi kommunikációs stratégiát! Mutassa be, hogyan terveznek egységes és átfogó kommunikációs stratégiát kidolgozni, amely kiemeli a helyszín európai jelentőségét a látogatók széles közönsége és különböző célcsoportok számára! Adjon általános áttekintést a tervezett kommunikációs tevékenységekről!</w:t>
            </w:r>
          </w:p>
        </w:tc>
      </w:tr>
      <w:tr w:rsidR="007461B3" w:rsidRPr="0043657C" w14:paraId="6C5381EE" w14:textId="77777777" w:rsidTr="00B53D99">
        <w:trPr>
          <w:trHeight w:hRule="exact" w:val="355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6AE6B35" w14:textId="77777777" w:rsidR="007461B3" w:rsidRPr="0043657C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5AAC71B5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3AB82121" w14:textId="77777777" w:rsidTr="00B53D99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5AC6F9" w14:textId="41906548" w:rsidR="007461B3" w:rsidRPr="0043657C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69" w:name="Part2_2L8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2.L.8. A partnerhelyszín környezetbarát </w:t>
            </w:r>
            <w:r w:rsidR="0043657C"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>kezelése</w:t>
            </w:r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</w:p>
          <w:bookmarkEnd w:id="69"/>
          <w:p w14:paraId="24931C79" w14:textId="74058E78" w:rsidR="00244891" w:rsidRPr="0043657C" w:rsidRDefault="00244891" w:rsidP="00F35B28">
            <w:pPr>
              <w:pStyle w:val="EHLquestions"/>
              <w:spacing w:after="12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tr w:rsidR="007461B3" w:rsidRPr="0043657C" w14:paraId="2B519685" w14:textId="77777777" w:rsidTr="006305F4">
        <w:trPr>
          <w:trHeight w:hRule="exact" w:val="406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8697C7" w14:textId="61E324AF" w:rsidR="007461B3" w:rsidRPr="0043657C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lastRenderedPageBreak/>
              <w:t>Vázolja fel a partnerhelyszín környezetvédelmi politikáját, és/vagy az annak érdekében hozott intézkedéseket, hogy a helyszín irányításában a lehető legnagyobb mértékben érvényesüljenek a környezetvédelmi szempontok!</w:t>
            </w:r>
            <w:r w:rsidRPr="0043657C"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1279808B" w14:textId="62033B1E" w:rsidR="007461B3" w:rsidRPr="0043657C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Példaként említheti többek között (de nem kizárólag) azt, hogy kidolgoztak-e fenntarthatósági előírásokat a partnerhelyszín mindennapi irányítására vonatkozóan, és/vagy tettek-e lépéseket az alábbiak érdekében:</w:t>
            </w:r>
          </w:p>
          <w:p w14:paraId="5A450067" w14:textId="30FFDD2B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helyszín szénlábnyomának és környezeti hatásának csökkentése </w:t>
            </w:r>
          </w:p>
          <w:p w14:paraId="242D5A31" w14:textId="62D48A58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energia- és vízfelhasználás minimalizálása </w:t>
            </w:r>
          </w:p>
          <w:p w14:paraId="7AE9DD6B" w14:textId="0ECC3600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hulladékmennyiség minimálisra csökkentése, valamint az újrafelhasználás és az újrahasznosítás előmozdítása </w:t>
            </w:r>
          </w:p>
          <w:p w14:paraId="78E046FB" w14:textId="4B406448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azon lehetőség megvizsgálása, hogy alternatív megújuló energiaforrásokat használjanak </w:t>
            </w:r>
          </w:p>
          <w:p w14:paraId="4F1007CA" w14:textId="00540689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környezetkímélőbb közlekedési mód használatának népszerűsítése a személyzet és/vagy a látogatók körében a kapcsolódó utazások környezeti hatásának csökkentése érdekében </w:t>
            </w:r>
          </w:p>
          <w:p w14:paraId="3507ACEC" w14:textId="328B6A38" w:rsidR="007461B3" w:rsidRPr="0043657C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az áruk és szolgáltatások beszerzésére vonatkozó környezetvédelmi kritériumok beépítése</w:t>
            </w:r>
          </w:p>
          <w:p w14:paraId="7EA4CB42" w14:textId="77777777" w:rsidR="00CC21D1" w:rsidRPr="0043657C" w:rsidRDefault="007461B3" w:rsidP="00B53D99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környezeti és energiahatékonysági megfontolások beépítése az épületek tervezésébe, felújításába és használatába</w:t>
            </w:r>
          </w:p>
          <w:p w14:paraId="48955EDF" w14:textId="77777777" w:rsidR="00CC21D1" w:rsidRPr="0043657C" w:rsidRDefault="00CC21D1" w:rsidP="00CC21D1">
            <w:pPr>
              <w:pStyle w:val="Listaszerbekezds"/>
              <w:numPr>
                <w:ilvl w:val="0"/>
                <w:numId w:val="28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a helyszín helyi irányításának biztosítása, és a helyszínen nyújtott áruk és szolgáltatások.</w:t>
            </w:r>
          </w:p>
          <w:p w14:paraId="40F32CB1" w14:textId="2976C5E1" w:rsidR="007461B3" w:rsidRPr="0043657C" w:rsidRDefault="007461B3" w:rsidP="00E34369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4C065E04" w14:textId="53FBC31A" w:rsidR="007461B3" w:rsidRPr="0043657C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Sorolja fel, milyen változtatások és/vagy fejlesztések várhatók e területen! </w:t>
            </w:r>
          </w:p>
        </w:tc>
      </w:tr>
      <w:tr w:rsidR="007461B3" w:rsidRPr="0043657C" w14:paraId="7CD9F9CD" w14:textId="77777777" w:rsidTr="00B53D99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740848B3" w14:textId="77777777" w:rsidR="007461B3" w:rsidRPr="0043657C" w:rsidRDefault="007461B3" w:rsidP="00B53D99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51513A90" w14:textId="77777777" w:rsidR="007461B3" w:rsidRPr="0043657C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43657C" w14:paraId="29AF27C6" w14:textId="77777777" w:rsidTr="00B53D99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40815A" w14:textId="5E410B23" w:rsidR="007461B3" w:rsidRPr="0043657C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70" w:name="Part2_2L9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2.L.9. A partnerhelyszín működési költségvetése </w:t>
            </w:r>
            <w:bookmarkEnd w:id="70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1 oldal)</w:t>
            </w:r>
          </w:p>
        </w:tc>
      </w:tr>
      <w:tr w:rsidR="007461B3" w:rsidRPr="0043657C" w14:paraId="6878379B" w14:textId="77777777" w:rsidTr="00B53D99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9594BF" w14:textId="4C92214E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Ismertesse a partnerhelyszín teljes irányítására (az állagmegóvást kivéve) szánt jelenlegi működési költségvetést! Többek között: az éves működtetéshez és a kommunikációhoz szükséges összegeket, valamint a kulturális, oktatási, kutatási és hálózatépítési tevékenységek költségeit. Nevezze meg továbbá a helyszín számára elérhető legfőbb bevételi forrásokat!</w:t>
            </w:r>
            <w:r w:rsidRPr="0043657C"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7461B3" w:rsidRPr="0043657C" w14:paraId="23156B9E" w14:textId="77777777" w:rsidTr="00244891">
        <w:trPr>
          <w:trHeight w:hRule="exact" w:val="4685"/>
          <w:jc w:val="center"/>
        </w:trPr>
        <w:tc>
          <w:tcPr>
            <w:tcW w:w="5000" w:type="pct"/>
            <w:vAlign w:val="center"/>
          </w:tcPr>
          <w:p w14:paraId="66FA1571" w14:textId="77777777" w:rsidR="007461B3" w:rsidRPr="0043657C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07CE3E87" w14:textId="77777777" w:rsidR="007461B3" w:rsidRPr="0043657C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p w14:paraId="0E418861" w14:textId="77777777" w:rsidR="007461B3" w:rsidRPr="0043657C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:rsidRPr="0043657C" w14:paraId="095DD754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9A1B9" w14:textId="3AA4C76F" w:rsidR="007461B3" w:rsidRPr="0043657C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71" w:name="Part2_2L10"/>
            <w:bookmarkStart w:id="72" w:name="_Toc157608523"/>
            <w:r w:rsidRPr="0043657C">
              <w:rPr>
                <w:rFonts w:ascii="Arial" w:hAnsi="Arial"/>
                <w:b/>
                <w:caps/>
                <w:sz w:val="28"/>
              </w:rPr>
              <w:t xml:space="preserve">2.L.10. </w:t>
            </w:r>
            <w:r w:rsidRPr="0043657C">
              <w:rPr>
                <w:rFonts w:ascii="Arial" w:hAnsi="Arial"/>
                <w:b/>
                <w:sz w:val="28"/>
              </w:rPr>
              <w:t xml:space="preserve">A partnerhelyszín szervezeti felépítése </w:t>
            </w:r>
            <w:bookmarkEnd w:id="71"/>
            <w:r w:rsidRPr="0043657C">
              <w:rPr>
                <w:rFonts w:ascii="Arial" w:hAnsi="Arial"/>
                <w:i/>
                <w:sz w:val="20"/>
              </w:rPr>
              <w:t>(legfeljebb 200 szó)</w:t>
            </w:r>
            <w:bookmarkEnd w:id="72"/>
          </w:p>
        </w:tc>
      </w:tr>
      <w:tr w:rsidR="007461B3" w:rsidRPr="0043657C" w14:paraId="4144FA0F" w14:textId="77777777" w:rsidTr="00B53D99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1A6FEE" w14:textId="34DF21EA" w:rsidR="007461B3" w:rsidRPr="0043657C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Mellékeljen egy nyilatkozatot a szervezeti felépítésről, és a partnerhelyszínen megvalósítandó projekt végrehajtására elkülönített emberi erőforrásokról! </w:t>
            </w:r>
          </w:p>
        </w:tc>
      </w:tr>
      <w:tr w:rsidR="007461B3" w:rsidRPr="0043657C" w14:paraId="5D215D48" w14:textId="77777777" w:rsidTr="00B53D99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9DEB4" w14:textId="77777777" w:rsidR="007461B3" w:rsidRPr="0043657C" w:rsidRDefault="007461B3" w:rsidP="00B53D99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6D7EBF5A" w14:textId="327FDD47" w:rsidR="00A94F6B" w:rsidRPr="0043657C" w:rsidRDefault="00A94F6B" w:rsidP="00E71EDF">
      <w:pPr>
        <w:jc w:val="center"/>
        <w:rPr>
          <w:rFonts w:ascii="Arial" w:hAnsi="Arial" w:cs="Arial"/>
        </w:rPr>
      </w:pPr>
    </w:p>
    <w:p w14:paraId="6E58B0C0" w14:textId="1A12CB51" w:rsidR="00B53D99" w:rsidRPr="0043657C" w:rsidRDefault="00B53D99">
      <w:pPr>
        <w:rPr>
          <w:rFonts w:ascii="Arial" w:hAnsi="Arial" w:cs="Arial"/>
        </w:rPr>
      </w:pPr>
      <w:r w:rsidRPr="0043657C"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B53D99" w:rsidRPr="0043657C" w14:paraId="72AD9298" w14:textId="77777777" w:rsidTr="00B53D99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E3E6C" w14:textId="70AA2E34" w:rsidR="00B53D99" w:rsidRPr="0043657C" w:rsidRDefault="00B53D99" w:rsidP="00244891">
            <w:pPr>
              <w:ind w:left="35" w:hanging="35"/>
              <w:jc w:val="center"/>
              <w:rPr>
                <w:rFonts w:ascii="Arial" w:hAnsi="Arial" w:cs="Arial"/>
                <w:b/>
                <w:noProof/>
              </w:rPr>
            </w:pPr>
            <w:bookmarkStart w:id="73" w:name="_Hlk149550835"/>
            <w:r w:rsidRPr="0043657C">
              <w:lastRenderedPageBreak/>
              <w:br w:type="page"/>
            </w:r>
            <w:bookmarkStart w:id="74" w:name="Part3"/>
            <w:r w:rsidRPr="0043657C">
              <w:rPr>
                <w:rFonts w:ascii="Arial" w:hAnsi="Arial"/>
                <w:b/>
                <w:sz w:val="32"/>
              </w:rPr>
              <w:t>III. RÉSZ – KÖZÖS PÁLYÁZAT</w:t>
            </w:r>
            <w:bookmarkEnd w:id="74"/>
          </w:p>
        </w:tc>
      </w:tr>
      <w:bookmarkEnd w:id="73"/>
    </w:tbl>
    <w:p w14:paraId="07DDB780" w14:textId="77777777" w:rsidR="00B53D99" w:rsidRPr="0043657C" w:rsidRDefault="00B53D99" w:rsidP="00B53D99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43657C" w14:paraId="17067860" w14:textId="77777777" w:rsidTr="00B53D99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5FD55ABA" w14:textId="7D0946CA" w:rsidR="00B53D99" w:rsidRPr="0043657C" w:rsidRDefault="00B53D99" w:rsidP="00B53D99">
            <w:pPr>
              <w:tabs>
                <w:tab w:val="left" w:pos="7485"/>
                <w:tab w:val="left" w:pos="8325"/>
              </w:tabs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 w:rsidRPr="0043657C">
              <w:br w:type="page"/>
            </w:r>
            <w:bookmarkStart w:id="75" w:name="Part3_1"/>
            <w:r w:rsidRPr="0043657C">
              <w:rPr>
                <w:rFonts w:ascii="Arial" w:hAnsi="Arial"/>
                <w:b/>
                <w:sz w:val="28"/>
              </w:rPr>
              <w:t>1. A TEMATIKUS HELYSZÍN LEÍRÁSA</w:t>
            </w:r>
            <w:bookmarkEnd w:id="75"/>
            <w:r w:rsidRPr="0043657C">
              <w:rPr>
                <w:rFonts w:ascii="Arial" w:hAnsi="Arial"/>
                <w:b/>
                <w:sz w:val="28"/>
              </w:rPr>
              <w:tab/>
            </w:r>
            <w:r w:rsidRPr="0043657C">
              <w:rPr>
                <w:rFonts w:ascii="Arial" w:hAnsi="Arial"/>
                <w:b/>
                <w:sz w:val="28"/>
              </w:rPr>
              <w:tab/>
            </w:r>
          </w:p>
        </w:tc>
      </w:tr>
      <w:tr w:rsidR="00B53D99" w:rsidRPr="0043657C" w14:paraId="5D17F666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9CC315" w14:textId="2D631F7C" w:rsidR="00244891" w:rsidRPr="0043657C" w:rsidRDefault="00B53D99" w:rsidP="00244891">
            <w:pPr>
              <w:pStyle w:val="Listaszerbekezds"/>
              <w:numPr>
                <w:ilvl w:val="1"/>
                <w:numId w:val="39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6" w:name="Part3_11"/>
            <w:r w:rsidRPr="0043657C">
              <w:rPr>
                <w:rFonts w:ascii="Arial" w:hAnsi="Arial"/>
                <w:b/>
                <w:sz w:val="28"/>
              </w:rPr>
              <w:t xml:space="preserve">A tematikus helyszín elhelyezkedése és fizikai </w:t>
            </w:r>
            <w:r w:rsidR="0043657C" w:rsidRPr="0043657C">
              <w:rPr>
                <w:rFonts w:ascii="Arial" w:hAnsi="Arial"/>
                <w:b/>
                <w:sz w:val="28"/>
              </w:rPr>
              <w:t>jellemzői</w:t>
            </w:r>
            <w:r w:rsidRPr="0043657C">
              <w:rPr>
                <w:rFonts w:ascii="Arial" w:hAnsi="Arial"/>
                <w:b/>
                <w:sz w:val="28"/>
              </w:rPr>
              <w:t xml:space="preserve"> </w:t>
            </w:r>
          </w:p>
          <w:bookmarkEnd w:id="76"/>
          <w:p w14:paraId="6E44B671" w14:textId="64C6399A" w:rsidR="00B53D99" w:rsidRPr="0043657C" w:rsidRDefault="00244891" w:rsidP="00F35B28">
            <w:pPr>
              <w:spacing w:after="24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(legfeljebb 300 szó)</w:t>
            </w:r>
          </w:p>
        </w:tc>
      </w:tr>
      <w:tr w:rsidR="00B53D99" w:rsidRPr="0043657C" w14:paraId="59348BF5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62088FF" w14:textId="1D147BA3" w:rsidR="00B53D99" w:rsidRPr="0043657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77" w:name="_Toc157608524"/>
            <w:r w:rsidRPr="0043657C">
              <w:rPr>
                <w:rFonts w:ascii="Arial" w:hAnsi="Arial"/>
                <w:i/>
                <w:sz w:val="20"/>
              </w:rPr>
              <w:t>Adjon általános leírást a helyszínről és elhelyezkedéséről. Illesszen be legalább egy szemléltető anyagot (fényképeket és/vagy térképeket) felirattal.</w:t>
            </w:r>
            <w:bookmarkEnd w:id="77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43657C" w14:paraId="00EF676D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62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90BD8DD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542714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A57B0D4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06A753C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BDCB42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E7CEE4E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C815B6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F5A5B4D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6BB4B30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E93E14C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535794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652FFD8" w14:textId="77777777" w:rsidR="006F14FC" w:rsidRPr="0043657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1D69A6E" w14:textId="16AEC3FC" w:rsidR="006F14FC" w:rsidRPr="0043657C" w:rsidRDefault="006F14FC" w:rsidP="00244891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4891" w:rsidRPr="0043657C" w14:paraId="2BD3BC60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DAF41D" w14:textId="73092522" w:rsidR="00244891" w:rsidRPr="0043657C" w:rsidRDefault="00244891" w:rsidP="00F35B28">
            <w:pPr>
              <w:spacing w:after="240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8" w:name="Part3_12"/>
            <w:r w:rsidRPr="0043657C">
              <w:rPr>
                <w:rFonts w:ascii="Arial" w:hAnsi="Arial"/>
                <w:b/>
                <w:sz w:val="28"/>
              </w:rPr>
              <w:t>1.2. A tematikus helyszín története és történelmi háttere</w:t>
            </w:r>
            <w:bookmarkEnd w:id="78"/>
            <w:r w:rsidRPr="0043657C">
              <w:rPr>
                <w:rFonts w:ascii="Arial" w:hAnsi="Arial"/>
                <w:b/>
                <w:sz w:val="28"/>
              </w:rPr>
              <w:t xml:space="preserve"> </w:t>
            </w:r>
            <w:r w:rsidRPr="0043657C">
              <w:rPr>
                <w:rFonts w:ascii="Arial" w:hAnsi="Arial"/>
                <w:i/>
                <w:sz w:val="20"/>
              </w:rPr>
              <w:t>(legfeljebb 250 szó)</w:t>
            </w:r>
          </w:p>
        </w:tc>
      </w:tr>
      <w:tr w:rsidR="00B53D99" w:rsidRPr="0043657C" w14:paraId="04B50BCA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20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4BBD3B2" w14:textId="332D6306" w:rsidR="00B53D99" w:rsidRPr="0043657C" w:rsidRDefault="00B53D99" w:rsidP="0024489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Adjon általános leírást a tematikus helyszín egészének történetéről! Fejtse ki, hogyan kapcsolódnak egymáshoz a partnerhelyszínek, és – adott esetben – miért döntöttek úgy, hogy a pályázatban a partnerhelyszínek e csoportját tüntetik fel. </w:t>
            </w:r>
          </w:p>
        </w:tc>
      </w:tr>
      <w:tr w:rsidR="00B53D99" w:rsidRPr="0043657C" w14:paraId="6B26615C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1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3091F9BC" w14:textId="77777777" w:rsidR="00B53D99" w:rsidRPr="0043657C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A71EBE0" w14:textId="0887CD59" w:rsidR="00252019" w:rsidRPr="0043657C" w:rsidRDefault="00252019" w:rsidP="00B53D99">
      <w:pPr>
        <w:jc w:val="both"/>
      </w:pPr>
    </w:p>
    <w:p w14:paraId="6B070CED" w14:textId="77777777" w:rsidR="00B53D99" w:rsidRPr="0043657C" w:rsidRDefault="00B53D99" w:rsidP="00B53D99">
      <w:pPr>
        <w:jc w:val="both"/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43657C" w14:paraId="3173F546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F72C81E" w14:textId="06FE2FBA" w:rsidR="00B53D99" w:rsidRPr="0043657C" w:rsidRDefault="00B53D99" w:rsidP="006F14FC">
            <w:pPr>
              <w:tabs>
                <w:tab w:val="left" w:pos="3690"/>
              </w:tabs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9" w:name="_Toc157608525"/>
            <w:bookmarkStart w:id="80" w:name="Part3_2"/>
            <w:r w:rsidRPr="0043657C">
              <w:rPr>
                <w:rFonts w:ascii="Arial" w:hAnsi="Arial"/>
                <w:b/>
                <w:sz w:val="28"/>
              </w:rPr>
              <w:lastRenderedPageBreak/>
              <w:t>2. ODAÍTÉLÉSI SZEMPONTOK – TEMATIKUS HELYSZÍN</w:t>
            </w:r>
            <w:bookmarkEnd w:id="79"/>
            <w:r w:rsidRPr="0043657C">
              <w:rPr>
                <w:rFonts w:ascii="Arial" w:hAnsi="Arial"/>
                <w:b/>
                <w:sz w:val="28"/>
              </w:rPr>
              <w:tab/>
            </w:r>
            <w:bookmarkEnd w:id="80"/>
          </w:p>
        </w:tc>
      </w:tr>
      <w:tr w:rsidR="00B53D99" w:rsidRPr="0043657C" w14:paraId="24626100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95581E" w14:textId="6E821D8F" w:rsidR="00B53D99" w:rsidRPr="0043657C" w:rsidRDefault="00B53D99" w:rsidP="00244891">
            <w:pPr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81" w:name="Part3_2A"/>
            <w:bookmarkStart w:id="82" w:name="_Toc157608526"/>
            <w:r w:rsidRPr="0043657C">
              <w:rPr>
                <w:rFonts w:ascii="Arial" w:hAnsi="Arial"/>
                <w:b/>
                <w:sz w:val="28"/>
              </w:rPr>
              <w:t xml:space="preserve">2.A. A helyszín szimbolikus európai értéke </w:t>
            </w:r>
            <w:bookmarkEnd w:id="81"/>
            <w:r w:rsidRPr="0043657C">
              <w:rPr>
                <w:rFonts w:ascii="Arial" w:hAnsi="Arial"/>
                <w:i/>
                <w:sz w:val="20"/>
              </w:rPr>
              <w:t>(legfeljebb 250 szó)</w:t>
            </w:r>
            <w:bookmarkEnd w:id="82"/>
          </w:p>
        </w:tc>
      </w:tr>
      <w:tr w:rsidR="00B53D99" w:rsidRPr="0043657C" w14:paraId="703F533A" w14:textId="77777777" w:rsidTr="00690E95">
        <w:trPr>
          <w:trHeight w:val="28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12A184" w14:textId="3F8A5C69" w:rsidR="006F14FC" w:rsidRPr="0043657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3" w:name="_Toc157608527"/>
            <w:r w:rsidRPr="0043657C">
              <w:rPr>
                <w:rFonts w:ascii="Arial" w:hAnsi="Arial"/>
                <w:i/>
                <w:sz w:val="20"/>
              </w:rPr>
              <w:t>Ebben a szakaszban a pályázó helyszíneknek bizonyítaniuk kell, hogy:</w:t>
            </w:r>
            <w:bookmarkEnd w:id="83"/>
          </w:p>
          <w:p w14:paraId="78CB0FF4" w14:textId="77777777" w:rsidR="006F14FC" w:rsidRPr="0043657C" w:rsidRDefault="006F14FC" w:rsidP="006F14FC">
            <w:pPr>
              <w:pStyle w:val="Listaszerbekezds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4" w:name="_Toc157608528"/>
            <w:r w:rsidRPr="0043657C">
              <w:rPr>
                <w:rFonts w:ascii="Arial" w:hAnsi="Arial"/>
                <w:i/>
                <w:sz w:val="20"/>
              </w:rPr>
              <w:t>szimbolikus európai értéket képviselnek és/vagy</w:t>
            </w:r>
            <w:bookmarkEnd w:id="84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212FFD07" w14:textId="77777777" w:rsidR="006F14FC" w:rsidRPr="0043657C" w:rsidRDefault="006F14FC" w:rsidP="006F14FC">
            <w:pPr>
              <w:pStyle w:val="Listaszerbekezds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5" w:name="_Toc157608529"/>
            <w:r w:rsidRPr="0043657C">
              <w:rPr>
                <w:rFonts w:ascii="Arial" w:hAnsi="Arial"/>
                <w:i/>
                <w:sz w:val="20"/>
              </w:rPr>
              <w:t>jelentős szerepet töltenek be Európa történelmében és kultúrájában és/vagy</w:t>
            </w:r>
            <w:bookmarkEnd w:id="85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3A7E656B" w14:textId="4B7C6F80" w:rsidR="006F14FC" w:rsidRPr="0043657C" w:rsidRDefault="006F14FC" w:rsidP="006F14FC">
            <w:pPr>
              <w:pStyle w:val="Listaszerbekezds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6" w:name="_Toc157608530"/>
            <w:r w:rsidRPr="0043657C">
              <w:rPr>
                <w:rFonts w:ascii="Arial" w:hAnsi="Arial"/>
                <w:i/>
                <w:sz w:val="20"/>
              </w:rPr>
              <w:t>az Európai Unió létrehozásában.</w:t>
            </w:r>
            <w:bookmarkEnd w:id="86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1E058C5F" w14:textId="77777777" w:rsidR="006F14FC" w:rsidRPr="0043657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7" w:name="_Toc157608531"/>
            <w:r w:rsidRPr="0043657C">
              <w:rPr>
                <w:rFonts w:ascii="Arial" w:hAnsi="Arial"/>
                <w:i/>
                <w:sz w:val="20"/>
              </w:rPr>
              <w:t xml:space="preserve">Kérjük, fejtse ki az alábbi kritériumok </w:t>
            </w:r>
            <w:r w:rsidRPr="0043657C">
              <w:rPr>
                <w:rFonts w:ascii="Arial" w:hAnsi="Arial"/>
                <w:i/>
                <w:sz w:val="20"/>
                <w:u w:val="single"/>
              </w:rPr>
              <w:t>legalább egyikét</w:t>
            </w:r>
            <w:r w:rsidRPr="0043657C">
              <w:rPr>
                <w:rFonts w:ascii="Arial" w:hAnsi="Arial"/>
                <w:i/>
                <w:sz w:val="20"/>
              </w:rPr>
              <w:t>:</w:t>
            </w:r>
            <w:bookmarkEnd w:id="87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  <w:p w14:paraId="55E6CB76" w14:textId="3686A4CE" w:rsidR="006F14FC" w:rsidRPr="0043657C" w:rsidRDefault="006F14FC" w:rsidP="006F14FC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8" w:name="_Toc157608532"/>
            <w:r w:rsidRPr="0043657C">
              <w:rPr>
                <w:rFonts w:ascii="Arial" w:hAnsi="Arial"/>
                <w:i/>
                <w:sz w:val="20"/>
              </w:rPr>
              <w:t>a helyszín határokon átnyúló vagy páneurópai jellege;</w:t>
            </w:r>
            <w:bookmarkEnd w:id="88"/>
          </w:p>
          <w:p w14:paraId="12185B7E" w14:textId="737E88DE" w:rsidR="006F14FC" w:rsidRPr="0043657C" w:rsidRDefault="006F14FC" w:rsidP="006F14FC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9" w:name="_Toc157608533"/>
            <w:r w:rsidRPr="0043657C">
              <w:rPr>
                <w:rFonts w:ascii="Arial" w:hAnsi="Arial"/>
                <w:i/>
                <w:sz w:val="20"/>
              </w:rPr>
              <w:t>a helyszín helye és szerepe az európai történelemben és az európai integrációban, kapcsolódása jelentős európai eseményekhez, személyekhez vagy mozgalmakhoz;</w:t>
            </w:r>
            <w:bookmarkEnd w:id="89"/>
          </w:p>
          <w:p w14:paraId="4B7A9A49" w14:textId="62C0B619" w:rsidR="006F14FC" w:rsidRPr="0043657C" w:rsidRDefault="006F14FC" w:rsidP="006F14FC">
            <w:pPr>
              <w:pStyle w:val="Listaszerbekezds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0" w:name="_Toc157608534"/>
            <w:r w:rsidRPr="0043657C">
              <w:rPr>
                <w:rFonts w:ascii="Arial" w:hAnsi="Arial"/>
                <w:i/>
                <w:sz w:val="20"/>
              </w:rPr>
              <w:t>a helyszín helye és szerepe az európai integráció alapjául szolgáló közös értékek kialakításában és előmozdításában.</w:t>
            </w:r>
            <w:bookmarkEnd w:id="90"/>
          </w:p>
          <w:p w14:paraId="7DF662F5" w14:textId="3E2FF0F6" w:rsidR="006F14FC" w:rsidRPr="0043657C" w:rsidRDefault="006F14FC" w:rsidP="00244891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91" w:name="_Toc157608535"/>
            <w:r w:rsidRPr="0043657C">
              <w:rPr>
                <w:rFonts w:ascii="Arial" w:hAnsi="Arial"/>
                <w:b/>
                <w:i/>
                <w:sz w:val="20"/>
              </w:rPr>
              <w:t>Az odaítélési szempontokkal kapcsolatos további útmutatásért lásd a pályázati helyszínek számára készült iránymutatást (5. szakasz).</w:t>
            </w:r>
            <w:bookmarkEnd w:id="91"/>
          </w:p>
        </w:tc>
      </w:tr>
      <w:tr w:rsidR="00B53D99" w:rsidRPr="0043657C" w14:paraId="777D5B59" w14:textId="77777777" w:rsidTr="00244891">
        <w:trPr>
          <w:trHeight w:hRule="exact" w:val="898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8CC95" w14:textId="777777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F2662C4" w14:textId="77777777" w:rsidR="00B53D99" w:rsidRPr="0043657C" w:rsidRDefault="00B53D99" w:rsidP="00B53D99">
      <w:pPr>
        <w:rPr>
          <w:rFonts w:ascii="Arial" w:hAnsi="Arial" w:cs="Arial"/>
          <w:noProof/>
          <w:sz w:val="12"/>
        </w:rPr>
      </w:pPr>
    </w:p>
    <w:p w14:paraId="21FFDC3B" w14:textId="77777777" w:rsidR="00B53D99" w:rsidRPr="0043657C" w:rsidRDefault="00B53D99" w:rsidP="00B53D99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43657C" w14:paraId="6080D24C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FB07B8D" w14:textId="2646C75B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2" w:name="Part3_2B"/>
            <w:r w:rsidRPr="0043657C">
              <w:rPr>
                <w:rFonts w:ascii="Arial" w:hAnsi="Arial"/>
                <w:b/>
                <w:sz w:val="28"/>
              </w:rPr>
              <w:lastRenderedPageBreak/>
              <w:t xml:space="preserve">2.B. A tematikus helyszínre vonatkozó projekt </w:t>
            </w:r>
            <w:bookmarkEnd w:id="92"/>
            <w:r w:rsidRPr="0043657C">
              <w:rPr>
                <w:rFonts w:ascii="Arial" w:hAnsi="Arial"/>
                <w:i/>
                <w:sz w:val="20"/>
              </w:rPr>
              <w:t>(legfeljebb 250 szó)</w:t>
            </w:r>
          </w:p>
        </w:tc>
      </w:tr>
      <w:tr w:rsidR="00B53D99" w:rsidRPr="0043657C" w14:paraId="13D14ACD" w14:textId="77777777" w:rsidTr="00B53D99">
        <w:trPr>
          <w:trHeight w:val="957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49109409" w14:textId="5792386C" w:rsidR="00B53D99" w:rsidRPr="0043657C" w:rsidRDefault="00B53D99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A címre pályázó helyszíneknek olyan projektet kell benyújtaniuk, amely kiemeli európai szimbolikus értéküket és európai jelentőségüket az alábbi szakaszokban leírtak szerint.</w:t>
            </w:r>
          </w:p>
          <w:p w14:paraId="1C0C02BA" w14:textId="777777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A javasolt projektnek </w:t>
            </w:r>
            <w:r w:rsidRPr="0043657C">
              <w:rPr>
                <w:rFonts w:ascii="Arial" w:hAnsi="Arial"/>
                <w:i/>
                <w:sz w:val="20"/>
                <w:u w:val="single"/>
              </w:rPr>
              <w:t>tartalmaznia kell</w:t>
            </w:r>
            <w:r w:rsidRPr="0043657C">
              <w:rPr>
                <w:rFonts w:ascii="Arial" w:hAnsi="Arial"/>
                <w:i/>
                <w:sz w:val="20"/>
              </w:rPr>
              <w:t xml:space="preserve"> a következő szakaszokban felsorolt </w:t>
            </w:r>
            <w:r w:rsidRPr="0043657C">
              <w:rPr>
                <w:rFonts w:ascii="Arial" w:hAnsi="Arial"/>
                <w:i/>
                <w:sz w:val="20"/>
                <w:u w:val="single"/>
              </w:rPr>
              <w:t>valamennyi</w:t>
            </w:r>
            <w:r w:rsidRPr="0043657C">
              <w:rPr>
                <w:rFonts w:ascii="Arial" w:hAnsi="Arial"/>
                <w:i/>
                <w:sz w:val="20"/>
              </w:rPr>
              <w:t xml:space="preserve"> elemet. </w:t>
            </w:r>
          </w:p>
        </w:tc>
      </w:tr>
      <w:tr w:rsidR="00B53D99" w:rsidRPr="0043657C" w14:paraId="36BF7E94" w14:textId="77777777" w:rsidTr="003F070A">
        <w:trPr>
          <w:trHeight w:val="5190"/>
          <w:jc w:val="center"/>
        </w:trPr>
        <w:tc>
          <w:tcPr>
            <w:tcW w:w="0" w:type="auto"/>
            <w:shd w:val="clear" w:color="auto" w:fill="FFFFFF" w:themeFill="background1"/>
          </w:tcPr>
          <w:p w14:paraId="5F2F5AE9" w14:textId="77777777" w:rsidR="00B53D99" w:rsidRPr="0043657C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24182D49" w14:textId="0CDE224F" w:rsidR="00252019" w:rsidRPr="0043657C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43657C" w14:paraId="58E141FF" w14:textId="77777777" w:rsidTr="00B53D99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4DACC6E" w14:textId="49CBA364" w:rsidR="00B53D99" w:rsidRPr="0043657C" w:rsidDel="00065274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93" w:name="Part3_2C"/>
            <w:r w:rsidRPr="0043657C">
              <w:rPr>
                <w:rFonts w:ascii="Arial" w:hAnsi="Arial"/>
                <w:b/>
                <w:sz w:val="28"/>
              </w:rPr>
              <w:t>2.C. A tematikus helyszín európai jelentőségének tudatosítása</w:t>
            </w:r>
            <w:bookmarkEnd w:id="93"/>
            <w:r w:rsidRPr="0043657C">
              <w:rPr>
                <w:rFonts w:ascii="Arial" w:hAnsi="Arial"/>
                <w:i/>
                <w:sz w:val="20"/>
              </w:rPr>
              <w:t xml:space="preserve"> (legfeljebb 250 szó)</w:t>
            </w:r>
          </w:p>
        </w:tc>
      </w:tr>
      <w:tr w:rsidR="00B53D99" w:rsidRPr="0043657C" w14:paraId="3872F4A5" w14:textId="77777777" w:rsidTr="00B53D99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4ADA9A7" w14:textId="777777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5525997" w14:textId="4278B91B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Ismertesse, hogyan kívánja felhasználni a rendelkezésre álló forrásokat annak érdekében, hogy felhívja a figyelmet a tematikus helyszín európai jelentőségére. (legfeljebb 250 szó)</w:t>
            </w:r>
          </w:p>
          <w:p w14:paraId="6343BB3D" w14:textId="77777777" w:rsidR="00B53D99" w:rsidRPr="0043657C" w:rsidRDefault="00B53D99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53D99" w:rsidRPr="0043657C" w14:paraId="4417D2B9" w14:textId="77777777" w:rsidTr="00252019">
        <w:trPr>
          <w:trHeight w:val="466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201D7B" w14:textId="777777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53D99" w:rsidRPr="0043657C" w14:paraId="37989B56" w14:textId="77777777" w:rsidTr="00B53D99">
        <w:tblPrEx>
          <w:tblBorders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60FBD148" w14:textId="77777777" w:rsidR="00B53D99" w:rsidRPr="0043657C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4" w:name="Part3_2D"/>
            <w:r w:rsidRPr="0043657C">
              <w:rPr>
                <w:rFonts w:ascii="Arial" w:hAnsi="Arial"/>
                <w:b/>
                <w:sz w:val="28"/>
              </w:rPr>
              <w:lastRenderedPageBreak/>
              <w:t xml:space="preserve">2.D. Oktatási tevékenységek szervezése </w:t>
            </w:r>
            <w:bookmarkEnd w:id="94"/>
            <w:r w:rsidRPr="0043657C">
              <w:rPr>
                <w:rFonts w:ascii="Arial" w:hAnsi="Arial"/>
                <w:i/>
                <w:sz w:val="20"/>
              </w:rPr>
              <w:t>(legfeljebb 250 szó)</w:t>
            </w:r>
          </w:p>
        </w:tc>
      </w:tr>
      <w:tr w:rsidR="00B53D99" w:rsidRPr="0043657C" w14:paraId="5ABF84A3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48C0675" w14:textId="58A44148" w:rsidR="00B53D99" w:rsidRPr="0043657C" w:rsidRDefault="00B53D99" w:rsidP="0097126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Mutassa be a megvalósítandó – különösen a fiataloknak szóló – oktatási tevékenységeket! A Kreatív Európa program keretében e tevékenységeknek arra kell irányulniuk, hogy jobban megismertessék a polgárokat a közös európai történelemmel, a közös, de sokszínű örökséggel, és megerősítsék az összetartozás érzését. </w:t>
            </w:r>
          </w:p>
          <w:p w14:paraId="3AE0BD00" w14:textId="2ADBF548" w:rsidR="00B53D99" w:rsidRPr="0043657C" w:rsidRDefault="00B53D99" w:rsidP="00971260">
            <w:pPr>
              <w:spacing w:before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 a tematikus helyszínen fennálló jelenlegi helyzetet, majd körvonalazza a végrehajtandó </w:t>
            </w:r>
            <w:r w:rsidR="0043657C" w:rsidRPr="0043657C">
              <w:rPr>
                <w:rFonts w:ascii="Arial" w:hAnsi="Arial"/>
                <w:i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sz w:val="20"/>
              </w:rPr>
              <w:t xml:space="preserve">eket! </w:t>
            </w:r>
          </w:p>
        </w:tc>
      </w:tr>
      <w:tr w:rsidR="00B53D99" w:rsidRPr="0043657C" w14:paraId="747F46AA" w14:textId="77777777" w:rsidTr="00B53D99">
        <w:tblPrEx>
          <w:tblBorders>
            <w:insideV w:val="dotted" w:sz="4" w:space="0" w:color="auto"/>
          </w:tblBorders>
        </w:tblPrEx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005040AD" w14:textId="77777777" w:rsidR="00B53D99" w:rsidRPr="0043657C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 w:rsidRPr="0043657C">
              <w:br w:type="page"/>
            </w:r>
          </w:p>
          <w:p w14:paraId="21CDF00F" w14:textId="77777777" w:rsidR="00B53D99" w:rsidRPr="0043657C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1C6E077" w14:textId="77777777" w:rsidR="00B53D99" w:rsidRPr="0043657C" w:rsidRDefault="00B53D99" w:rsidP="00B53D9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43657C" w14:paraId="2F4CCDD4" w14:textId="77777777" w:rsidTr="00B53D99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9E270C" w14:textId="30694797" w:rsidR="00B53D99" w:rsidRPr="0043657C" w:rsidRDefault="00B53D99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95" w:name="Part3_2E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2.E. A többnyelvűség előmozdítása </w:t>
            </w:r>
            <w:bookmarkEnd w:id="95"/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(legfeljebb 250 szó)</w:t>
            </w:r>
            <w:r w:rsidRPr="0043657C"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B53D99" w:rsidRPr="0043657C" w14:paraId="02BC107A" w14:textId="77777777" w:rsidTr="00B53D99">
        <w:trPr>
          <w:trHeight w:hRule="exact" w:val="150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ED429B0" w14:textId="7C4FF663" w:rsidR="00971260" w:rsidRPr="0043657C" w:rsidRDefault="00B53D99" w:rsidP="00971260">
            <w:pPr>
              <w:spacing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Ismertesse, hogyan kívánják előmozdítani a többnyelvűséget.</w:t>
            </w:r>
          </w:p>
          <w:p w14:paraId="6143D7D6" w14:textId="38433D36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 a tematikus helyszínen fennálló jelenleg</w:t>
            </w:r>
            <w:r w:rsidR="00AB1790">
              <w:rPr>
                <w:rFonts w:ascii="Arial" w:hAnsi="Arial"/>
                <w:i/>
                <w:sz w:val="20"/>
              </w:rPr>
              <w:t>i</w:t>
            </w:r>
            <w:r w:rsidRPr="0043657C">
              <w:rPr>
                <w:rFonts w:ascii="Arial" w:hAnsi="Arial"/>
                <w:i/>
                <w:sz w:val="20"/>
              </w:rPr>
              <w:t xml:space="preserve"> helyzetet, majd vázolja fel azokat az intézkedéseket, amelyeket a többnyelvűség, a befogadás, az egyenlőség, a sokféleség és a részvétel ösztönzése érdekében végre kívánnak hajtani. Soroljon fel minden megvalósítandó tevékenységet a projektvégrehajtási tervben! </w:t>
            </w:r>
          </w:p>
        </w:tc>
      </w:tr>
      <w:tr w:rsidR="00B53D99" w:rsidRPr="0043657C" w14:paraId="7ACB526E" w14:textId="77777777" w:rsidTr="00B53D99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03D0C2BC" w14:textId="77777777" w:rsidR="00B53D99" w:rsidRPr="0043657C" w:rsidRDefault="00B53D99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65263644" w14:textId="7D01A4C5" w:rsidR="00252019" w:rsidRPr="0043657C" w:rsidRDefault="00B53D99" w:rsidP="00B53D99">
      <w:pPr>
        <w:rPr>
          <w:caps/>
        </w:rPr>
      </w:pPr>
      <w:r w:rsidRPr="0043657C">
        <w:rPr>
          <w:caps/>
        </w:rPr>
        <w:lastRenderedPageBreak/>
        <w:tab/>
      </w:r>
    </w:p>
    <w:p w14:paraId="1B85F480" w14:textId="77777777" w:rsidR="00B53D99" w:rsidRPr="0043657C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43657C" w14:paraId="4DEDF3B6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5FCCA6A" w14:textId="6232AA65" w:rsidR="00B53D99" w:rsidRPr="0043657C" w:rsidRDefault="00B53D99" w:rsidP="00244891">
            <w:pPr>
              <w:pStyle w:val="EHLquestions"/>
              <w:spacing w:before="240" w:after="240"/>
              <w:jc w:val="both"/>
              <w:rPr>
                <w:rFonts w:ascii="Arial" w:hAnsi="Arial" w:cs="Arial"/>
                <w:noProof/>
                <w:sz w:val="20"/>
              </w:rPr>
            </w:pPr>
            <w:bookmarkStart w:id="96" w:name="Part3_2F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2.F. Együttműködés az Európai Örökség címben részesült egyéb helyszínekkel </w:t>
            </w:r>
            <w:bookmarkEnd w:id="96"/>
            <w:r w:rsidRPr="0043657C">
              <w:rPr>
                <w:rFonts w:ascii="Arial" w:hAnsi="Arial"/>
                <w:i/>
                <w:caps w:val="0"/>
                <w:color w:val="auto"/>
                <w:sz w:val="22"/>
              </w:rPr>
              <w:t>(legfeljebb 250 szó)</w:t>
            </w:r>
          </w:p>
        </w:tc>
      </w:tr>
      <w:tr w:rsidR="00B53D99" w:rsidRPr="0043657C" w14:paraId="3E4617F7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CAB7797" w14:textId="6EEA3E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Ismertesse, hogyan szándékozik tapasztalatot cserélni és együttműködési projekteket kezdeményezni az Európai Örökség címet viselő más helyszínekkel. </w:t>
            </w:r>
          </w:p>
          <w:p w14:paraId="4BAE51C4" w14:textId="77777777" w:rsidR="00D719CC" w:rsidRPr="0043657C" w:rsidRDefault="00D719CC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917B9F8" w14:textId="4220686C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Fejtse ki, hogy a tematikus helyszín tekintetében mit várnak a cím által biztosított hálózatépítési lehetőségektől! Ezután vázolja fel, hogyan kívánnak hozzájárulni a tapasztalatcseréhez és/vagy az Európai Örökség cím más helyszíneivel együttműködésben megvalósítandó projektek kezdeményezéséhez! Adott esetben említse meg az egyes partnerhelyszínek szerepét.</w:t>
            </w:r>
            <w:r w:rsidRPr="0043657C"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B53D99" w:rsidRPr="0043657C" w14:paraId="2F4AB3A3" w14:textId="77777777" w:rsidTr="00B53D99">
        <w:trPr>
          <w:trHeight w:hRule="exact" w:val="4110"/>
          <w:jc w:val="center"/>
        </w:trPr>
        <w:tc>
          <w:tcPr>
            <w:tcW w:w="5000" w:type="pct"/>
            <w:vAlign w:val="center"/>
          </w:tcPr>
          <w:p w14:paraId="22123367" w14:textId="777777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FDA370D" w14:textId="77777777" w:rsidR="00B53D99" w:rsidRPr="0043657C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43657C" w14:paraId="07DD2F70" w14:textId="77777777" w:rsidTr="006F6063">
        <w:trPr>
          <w:trHeight w:hRule="exact" w:val="83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7EC876" w14:textId="777777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7" w:name="Part3_2G"/>
            <w:r w:rsidRPr="0043657C">
              <w:rPr>
                <w:rFonts w:ascii="Arial" w:hAnsi="Arial"/>
                <w:b/>
                <w:sz w:val="28"/>
              </w:rPr>
              <w:t>2.G. A helyszín népszerűsítése új technológiák felhasználásával</w:t>
            </w:r>
            <w:bookmarkEnd w:id="97"/>
            <w:r w:rsidRPr="0043657C">
              <w:rPr>
                <w:rFonts w:ascii="Arial" w:hAnsi="Arial"/>
                <w:b/>
                <w:sz w:val="28"/>
              </w:rPr>
              <w:t xml:space="preserve"> </w:t>
            </w:r>
            <w:r w:rsidRPr="0043657C">
              <w:rPr>
                <w:rFonts w:ascii="Arial" w:hAnsi="Arial"/>
                <w:i/>
                <w:sz w:val="20"/>
              </w:rPr>
              <w:t>(legfeljebb 250 szó)</w:t>
            </w:r>
          </w:p>
        </w:tc>
      </w:tr>
      <w:tr w:rsidR="00B53D99" w:rsidRPr="0043657C" w14:paraId="34AA43B0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B7183A0" w14:textId="2B6B4A6D" w:rsidR="00B53D99" w:rsidRPr="0043657C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>Ismertesse, hogyan kíván új technológiákat alkalmazni a helyszín európai szintű népszerűsítésére.</w:t>
            </w:r>
          </w:p>
          <w:p w14:paraId="5CD363D8" w14:textId="4AD49934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Ismertesse a jelenlegi helyzetet, majd vázolja fel a végrehajtani kívánt </w:t>
            </w:r>
            <w:r w:rsidR="0043657C" w:rsidRPr="0043657C">
              <w:rPr>
                <w:rFonts w:ascii="Arial" w:hAnsi="Arial"/>
                <w:i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sz w:val="20"/>
              </w:rPr>
              <w:t>eket és a használni kívánt eszközöket.</w:t>
            </w:r>
          </w:p>
        </w:tc>
      </w:tr>
      <w:tr w:rsidR="00B53D99" w:rsidRPr="0043657C" w14:paraId="56228729" w14:textId="77777777" w:rsidTr="00B53D99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2F39833" w14:textId="77777777" w:rsidR="00B53D99" w:rsidRPr="0043657C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B53D99" w:rsidRPr="0043657C" w14:paraId="1C92A291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A8174D" w14:textId="226553EF" w:rsidR="00B53D99" w:rsidRPr="0043657C" w:rsidRDefault="00B53D99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98" w:name="Part3_2H"/>
            <w:r w:rsidRPr="0043657C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2.H. A helyszín európai szintű ismertségének és vonzerejének növelése </w:t>
            </w:r>
            <w:bookmarkEnd w:id="98"/>
            <w:r w:rsidRPr="0043657C">
              <w:rPr>
                <w:rFonts w:ascii="Arial" w:hAnsi="Arial"/>
                <w:i/>
                <w:caps w:val="0"/>
                <w:color w:val="auto"/>
                <w:sz w:val="22"/>
              </w:rPr>
              <w:t>(legfeljebb 250 szó)</w:t>
            </w:r>
          </w:p>
        </w:tc>
      </w:tr>
      <w:tr w:rsidR="00B53D99" w:rsidRPr="0043657C" w14:paraId="342B5939" w14:textId="77777777" w:rsidTr="00B53D99">
        <w:trPr>
          <w:trHeight w:hRule="exact" w:val="19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7353FE" w14:textId="34457669" w:rsidR="00B53D99" w:rsidRPr="0043657C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Fejtse ki, milyen általános megközelítéssel igyekeznek növelni a tematikus helyszín európai ismertségét és vonzerejét a más európai kezdeményezésekkel fennálló szinergiák kialakítása révén! </w:t>
            </w:r>
          </w:p>
          <w:p w14:paraId="2369FD69" w14:textId="5F5E40CC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3657C">
              <w:rPr>
                <w:rFonts w:ascii="Arial" w:hAnsi="Arial"/>
                <w:i/>
                <w:sz w:val="20"/>
              </w:rPr>
              <w:t xml:space="preserve">Jelezze, hogy jelenleg részt vesz-e más európai kezdeményezésekben (például Európa Kulturális Fővárosa, az Európai Unió Kulturális Öröksége díj – Europa Nostra-díj, Európai Örökség Napok, Európai Örökség Történetek, az Európa Tanács Kulturális Útvonala stb.) vagy más nemzetközi programokban! </w:t>
            </w:r>
            <w:r w:rsidRPr="0043657C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B53D99" w:rsidRPr="0043657C" w14:paraId="781ED3D6" w14:textId="77777777" w:rsidTr="00B53D99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E0A9C65" w14:textId="77777777" w:rsidR="00B53D99" w:rsidRPr="0043657C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1B1B067" w14:textId="77777777" w:rsidR="00B53D99" w:rsidRPr="0043657C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43657C" w14:paraId="4B1F2537" w14:textId="77777777" w:rsidTr="00B53D99">
        <w:trPr>
          <w:trHeight w:hRule="exact" w:val="55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C93C68" w14:textId="77777777" w:rsidR="00B53D99" w:rsidRPr="0043657C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9" w:name="Part3_2I"/>
            <w:r w:rsidRPr="0043657C">
              <w:rPr>
                <w:rFonts w:ascii="Arial" w:hAnsi="Arial"/>
                <w:b/>
                <w:sz w:val="28"/>
              </w:rPr>
              <w:t xml:space="preserve">2.I. Kortárs művészeti és kulturális tevékenységek </w:t>
            </w:r>
            <w:bookmarkEnd w:id="99"/>
            <w:r w:rsidRPr="0043657C">
              <w:rPr>
                <w:rFonts w:ascii="Arial" w:hAnsi="Arial"/>
                <w:i/>
                <w:sz w:val="20"/>
              </w:rPr>
              <w:t>(legfeljebb 250 szó)</w:t>
            </w:r>
          </w:p>
        </w:tc>
      </w:tr>
      <w:tr w:rsidR="00B53D99" w:rsidRPr="0043657C" w14:paraId="2AC21268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E39B1B" w14:textId="35C67087" w:rsidR="00B53D99" w:rsidRPr="0043657C" w:rsidRDefault="00B53D99" w:rsidP="00B53D99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100" w:name="_Toc157608536"/>
            <w:r w:rsidRPr="0043657C">
              <w:rPr>
                <w:rFonts w:ascii="Arial" w:hAnsi="Arial"/>
                <w:i/>
                <w:sz w:val="20"/>
              </w:rPr>
              <w:t>Fejtse ki, milyen megközelítést alkalmaznak a művészeti és kulturális tevékenységek területén – ideértve 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</w:t>
            </w:r>
            <w:bookmarkEnd w:id="100"/>
            <w:r w:rsidRPr="0043657C">
              <w:rPr>
                <w:rFonts w:ascii="Arial" w:hAnsi="Arial"/>
                <w:i/>
                <w:sz w:val="20"/>
              </w:rPr>
              <w:t xml:space="preserve"> </w:t>
            </w:r>
          </w:p>
        </w:tc>
      </w:tr>
      <w:tr w:rsidR="00B53D99" w:rsidRPr="0043657C" w14:paraId="7355692D" w14:textId="77777777" w:rsidTr="00B53D99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7248F113" w14:textId="77777777" w:rsidR="00B53D99" w:rsidRPr="0043657C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EB0C62E" w14:textId="77777777" w:rsidR="00B53D99" w:rsidRPr="0043657C" w:rsidRDefault="00B53D99" w:rsidP="00B53D99">
      <w:r w:rsidRPr="0043657C">
        <w:br w:type="page"/>
      </w:r>
    </w:p>
    <w:p w14:paraId="4EAF9CAA" w14:textId="77777777" w:rsidR="00B53D99" w:rsidRPr="0043657C" w:rsidRDefault="00B53D99" w:rsidP="00B53D99">
      <w:pPr>
        <w:sectPr w:rsidR="00B53D99" w:rsidRPr="0043657C" w:rsidSect="00F73CD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6"/>
          <w:cols w:space="708"/>
          <w:titlePg/>
          <w:docGrid w:linePitch="360"/>
        </w:sectPr>
      </w:pPr>
    </w:p>
    <w:p w14:paraId="421A0A50" w14:textId="77777777" w:rsidR="00B53D99" w:rsidRPr="0043657C" w:rsidRDefault="00B53D99" w:rsidP="00B53D99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16"/>
        <w:gridCol w:w="2304"/>
        <w:gridCol w:w="2304"/>
        <w:gridCol w:w="2553"/>
        <w:gridCol w:w="2508"/>
      </w:tblGrid>
      <w:tr w:rsidR="00B53D99" w:rsidRPr="0043657C" w14:paraId="376E575E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A6FC2" w14:textId="77777777" w:rsidR="00B53D99" w:rsidRPr="0043657C" w:rsidRDefault="00B53D99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1" w:name="Part3_2J" w:colFirst="0" w:colLast="0"/>
            <w:r w:rsidRPr="0043657C">
              <w:rPr>
                <w:rFonts w:ascii="Arial" w:hAnsi="Arial"/>
                <w:b/>
                <w:sz w:val="28"/>
              </w:rPr>
              <w:t xml:space="preserve">2.J. Projektvégrehajtási terv: A tervezett tevékenységek felsorolása </w:t>
            </w:r>
          </w:p>
        </w:tc>
      </w:tr>
      <w:bookmarkEnd w:id="101"/>
      <w:tr w:rsidR="00B53D99" w:rsidRPr="0043657C" w14:paraId="53B62AEC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A8E96" w14:textId="77777777" w:rsidR="00B53D99" w:rsidRPr="0043657C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b/>
                <w:color w:val="000000" w:themeColor="text1"/>
                <w:sz w:val="20"/>
              </w:rPr>
              <w:t>Projekttevékenység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58DCD760" w14:textId="613D3172" w:rsidR="00B53D99" w:rsidRPr="0043657C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b/>
                <w:color w:val="000000" w:themeColor="text1"/>
                <w:sz w:val="20"/>
              </w:rPr>
              <w:t>A</w:t>
            </w:r>
            <w:r w:rsidR="0043657C" w:rsidRPr="0043657C">
              <w:rPr>
                <w:rFonts w:ascii="Arial" w:hAnsi="Arial"/>
                <w:b/>
                <w:color w:val="000000" w:themeColor="text1"/>
                <w:sz w:val="20"/>
              </w:rPr>
              <w:t>z</w:t>
            </w:r>
            <w:r w:rsidRPr="0043657C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="0043657C" w:rsidRPr="0043657C">
              <w:rPr>
                <w:rFonts w:ascii="Arial" w:hAnsi="Arial"/>
                <w:b/>
                <w:color w:val="000000" w:themeColor="text1"/>
                <w:sz w:val="20"/>
              </w:rPr>
              <w:t>intézkedés</w:t>
            </w:r>
            <w:r w:rsidRPr="0043657C">
              <w:rPr>
                <w:rFonts w:ascii="Arial" w:hAnsi="Arial"/>
                <w:b/>
                <w:color w:val="000000" w:themeColor="text1"/>
                <w:sz w:val="20"/>
              </w:rPr>
              <w:t>ek részletes leírása</w:t>
            </w:r>
          </w:p>
          <w:p w14:paraId="2B3F5146" w14:textId="7E213ED4" w:rsidR="00B53D99" w:rsidRPr="0043657C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Ismertesse a megvalósítandó </w:t>
            </w:r>
            <w:r w:rsidR="0043657C"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t!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71DA446" w14:textId="77777777" w:rsidR="00B53D99" w:rsidRPr="0043657C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b/>
                <w:color w:val="000000" w:themeColor="text1"/>
                <w:sz w:val="20"/>
              </w:rPr>
              <w:t>Tervezett eredmény</w:t>
            </w:r>
          </w:p>
          <w:p w14:paraId="0733F3F7" w14:textId="22397BF3" w:rsidR="00B53D99" w:rsidRPr="0043657C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Adja meg, hogy a</w:t>
            </w:r>
            <w:r w:rsidR="0043657C" w:rsidRPr="0043657C">
              <w:rPr>
                <w:rFonts w:ascii="Arial" w:hAnsi="Arial"/>
                <w:i/>
                <w:color w:val="000000" w:themeColor="text1"/>
                <w:sz w:val="20"/>
              </w:rPr>
              <w:t>z</w:t>
            </w: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  <w:r w:rsidR="0043657C"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mit kíván elérni és kik számára</w:t>
            </w:r>
            <w:r w:rsidRPr="0043657C">
              <w:t xml:space="preserve"> </w:t>
            </w: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(végső hatás, hozzáadott érték a célcsoport számára).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F22F8BC" w14:textId="77777777" w:rsidR="00B53D99" w:rsidRPr="0043657C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b/>
                <w:color w:val="000000" w:themeColor="text1"/>
                <w:sz w:val="20"/>
              </w:rPr>
              <w:t>Ütemterv</w:t>
            </w:r>
          </w:p>
          <w:p w14:paraId="2BAD325E" w14:textId="77777777" w:rsidR="00B53D99" w:rsidRPr="0043657C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Milyen gyakran kerül sor a tevékenységre? Mennyi ideig tart a tevékenység?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72138C" w14:textId="77777777" w:rsidR="00B53D99" w:rsidRPr="0043657C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b/>
                <w:color w:val="000000" w:themeColor="text1"/>
                <w:sz w:val="20"/>
              </w:rPr>
              <w:t>Nyomon követés</w:t>
            </w:r>
          </w:p>
          <w:p w14:paraId="69649BB4" w14:textId="5AD27330" w:rsidR="00B53D99" w:rsidRPr="0043657C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Hogyan fogják értékelni a végrehajtott </w:t>
            </w:r>
            <w:r w:rsidR="0043657C"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sikerét?</w:t>
            </w:r>
          </w:p>
        </w:tc>
      </w:tr>
      <w:tr w:rsidR="00B53D99" w:rsidRPr="0043657C" w14:paraId="667A61E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0E99741B" w14:textId="77777777" w:rsidR="00B53D99" w:rsidRPr="0043657C" w:rsidRDefault="00B53D99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1. tevékenység: Az európai jelentőség tudatosítása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3007F784" w14:textId="6912FDB5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AF5646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D8D94AC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B8D4AC6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6D2CF68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00B8C5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56133414" w14:textId="34C893E9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C1BAA2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821B862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0AB7825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176B0695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70FAD077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611C583E" w14:textId="43B3FB51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723BD6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6E3725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634F8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6FA63DE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FE83899" w14:textId="77777777" w:rsidR="00B53D99" w:rsidRPr="0043657C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2. tevékenység: Oktatási tevékenységek szervezése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D047D0" w14:textId="75EDA328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5F9E59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4AA77B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907E9EE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2387E29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7A1BD1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2DF9356" w14:textId="6878A16C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2439BD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C7C5ED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900ECC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67F9405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F0D587C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085069" w14:textId="7E70346A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0018AF0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3BD4E8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3993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235AA91A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0258139" w14:textId="77777777" w:rsidR="00B53D99" w:rsidRPr="0043657C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 xml:space="preserve">3. tevékenység: A helyszínek megismerésének elősegítése a többnyelvűség révén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DB5614" w14:textId="28DCACC7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20619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0B5D7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BCBAE5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0ADE54F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8160FFA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16FD93D" w14:textId="1F7F7E62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EDD6D2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571215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5D504D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1485974F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6D850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94AE66" w14:textId="66A01EB7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F330B6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A0A838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6219D2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B53D99" w:rsidRPr="0043657C" w14:paraId="286E4FC9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40A7BA7" w14:textId="77777777" w:rsidR="00B53D99" w:rsidRPr="0043657C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4. tevékenység: Részvétel hálózatépítési tevékenységekben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369A3A" w14:textId="1FAE4F72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C74D68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F15A4F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42271A3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1CD23EB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AF79622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474E18" w14:textId="63C295C5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8BF452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289C2B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1FC082B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05303998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8BC342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291E1E" w14:textId="6FD228DB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756B51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A2FD88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E53507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1E69503E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61E2CD9" w14:textId="77777777" w:rsidR="00B53D99" w:rsidRPr="0043657C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5. tevékenység: Az ismertség és a vonzerő növelése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AB563F" w14:textId="13589FD9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18B1C9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695272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8CC4DD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41A421D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9381AF6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86F314D" w14:textId="7206FDC3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C319F6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C7B4AE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F6B4789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3A7A0D3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0B240F7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1732F1A" w14:textId="2F82E45E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E2DD7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658ED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9E2EE6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4D1E1740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75AB546" w14:textId="77777777" w:rsidR="00B53D99" w:rsidRPr="0043657C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color w:val="000000" w:themeColor="text1"/>
                <w:sz w:val="20"/>
              </w:rPr>
              <w:t>6. tevékenység: Művészeti és kulturális tevékenységek (választható)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E92FA5" w14:textId="7D7ACA81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D5B877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1279E3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DAA5F9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720CEA53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6ECB45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378C173" w14:textId="242AC208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A23923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6BDD1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25CED6A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:rsidRPr="0043657C" w14:paraId="70AEC3A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48664DD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2D87615" w14:textId="37A1D889" w:rsidR="00B53D99" w:rsidRPr="0043657C" w:rsidRDefault="0043657C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43657C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B53D99" w:rsidRPr="0043657C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36F0F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7C674A4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593AB" w14:textId="77777777" w:rsidR="00B53D99" w:rsidRPr="0043657C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7B95219A" w14:textId="77777777" w:rsidR="00B53D99" w:rsidRPr="0043657C" w:rsidRDefault="00B53D99" w:rsidP="00B53D99"/>
    <w:p w14:paraId="233710DA" w14:textId="77777777" w:rsidR="00B53D99" w:rsidRPr="0043657C" w:rsidRDefault="00B53D99" w:rsidP="00B53D99"/>
    <w:p w14:paraId="128E3112" w14:textId="77777777" w:rsidR="00B53D99" w:rsidRPr="0043657C" w:rsidRDefault="00B53D99" w:rsidP="00B53D99">
      <w:pPr>
        <w:sectPr w:rsidR="00B53D99" w:rsidRPr="0043657C" w:rsidSect="00F73CDF">
          <w:pgSz w:w="16817" w:h="11901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B53D99" w:rsidRPr="0043657C" w14:paraId="570D6A6C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3FD4A04" w14:textId="71D5402A" w:rsidR="00B53D99" w:rsidRPr="0043657C" w:rsidRDefault="00B53D99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2" w:name="Part3_2K"/>
            <w:bookmarkStart w:id="103" w:name="_Toc157608537"/>
            <w:r w:rsidRPr="0043657C">
              <w:rPr>
                <w:rFonts w:ascii="Arial" w:hAnsi="Arial"/>
                <w:b/>
                <w:sz w:val="28"/>
              </w:rPr>
              <w:lastRenderedPageBreak/>
              <w:t xml:space="preserve">2.K. A helyszín működési kapacitása – Munkaterv </w:t>
            </w:r>
            <w:bookmarkEnd w:id="102"/>
            <w:r w:rsidRPr="0043657C">
              <w:rPr>
                <w:rFonts w:ascii="Arial" w:hAnsi="Arial"/>
                <w:i/>
                <w:sz w:val="22"/>
              </w:rPr>
              <w:t>(legfeljebb 250 szó)</w:t>
            </w:r>
            <w:bookmarkEnd w:id="103"/>
          </w:p>
        </w:tc>
      </w:tr>
      <w:tr w:rsidR="00B53D99" w:rsidRPr="00BD7F7C" w14:paraId="1ACD68CD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88B86" w14:textId="1FB3882E" w:rsidR="00B53D99" w:rsidRPr="00BD7F7C" w:rsidRDefault="00B53D99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 w:rsidRPr="0043657C">
              <w:rPr>
                <w:rFonts w:ascii="Arial" w:hAnsi="Arial"/>
                <w:i/>
                <w:caps w:val="0"/>
                <w:color w:val="auto"/>
                <w:sz w:val="20"/>
              </w:rPr>
              <w:t>Nyilatkozzon a partnerség szervezeti felépítéséről, a tematikus projekt végrehajtására elkülönített emberi erőforrásokról, valamint az összes helyszín által kivitelezendő tevékenységek koordinálásáról!</w:t>
            </w:r>
          </w:p>
        </w:tc>
      </w:tr>
      <w:tr w:rsidR="00B53D99" w:rsidRPr="00BD7F7C" w14:paraId="36E1AC30" w14:textId="77777777" w:rsidTr="00252019">
        <w:trPr>
          <w:trHeight w:val="621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3A4123" w14:textId="77777777" w:rsidR="00B53D99" w:rsidRPr="00BD7F7C" w:rsidRDefault="00B53D99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E0EAC87" w14:textId="77777777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18BB5426" w14:textId="6597F14C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1110D2FE" w14:textId="4D7B20B5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07A28FB5" w14:textId="026FBEF7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13FDC3A7" w14:textId="0947A0CF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1BF0E617" w14:textId="03B7BF60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3B357023" w14:textId="0C1BB347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1DB965FD" w14:textId="6C8A616A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13C81CCA" w14:textId="7F053FD4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076EAF0A" w14:textId="3C3DD266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2ABD5CA3" w14:textId="3D979AED" w:rsidR="00A94F6B" w:rsidRPr="00BD7F7C" w:rsidRDefault="00A94F6B" w:rsidP="00E71EDF">
      <w:pPr>
        <w:jc w:val="center"/>
        <w:rPr>
          <w:rFonts w:ascii="Arial" w:hAnsi="Arial" w:cs="Arial"/>
        </w:rPr>
      </w:pPr>
    </w:p>
    <w:p w14:paraId="7C1F5B66" w14:textId="77777777" w:rsidR="00A94F6B" w:rsidRPr="00BD7F7C" w:rsidRDefault="00A94F6B" w:rsidP="00E71EDF">
      <w:pPr>
        <w:jc w:val="center"/>
        <w:rPr>
          <w:rFonts w:ascii="Arial" w:hAnsi="Arial" w:cs="Arial"/>
        </w:rPr>
      </w:pPr>
    </w:p>
    <w:sectPr w:rsidR="00A94F6B" w:rsidRPr="00BD7F7C" w:rsidSect="00F73CDF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0D057" w14:textId="77777777" w:rsidR="0099799C" w:rsidRDefault="0099799C">
      <w:r>
        <w:separator/>
      </w:r>
    </w:p>
  </w:endnote>
  <w:endnote w:type="continuationSeparator" w:id="0">
    <w:p w14:paraId="74A0F05B" w14:textId="77777777" w:rsidR="0099799C" w:rsidRDefault="0099799C">
      <w:r>
        <w:continuationSeparator/>
      </w:r>
    </w:p>
  </w:endnote>
  <w:endnote w:type="continuationNotice" w:id="1">
    <w:p w14:paraId="58608718" w14:textId="77777777" w:rsidR="0099799C" w:rsidRDefault="00997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2D566" w14:textId="4437A015" w:rsidR="00F35B28" w:rsidRDefault="00F35B28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</w:rPr>
      <w:t>9</w:t>
    </w:r>
    <w:r>
      <w:rPr>
        <w:rStyle w:val="Oldalszm"/>
      </w:rPr>
      <w:fldChar w:fldCharType="end"/>
    </w:r>
  </w:p>
  <w:p w14:paraId="04C15FEF" w14:textId="77777777" w:rsidR="00F35B28" w:rsidRDefault="00F35B28">
    <w:pPr>
      <w:pStyle w:val="ll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CE481" w14:textId="77777777" w:rsidR="00F35B28" w:rsidRDefault="00F35B28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96DC31" w14:textId="77777777" w:rsidR="00F35B28" w:rsidRDefault="00F35B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799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9284A" w14:textId="12298A12" w:rsidR="00F35B28" w:rsidRPr="00444952" w:rsidRDefault="00F35B28">
        <w:pPr>
          <w:pStyle w:val="llb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="005E14E4">
          <w:rPr>
            <w:rFonts w:ascii="Arial" w:hAnsi="Arial" w:cs="Arial"/>
            <w:noProof/>
          </w:rPr>
          <w:t>17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/31</w:t>
        </w:r>
      </w:p>
    </w:sdtContent>
  </w:sdt>
  <w:p w14:paraId="5FA855BE" w14:textId="77777777" w:rsidR="00F35B28" w:rsidRDefault="00F35B2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894319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C9E1C" w14:textId="48855E88" w:rsidR="00F35B28" w:rsidRDefault="00F35B28" w:rsidP="00440280">
        <w:pPr>
          <w:pStyle w:val="llb"/>
          <w:jc w:val="center"/>
        </w:pPr>
        <w:r w:rsidRPr="00545F86">
          <w:rPr>
            <w:rFonts w:ascii="Arial" w:hAnsi="Arial" w:cs="Arial"/>
          </w:rPr>
          <w:fldChar w:fldCharType="begin"/>
        </w:r>
        <w:r w:rsidRPr="00545F86">
          <w:rPr>
            <w:rFonts w:ascii="Arial" w:hAnsi="Arial" w:cs="Arial"/>
          </w:rPr>
          <w:instrText xml:space="preserve"> PAGE   \* MERGEFORMAT </w:instrText>
        </w:r>
        <w:r w:rsidRPr="00545F86">
          <w:rPr>
            <w:rFonts w:ascii="Arial" w:hAnsi="Arial" w:cs="Arial"/>
          </w:rPr>
          <w:fldChar w:fldCharType="separate"/>
        </w:r>
        <w:r w:rsidR="005E14E4">
          <w:rPr>
            <w:rFonts w:ascii="Arial" w:hAnsi="Arial" w:cs="Arial"/>
            <w:noProof/>
          </w:rPr>
          <w:t>16</w:t>
        </w:r>
        <w:r w:rsidRPr="00545F86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/31</w:t>
        </w:r>
      </w:p>
      <w:p w14:paraId="73AC869D" w14:textId="7DD89CB1" w:rsidR="00F35B28" w:rsidRPr="00545F86" w:rsidRDefault="0099799C">
        <w:pPr>
          <w:pStyle w:val="llb"/>
          <w:rPr>
            <w:rFonts w:ascii="Arial" w:hAnsi="Arial" w:cs="Arial"/>
            <w:sz w:val="14"/>
            <w:szCs w:val="14"/>
          </w:rPr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0CA98" w14:textId="77777777" w:rsidR="00F35B28" w:rsidRDefault="00F35B28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9A8E409" w14:textId="77777777" w:rsidR="00F35B28" w:rsidRDefault="00F35B28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BC7EB" w14:textId="77777777" w:rsidR="00F35B28" w:rsidRDefault="00F35B28">
    <w:pPr>
      <w:pStyle w:val="ll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54403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1C256" w14:textId="4CD3B76A" w:rsidR="00F35B28" w:rsidRPr="00444952" w:rsidRDefault="00F35B28">
        <w:pPr>
          <w:pStyle w:val="llb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="005E14E4">
          <w:rPr>
            <w:rFonts w:ascii="Arial" w:hAnsi="Arial" w:cs="Arial"/>
            <w:noProof/>
          </w:rPr>
          <w:t>18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/29</w:t>
        </w:r>
      </w:p>
    </w:sdtContent>
  </w:sdt>
  <w:p w14:paraId="3F0CC4C4" w14:textId="77777777" w:rsidR="00F35B28" w:rsidRDefault="00F35B28">
    <w:pPr>
      <w:pStyle w:val="ll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D861C" w14:textId="77777777" w:rsidR="00F35B28" w:rsidRDefault="00F35B28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4E9991" w14:textId="77777777" w:rsidR="00F35B28" w:rsidRDefault="00F35B28">
    <w:pPr>
      <w:pStyle w:val="ll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699012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9E82" w14:textId="5F822B9F" w:rsidR="00F35B28" w:rsidRPr="00444952" w:rsidRDefault="00F35B28">
        <w:pPr>
          <w:pStyle w:val="llb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="005E14E4">
          <w:rPr>
            <w:rFonts w:ascii="Arial" w:hAnsi="Arial" w:cs="Arial"/>
            <w:noProof/>
          </w:rPr>
          <w:t>30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/31</w:t>
        </w:r>
      </w:p>
    </w:sdtContent>
  </w:sdt>
  <w:p w14:paraId="606E8DDC" w14:textId="77777777" w:rsidR="00F35B28" w:rsidRDefault="00F35B28">
    <w:pPr>
      <w:pStyle w:val="ll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56629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A99D9" w14:textId="01266D15" w:rsidR="00F35B28" w:rsidRPr="00444952" w:rsidRDefault="00F35B28" w:rsidP="00444952">
        <w:pPr>
          <w:pStyle w:val="llb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="005E14E4">
          <w:rPr>
            <w:rFonts w:ascii="Arial" w:hAnsi="Arial" w:cs="Arial"/>
            <w:noProof/>
          </w:rPr>
          <w:t>31</w:t>
        </w:r>
        <w:r w:rsidRPr="00444952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2E83C" w14:textId="77777777" w:rsidR="0099799C" w:rsidRDefault="0099799C">
      <w:r>
        <w:separator/>
      </w:r>
    </w:p>
  </w:footnote>
  <w:footnote w:type="continuationSeparator" w:id="0">
    <w:p w14:paraId="218F0ED2" w14:textId="77777777" w:rsidR="0099799C" w:rsidRDefault="0099799C">
      <w:r>
        <w:continuationSeparator/>
      </w:r>
    </w:p>
  </w:footnote>
  <w:footnote w:type="continuationNotice" w:id="1">
    <w:p w14:paraId="7572DD81" w14:textId="77777777" w:rsidR="0099799C" w:rsidRDefault="0099799C"/>
  </w:footnote>
  <w:footnote w:id="2">
    <w:p w14:paraId="4ED27231" w14:textId="77777777" w:rsidR="00F35B28" w:rsidRPr="00545F86" w:rsidRDefault="00F35B28" w:rsidP="002D0EE8">
      <w:pPr>
        <w:pStyle w:val="Lbjegyzetszveg"/>
        <w:rPr>
          <w:rFonts w:ascii="Arial" w:hAnsi="Arial" w:cs="Arial"/>
        </w:rPr>
      </w:pPr>
      <w:r>
        <w:rPr>
          <w:rStyle w:val="Lbjegyzet-hivatkozs"/>
          <w:rFonts w:ascii="Arial" w:hAnsi="Arial" w:cs="Arial"/>
        </w:rPr>
        <w:footnoteRef/>
      </w:r>
      <w:r>
        <w:rPr>
          <w:rFonts w:ascii="Arial" w:hAnsi="Arial"/>
        </w:rPr>
        <w:t xml:space="preserve"> A pályázóknak minden egyes partnerhelyszín vonatkozásában külön táblázatot kell beilleszteniük.</w:t>
      </w:r>
    </w:p>
  </w:footnote>
  <w:footnote w:id="3">
    <w:p w14:paraId="6625C0B8" w14:textId="3D6ACC5A" w:rsidR="00F35B28" w:rsidRPr="00545F86" w:rsidRDefault="00F35B28" w:rsidP="00244891">
      <w:pPr>
        <w:pStyle w:val="Lbjegyzetszveg"/>
        <w:rPr>
          <w:rFonts w:ascii="Arial" w:hAnsi="Arial" w:cs="Arial"/>
        </w:rPr>
      </w:pPr>
      <w:r>
        <w:rPr>
          <w:rStyle w:val="Lbjegyzet-hivatkozs"/>
          <w:rFonts w:ascii="Arial" w:hAnsi="Arial" w:cs="Arial"/>
        </w:rPr>
        <w:footnoteRef/>
      </w:r>
      <w:r>
        <w:rPr>
          <w:rFonts w:ascii="Arial" w:hAnsi="Arial"/>
        </w:rPr>
        <w:t xml:space="preserve"> A pályázóknak minden egyes partnerhelyszín vonatkozásában külön táblázatot kell beilleszteniük.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36120" w14:textId="77777777" w:rsidR="00F35B28" w:rsidRDefault="00F35B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C0971" w14:textId="77777777" w:rsidR="00F35B28" w:rsidRDefault="00F35B2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BF28A" w14:textId="77777777" w:rsidR="00F35B28" w:rsidRDefault="00F35B28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23005" w14:textId="77777777" w:rsidR="00F35B28" w:rsidRDefault="00F35B28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6AD59" w14:textId="77777777" w:rsidR="00F35B28" w:rsidRDefault="00F35B28">
    <w:pPr>
      <w:pStyle w:val="lfej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E8C2D" w14:textId="77777777" w:rsidR="00F35B28" w:rsidRDefault="00F35B28">
    <w:pPr>
      <w:pStyle w:val="lfej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78A6D" w14:textId="77777777" w:rsidR="00F35B28" w:rsidRDefault="00F35B28">
    <w:pPr>
      <w:pStyle w:val="lfej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38E06" w14:textId="77777777" w:rsidR="00F35B28" w:rsidRDefault="00F35B28">
    <w:pPr>
      <w:pStyle w:val="lfej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334B" w14:textId="77777777" w:rsidR="00F35B28" w:rsidRDefault="00F35B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F7B"/>
    <w:multiLevelType w:val="hybridMultilevel"/>
    <w:tmpl w:val="0F30F856"/>
    <w:lvl w:ilvl="0" w:tplc="B7FE134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ACD60C6"/>
    <w:multiLevelType w:val="hybridMultilevel"/>
    <w:tmpl w:val="90326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018"/>
    <w:multiLevelType w:val="multilevel"/>
    <w:tmpl w:val="D37A9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3C54145A"/>
    <w:multiLevelType w:val="multilevel"/>
    <w:tmpl w:val="01F43D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4883"/>
    <w:multiLevelType w:val="hybridMultilevel"/>
    <w:tmpl w:val="8448578A"/>
    <w:lvl w:ilvl="0" w:tplc="902457F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5AA7"/>
    <w:multiLevelType w:val="hybridMultilevel"/>
    <w:tmpl w:val="E11A4F58"/>
    <w:lvl w:ilvl="0" w:tplc="08F28C7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13"/>
  </w:num>
  <w:num w:numId="5">
    <w:abstractNumId w:val="3"/>
  </w:num>
  <w:num w:numId="6">
    <w:abstractNumId w:val="41"/>
  </w:num>
  <w:num w:numId="7">
    <w:abstractNumId w:val="35"/>
  </w:num>
  <w:num w:numId="8">
    <w:abstractNumId w:val="18"/>
  </w:num>
  <w:num w:numId="9">
    <w:abstractNumId w:val="26"/>
  </w:num>
  <w:num w:numId="10">
    <w:abstractNumId w:val="29"/>
  </w:num>
  <w:num w:numId="11">
    <w:abstractNumId w:val="36"/>
  </w:num>
  <w:num w:numId="12">
    <w:abstractNumId w:val="23"/>
  </w:num>
  <w:num w:numId="13">
    <w:abstractNumId w:val="10"/>
  </w:num>
  <w:num w:numId="14">
    <w:abstractNumId w:val="33"/>
  </w:num>
  <w:num w:numId="15">
    <w:abstractNumId w:val="20"/>
  </w:num>
  <w:num w:numId="16">
    <w:abstractNumId w:val="19"/>
  </w:num>
  <w:num w:numId="17">
    <w:abstractNumId w:val="34"/>
  </w:num>
  <w:num w:numId="18">
    <w:abstractNumId w:val="8"/>
  </w:num>
  <w:num w:numId="19">
    <w:abstractNumId w:val="9"/>
  </w:num>
  <w:num w:numId="20">
    <w:abstractNumId w:val="5"/>
  </w:num>
  <w:num w:numId="21">
    <w:abstractNumId w:val="11"/>
  </w:num>
  <w:num w:numId="22">
    <w:abstractNumId w:val="30"/>
  </w:num>
  <w:num w:numId="23">
    <w:abstractNumId w:val="28"/>
  </w:num>
  <w:num w:numId="24">
    <w:abstractNumId w:val="37"/>
  </w:num>
  <w:num w:numId="25">
    <w:abstractNumId w:val="7"/>
  </w:num>
  <w:num w:numId="26">
    <w:abstractNumId w:val="16"/>
  </w:num>
  <w:num w:numId="27">
    <w:abstractNumId w:val="1"/>
  </w:num>
  <w:num w:numId="28">
    <w:abstractNumId w:val="39"/>
  </w:num>
  <w:num w:numId="29">
    <w:abstractNumId w:val="27"/>
  </w:num>
  <w:num w:numId="30">
    <w:abstractNumId w:val="39"/>
  </w:num>
  <w:num w:numId="31">
    <w:abstractNumId w:val="38"/>
  </w:num>
  <w:num w:numId="32">
    <w:abstractNumId w:val="2"/>
  </w:num>
  <w:num w:numId="33">
    <w:abstractNumId w:val="15"/>
  </w:num>
  <w:num w:numId="34">
    <w:abstractNumId w:val="32"/>
  </w:num>
  <w:num w:numId="35">
    <w:abstractNumId w:val="24"/>
  </w:num>
  <w:num w:numId="36">
    <w:abstractNumId w:val="17"/>
  </w:num>
  <w:num w:numId="37">
    <w:abstractNumId w:val="31"/>
  </w:num>
  <w:num w:numId="38">
    <w:abstractNumId w:val="6"/>
  </w:num>
  <w:num w:numId="39">
    <w:abstractNumId w:val="22"/>
  </w:num>
  <w:num w:numId="40">
    <w:abstractNumId w:val="4"/>
  </w:num>
  <w:num w:numId="41">
    <w:abstractNumId w:val="40"/>
  </w:num>
  <w:num w:numId="42">
    <w:abstractNumId w:val="1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560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405E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77F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6AE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25D7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E06"/>
    <w:rsid w:val="000A1F88"/>
    <w:rsid w:val="000A349C"/>
    <w:rsid w:val="000A355F"/>
    <w:rsid w:val="000A42FE"/>
    <w:rsid w:val="000A5B09"/>
    <w:rsid w:val="000A7F58"/>
    <w:rsid w:val="000B01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6691"/>
    <w:rsid w:val="000D7D18"/>
    <w:rsid w:val="000E0155"/>
    <w:rsid w:val="000E0A99"/>
    <w:rsid w:val="000E1B41"/>
    <w:rsid w:val="000E1EE0"/>
    <w:rsid w:val="000E2616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7A2"/>
    <w:rsid w:val="00102E3F"/>
    <w:rsid w:val="00103C0D"/>
    <w:rsid w:val="00104735"/>
    <w:rsid w:val="00105150"/>
    <w:rsid w:val="001062D7"/>
    <w:rsid w:val="00106B52"/>
    <w:rsid w:val="00107AF4"/>
    <w:rsid w:val="001107AC"/>
    <w:rsid w:val="001118CE"/>
    <w:rsid w:val="001124F5"/>
    <w:rsid w:val="00112FD1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BE7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6D67"/>
    <w:rsid w:val="00147566"/>
    <w:rsid w:val="00147644"/>
    <w:rsid w:val="0014776A"/>
    <w:rsid w:val="00147EA1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57F18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0C89"/>
    <w:rsid w:val="00183272"/>
    <w:rsid w:val="001833EB"/>
    <w:rsid w:val="001838D5"/>
    <w:rsid w:val="00184A32"/>
    <w:rsid w:val="00185B56"/>
    <w:rsid w:val="00185D26"/>
    <w:rsid w:val="00186E1C"/>
    <w:rsid w:val="00187032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0B9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687C"/>
    <w:rsid w:val="001F7069"/>
    <w:rsid w:val="001F7793"/>
    <w:rsid w:val="001F7D4A"/>
    <w:rsid w:val="001F7DD3"/>
    <w:rsid w:val="0020046A"/>
    <w:rsid w:val="00200536"/>
    <w:rsid w:val="0020136E"/>
    <w:rsid w:val="00201939"/>
    <w:rsid w:val="00201CCA"/>
    <w:rsid w:val="002028FB"/>
    <w:rsid w:val="0020363E"/>
    <w:rsid w:val="002039B4"/>
    <w:rsid w:val="00203E50"/>
    <w:rsid w:val="00203FAF"/>
    <w:rsid w:val="002042B9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2394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891"/>
    <w:rsid w:val="00244D93"/>
    <w:rsid w:val="00250468"/>
    <w:rsid w:val="00250766"/>
    <w:rsid w:val="00252019"/>
    <w:rsid w:val="0025237C"/>
    <w:rsid w:val="0025293B"/>
    <w:rsid w:val="00254A7A"/>
    <w:rsid w:val="00255095"/>
    <w:rsid w:val="00256CF1"/>
    <w:rsid w:val="002570C1"/>
    <w:rsid w:val="00257497"/>
    <w:rsid w:val="002605B8"/>
    <w:rsid w:val="00262600"/>
    <w:rsid w:val="00266E1F"/>
    <w:rsid w:val="002700E0"/>
    <w:rsid w:val="00270C92"/>
    <w:rsid w:val="0027175A"/>
    <w:rsid w:val="002718C8"/>
    <w:rsid w:val="00272716"/>
    <w:rsid w:val="00272C65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4585"/>
    <w:rsid w:val="00295E18"/>
    <w:rsid w:val="002963DD"/>
    <w:rsid w:val="00296532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795"/>
    <w:rsid w:val="002C1103"/>
    <w:rsid w:val="002C128D"/>
    <w:rsid w:val="002C26D0"/>
    <w:rsid w:val="002C3D2E"/>
    <w:rsid w:val="002C5D9B"/>
    <w:rsid w:val="002C6801"/>
    <w:rsid w:val="002C6F5C"/>
    <w:rsid w:val="002D0746"/>
    <w:rsid w:val="002D0C4E"/>
    <w:rsid w:val="002D0EE8"/>
    <w:rsid w:val="002D2AE6"/>
    <w:rsid w:val="002D3B4E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4C0"/>
    <w:rsid w:val="002E054C"/>
    <w:rsid w:val="002E0964"/>
    <w:rsid w:val="002E1105"/>
    <w:rsid w:val="002E1AF3"/>
    <w:rsid w:val="002E1F08"/>
    <w:rsid w:val="002E1F70"/>
    <w:rsid w:val="002E21F8"/>
    <w:rsid w:val="002E3436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7200"/>
    <w:rsid w:val="00310767"/>
    <w:rsid w:val="00310A49"/>
    <w:rsid w:val="003115EA"/>
    <w:rsid w:val="003120FA"/>
    <w:rsid w:val="00312C07"/>
    <w:rsid w:val="00313F0D"/>
    <w:rsid w:val="00315891"/>
    <w:rsid w:val="00316E1F"/>
    <w:rsid w:val="00317447"/>
    <w:rsid w:val="003200A0"/>
    <w:rsid w:val="00323BC8"/>
    <w:rsid w:val="00326914"/>
    <w:rsid w:val="00327108"/>
    <w:rsid w:val="0033025A"/>
    <w:rsid w:val="003310EC"/>
    <w:rsid w:val="0033180C"/>
    <w:rsid w:val="00332D8C"/>
    <w:rsid w:val="00333B97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1808"/>
    <w:rsid w:val="00341A7D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1B23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78D"/>
    <w:rsid w:val="00361A6C"/>
    <w:rsid w:val="00361CF1"/>
    <w:rsid w:val="003623AA"/>
    <w:rsid w:val="0036263B"/>
    <w:rsid w:val="00363307"/>
    <w:rsid w:val="00363C36"/>
    <w:rsid w:val="003641DD"/>
    <w:rsid w:val="003644A0"/>
    <w:rsid w:val="00364825"/>
    <w:rsid w:val="0036486D"/>
    <w:rsid w:val="00365118"/>
    <w:rsid w:val="00367FB1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2F0"/>
    <w:rsid w:val="0039185D"/>
    <w:rsid w:val="003925CF"/>
    <w:rsid w:val="003935A3"/>
    <w:rsid w:val="0039417F"/>
    <w:rsid w:val="00394184"/>
    <w:rsid w:val="0039458F"/>
    <w:rsid w:val="00394BD7"/>
    <w:rsid w:val="00394F7B"/>
    <w:rsid w:val="0039504A"/>
    <w:rsid w:val="00395851"/>
    <w:rsid w:val="003958B5"/>
    <w:rsid w:val="00395D57"/>
    <w:rsid w:val="00396688"/>
    <w:rsid w:val="003967E5"/>
    <w:rsid w:val="003A1B7A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43F5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400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455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70A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1DB2"/>
    <w:rsid w:val="00403709"/>
    <w:rsid w:val="00403804"/>
    <w:rsid w:val="004039FA"/>
    <w:rsid w:val="00404B5C"/>
    <w:rsid w:val="00404D57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27298"/>
    <w:rsid w:val="0043064D"/>
    <w:rsid w:val="00432023"/>
    <w:rsid w:val="0043212A"/>
    <w:rsid w:val="004338A5"/>
    <w:rsid w:val="004348FB"/>
    <w:rsid w:val="00435D67"/>
    <w:rsid w:val="0043657C"/>
    <w:rsid w:val="004367D5"/>
    <w:rsid w:val="004373A4"/>
    <w:rsid w:val="00440280"/>
    <w:rsid w:val="004408E7"/>
    <w:rsid w:val="0044102E"/>
    <w:rsid w:val="004411AA"/>
    <w:rsid w:val="00441B3A"/>
    <w:rsid w:val="00442716"/>
    <w:rsid w:val="00442EEE"/>
    <w:rsid w:val="0044338C"/>
    <w:rsid w:val="004443F9"/>
    <w:rsid w:val="00444952"/>
    <w:rsid w:val="004459F3"/>
    <w:rsid w:val="00445A6A"/>
    <w:rsid w:val="00445B50"/>
    <w:rsid w:val="00445C10"/>
    <w:rsid w:val="00445E1A"/>
    <w:rsid w:val="00446065"/>
    <w:rsid w:val="0044606E"/>
    <w:rsid w:val="0044678C"/>
    <w:rsid w:val="004515E1"/>
    <w:rsid w:val="00451791"/>
    <w:rsid w:val="00451BF8"/>
    <w:rsid w:val="00451EDA"/>
    <w:rsid w:val="00451F13"/>
    <w:rsid w:val="00454E5F"/>
    <w:rsid w:val="00455D8F"/>
    <w:rsid w:val="00455F98"/>
    <w:rsid w:val="00455F9E"/>
    <w:rsid w:val="004571D9"/>
    <w:rsid w:val="004578F8"/>
    <w:rsid w:val="00457DAC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77"/>
    <w:rsid w:val="00471FE7"/>
    <w:rsid w:val="00472041"/>
    <w:rsid w:val="004726AD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64B"/>
    <w:rsid w:val="00491754"/>
    <w:rsid w:val="00491993"/>
    <w:rsid w:val="00492543"/>
    <w:rsid w:val="004925F3"/>
    <w:rsid w:val="0049357B"/>
    <w:rsid w:val="00494A76"/>
    <w:rsid w:val="004954F3"/>
    <w:rsid w:val="0049577B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C057A"/>
    <w:rsid w:val="004C09EA"/>
    <w:rsid w:val="004C1412"/>
    <w:rsid w:val="004C1887"/>
    <w:rsid w:val="004C2478"/>
    <w:rsid w:val="004C288E"/>
    <w:rsid w:val="004C2AE3"/>
    <w:rsid w:val="004C395C"/>
    <w:rsid w:val="004C4407"/>
    <w:rsid w:val="004C5461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701"/>
    <w:rsid w:val="004E3B06"/>
    <w:rsid w:val="004E441E"/>
    <w:rsid w:val="004E5132"/>
    <w:rsid w:val="004E68ED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4EF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5F86"/>
    <w:rsid w:val="00546077"/>
    <w:rsid w:val="0054660B"/>
    <w:rsid w:val="00547933"/>
    <w:rsid w:val="005508B6"/>
    <w:rsid w:val="00551020"/>
    <w:rsid w:val="00551396"/>
    <w:rsid w:val="005529E0"/>
    <w:rsid w:val="00552C17"/>
    <w:rsid w:val="00554FD4"/>
    <w:rsid w:val="005559FA"/>
    <w:rsid w:val="00555A60"/>
    <w:rsid w:val="00556767"/>
    <w:rsid w:val="0055692C"/>
    <w:rsid w:val="00560EAA"/>
    <w:rsid w:val="005614EB"/>
    <w:rsid w:val="00562EB0"/>
    <w:rsid w:val="0056413A"/>
    <w:rsid w:val="005648CE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5DD"/>
    <w:rsid w:val="005728DF"/>
    <w:rsid w:val="00573187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2EB2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365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189"/>
    <w:rsid w:val="005C467A"/>
    <w:rsid w:val="005C4FA7"/>
    <w:rsid w:val="005C6E65"/>
    <w:rsid w:val="005C781C"/>
    <w:rsid w:val="005C7903"/>
    <w:rsid w:val="005C79EA"/>
    <w:rsid w:val="005C7A8A"/>
    <w:rsid w:val="005D0632"/>
    <w:rsid w:val="005D0956"/>
    <w:rsid w:val="005D0CDA"/>
    <w:rsid w:val="005D11F0"/>
    <w:rsid w:val="005D1B88"/>
    <w:rsid w:val="005D2BF1"/>
    <w:rsid w:val="005D40B9"/>
    <w:rsid w:val="005D4516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4E4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40D"/>
    <w:rsid w:val="00605684"/>
    <w:rsid w:val="006059E5"/>
    <w:rsid w:val="00605BEF"/>
    <w:rsid w:val="00606426"/>
    <w:rsid w:val="006073D9"/>
    <w:rsid w:val="00607BFD"/>
    <w:rsid w:val="0061296E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022"/>
    <w:rsid w:val="006175FD"/>
    <w:rsid w:val="00617614"/>
    <w:rsid w:val="00617EEA"/>
    <w:rsid w:val="00622007"/>
    <w:rsid w:val="0062337F"/>
    <w:rsid w:val="006233E9"/>
    <w:rsid w:val="00623FA6"/>
    <w:rsid w:val="006242A7"/>
    <w:rsid w:val="0062467F"/>
    <w:rsid w:val="00626835"/>
    <w:rsid w:val="00627CFD"/>
    <w:rsid w:val="006305F4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6FE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0C3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2F6B"/>
    <w:rsid w:val="0067344A"/>
    <w:rsid w:val="006748F5"/>
    <w:rsid w:val="00675197"/>
    <w:rsid w:val="00675232"/>
    <w:rsid w:val="00675FC0"/>
    <w:rsid w:val="006760E9"/>
    <w:rsid w:val="00676560"/>
    <w:rsid w:val="006771F0"/>
    <w:rsid w:val="00677AD4"/>
    <w:rsid w:val="00677E1D"/>
    <w:rsid w:val="006804A3"/>
    <w:rsid w:val="00680549"/>
    <w:rsid w:val="006810D3"/>
    <w:rsid w:val="00681FAC"/>
    <w:rsid w:val="00682087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0E95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965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E6807"/>
    <w:rsid w:val="006F04FC"/>
    <w:rsid w:val="006F0B99"/>
    <w:rsid w:val="006F149F"/>
    <w:rsid w:val="006F14FC"/>
    <w:rsid w:val="006F2F8E"/>
    <w:rsid w:val="006F3249"/>
    <w:rsid w:val="006F32DF"/>
    <w:rsid w:val="006F42BE"/>
    <w:rsid w:val="006F4D9A"/>
    <w:rsid w:val="006F5E2E"/>
    <w:rsid w:val="006F6063"/>
    <w:rsid w:val="006F648C"/>
    <w:rsid w:val="006F7511"/>
    <w:rsid w:val="00700724"/>
    <w:rsid w:val="00700AB5"/>
    <w:rsid w:val="00701484"/>
    <w:rsid w:val="00701682"/>
    <w:rsid w:val="00703980"/>
    <w:rsid w:val="0070451A"/>
    <w:rsid w:val="007050A3"/>
    <w:rsid w:val="0070579D"/>
    <w:rsid w:val="00705B1C"/>
    <w:rsid w:val="007070F9"/>
    <w:rsid w:val="0070710F"/>
    <w:rsid w:val="007078C4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4E83"/>
    <w:rsid w:val="0072677D"/>
    <w:rsid w:val="007268C6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24C0"/>
    <w:rsid w:val="007424F1"/>
    <w:rsid w:val="0074374A"/>
    <w:rsid w:val="00744C2A"/>
    <w:rsid w:val="00744CCC"/>
    <w:rsid w:val="007460B6"/>
    <w:rsid w:val="007461B3"/>
    <w:rsid w:val="0074650C"/>
    <w:rsid w:val="007507ED"/>
    <w:rsid w:val="007507F4"/>
    <w:rsid w:val="00750E03"/>
    <w:rsid w:val="00750FEC"/>
    <w:rsid w:val="00752162"/>
    <w:rsid w:val="00752192"/>
    <w:rsid w:val="00752A03"/>
    <w:rsid w:val="007532AE"/>
    <w:rsid w:val="0075375D"/>
    <w:rsid w:val="007541D0"/>
    <w:rsid w:val="00754C18"/>
    <w:rsid w:val="007576C3"/>
    <w:rsid w:val="007578DA"/>
    <w:rsid w:val="00757B8B"/>
    <w:rsid w:val="00757D23"/>
    <w:rsid w:val="0076001C"/>
    <w:rsid w:val="007601DA"/>
    <w:rsid w:val="00761AD6"/>
    <w:rsid w:val="00761C4D"/>
    <w:rsid w:val="00762651"/>
    <w:rsid w:val="00762931"/>
    <w:rsid w:val="007633D0"/>
    <w:rsid w:val="00763936"/>
    <w:rsid w:val="0076439D"/>
    <w:rsid w:val="0076456F"/>
    <w:rsid w:val="0076713F"/>
    <w:rsid w:val="00767637"/>
    <w:rsid w:val="007700EA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2AD2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F3"/>
    <w:rsid w:val="00790036"/>
    <w:rsid w:val="0079148F"/>
    <w:rsid w:val="007930E5"/>
    <w:rsid w:val="00793311"/>
    <w:rsid w:val="007938BF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701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3E1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5D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248C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2538"/>
    <w:rsid w:val="007F4BD1"/>
    <w:rsid w:val="007F4DC3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1FFE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3426"/>
    <w:rsid w:val="0082466C"/>
    <w:rsid w:val="00824CA5"/>
    <w:rsid w:val="00824FBC"/>
    <w:rsid w:val="00827CC8"/>
    <w:rsid w:val="008309BB"/>
    <w:rsid w:val="00830D68"/>
    <w:rsid w:val="008315D2"/>
    <w:rsid w:val="00831F16"/>
    <w:rsid w:val="00832411"/>
    <w:rsid w:val="008328B7"/>
    <w:rsid w:val="00832BD1"/>
    <w:rsid w:val="00833857"/>
    <w:rsid w:val="0083385C"/>
    <w:rsid w:val="00833C32"/>
    <w:rsid w:val="00835378"/>
    <w:rsid w:val="00835841"/>
    <w:rsid w:val="008358EF"/>
    <w:rsid w:val="008362B2"/>
    <w:rsid w:val="008373B2"/>
    <w:rsid w:val="00837BD7"/>
    <w:rsid w:val="008403E0"/>
    <w:rsid w:val="00840884"/>
    <w:rsid w:val="00841311"/>
    <w:rsid w:val="00841C7D"/>
    <w:rsid w:val="0084215F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2EA6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4376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1FF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6168"/>
    <w:rsid w:val="008C6454"/>
    <w:rsid w:val="008C6610"/>
    <w:rsid w:val="008C6DBB"/>
    <w:rsid w:val="008C7B1F"/>
    <w:rsid w:val="008D0953"/>
    <w:rsid w:val="008D0B9D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DB4"/>
    <w:rsid w:val="008F6203"/>
    <w:rsid w:val="009010C5"/>
    <w:rsid w:val="009013FB"/>
    <w:rsid w:val="00901CD2"/>
    <w:rsid w:val="00903D0D"/>
    <w:rsid w:val="00903D8F"/>
    <w:rsid w:val="00903DF9"/>
    <w:rsid w:val="00904346"/>
    <w:rsid w:val="0090462F"/>
    <w:rsid w:val="00904F74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251"/>
    <w:rsid w:val="0092232D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06B3"/>
    <w:rsid w:val="00970954"/>
    <w:rsid w:val="00971260"/>
    <w:rsid w:val="00971B90"/>
    <w:rsid w:val="00971FE3"/>
    <w:rsid w:val="0097226B"/>
    <w:rsid w:val="00972B3B"/>
    <w:rsid w:val="0097506A"/>
    <w:rsid w:val="00975B75"/>
    <w:rsid w:val="00976994"/>
    <w:rsid w:val="009769E7"/>
    <w:rsid w:val="00976B8D"/>
    <w:rsid w:val="00977EE0"/>
    <w:rsid w:val="009800F3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9799C"/>
    <w:rsid w:val="009A078A"/>
    <w:rsid w:val="009A08CE"/>
    <w:rsid w:val="009A19D7"/>
    <w:rsid w:val="009A1D96"/>
    <w:rsid w:val="009A1F37"/>
    <w:rsid w:val="009A350A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2C3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37F2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0BD8"/>
    <w:rsid w:val="00A01127"/>
    <w:rsid w:val="00A0287F"/>
    <w:rsid w:val="00A03861"/>
    <w:rsid w:val="00A03B24"/>
    <w:rsid w:val="00A053D1"/>
    <w:rsid w:val="00A0649E"/>
    <w:rsid w:val="00A07401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929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4710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24B8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11C"/>
    <w:rsid w:val="00A87D05"/>
    <w:rsid w:val="00A915EC"/>
    <w:rsid w:val="00A92608"/>
    <w:rsid w:val="00A92BDA"/>
    <w:rsid w:val="00A92E50"/>
    <w:rsid w:val="00A93DE2"/>
    <w:rsid w:val="00A94720"/>
    <w:rsid w:val="00A94D89"/>
    <w:rsid w:val="00A94E9F"/>
    <w:rsid w:val="00A94F6B"/>
    <w:rsid w:val="00A972CC"/>
    <w:rsid w:val="00AA3460"/>
    <w:rsid w:val="00AA41F7"/>
    <w:rsid w:val="00AA47FD"/>
    <w:rsid w:val="00AA5584"/>
    <w:rsid w:val="00AA6BCA"/>
    <w:rsid w:val="00AA7108"/>
    <w:rsid w:val="00AA7699"/>
    <w:rsid w:val="00AA778D"/>
    <w:rsid w:val="00AA7ABE"/>
    <w:rsid w:val="00AB012D"/>
    <w:rsid w:val="00AB0E9E"/>
    <w:rsid w:val="00AB0F39"/>
    <w:rsid w:val="00AB1790"/>
    <w:rsid w:val="00AB1B9B"/>
    <w:rsid w:val="00AB1FBE"/>
    <w:rsid w:val="00AB23C9"/>
    <w:rsid w:val="00AB2666"/>
    <w:rsid w:val="00AB29AD"/>
    <w:rsid w:val="00AB2CC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0B63"/>
    <w:rsid w:val="00AC1B7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360"/>
    <w:rsid w:val="00AD45E1"/>
    <w:rsid w:val="00AD5C0B"/>
    <w:rsid w:val="00AE08B8"/>
    <w:rsid w:val="00AE1EC8"/>
    <w:rsid w:val="00AE2F88"/>
    <w:rsid w:val="00AE4544"/>
    <w:rsid w:val="00AE46F9"/>
    <w:rsid w:val="00AE5144"/>
    <w:rsid w:val="00AE54B7"/>
    <w:rsid w:val="00AE5936"/>
    <w:rsid w:val="00AE5B04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3C5C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799"/>
    <w:rsid w:val="00B04882"/>
    <w:rsid w:val="00B04AD7"/>
    <w:rsid w:val="00B04BDC"/>
    <w:rsid w:val="00B0528E"/>
    <w:rsid w:val="00B05795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576"/>
    <w:rsid w:val="00B31904"/>
    <w:rsid w:val="00B32B60"/>
    <w:rsid w:val="00B32BB0"/>
    <w:rsid w:val="00B32C31"/>
    <w:rsid w:val="00B335B8"/>
    <w:rsid w:val="00B34492"/>
    <w:rsid w:val="00B34494"/>
    <w:rsid w:val="00B3574D"/>
    <w:rsid w:val="00B35FAD"/>
    <w:rsid w:val="00B3708D"/>
    <w:rsid w:val="00B40A06"/>
    <w:rsid w:val="00B40BEA"/>
    <w:rsid w:val="00B410C9"/>
    <w:rsid w:val="00B42324"/>
    <w:rsid w:val="00B4236F"/>
    <w:rsid w:val="00B4247D"/>
    <w:rsid w:val="00B431E3"/>
    <w:rsid w:val="00B44206"/>
    <w:rsid w:val="00B46C1E"/>
    <w:rsid w:val="00B47170"/>
    <w:rsid w:val="00B52476"/>
    <w:rsid w:val="00B52B94"/>
    <w:rsid w:val="00B535B4"/>
    <w:rsid w:val="00B53D99"/>
    <w:rsid w:val="00B5508A"/>
    <w:rsid w:val="00B551A8"/>
    <w:rsid w:val="00B56415"/>
    <w:rsid w:val="00B572BF"/>
    <w:rsid w:val="00B6161C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1BD0"/>
    <w:rsid w:val="00B9317A"/>
    <w:rsid w:val="00B93A84"/>
    <w:rsid w:val="00B94C1F"/>
    <w:rsid w:val="00B95BDF"/>
    <w:rsid w:val="00B95C1A"/>
    <w:rsid w:val="00B96109"/>
    <w:rsid w:val="00B96E64"/>
    <w:rsid w:val="00B96F4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C3B"/>
    <w:rsid w:val="00BC3DE0"/>
    <w:rsid w:val="00BC460F"/>
    <w:rsid w:val="00BC662D"/>
    <w:rsid w:val="00BC7766"/>
    <w:rsid w:val="00BC7DB2"/>
    <w:rsid w:val="00BD0853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D7F7C"/>
    <w:rsid w:val="00BE0FD5"/>
    <w:rsid w:val="00BE134D"/>
    <w:rsid w:val="00BE22F3"/>
    <w:rsid w:val="00BE372A"/>
    <w:rsid w:val="00BE3E0C"/>
    <w:rsid w:val="00BE6D01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4BCE"/>
    <w:rsid w:val="00C04EF4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917"/>
    <w:rsid w:val="00C32D6C"/>
    <w:rsid w:val="00C33BAD"/>
    <w:rsid w:val="00C35C06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AB6"/>
    <w:rsid w:val="00C44BE4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956"/>
    <w:rsid w:val="00C70B35"/>
    <w:rsid w:val="00C71192"/>
    <w:rsid w:val="00C71548"/>
    <w:rsid w:val="00C72175"/>
    <w:rsid w:val="00C73017"/>
    <w:rsid w:val="00C7347C"/>
    <w:rsid w:val="00C748F7"/>
    <w:rsid w:val="00C75412"/>
    <w:rsid w:val="00C7597C"/>
    <w:rsid w:val="00C75C29"/>
    <w:rsid w:val="00C764B7"/>
    <w:rsid w:val="00C7694A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09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1D1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7F0"/>
    <w:rsid w:val="00CF0BB5"/>
    <w:rsid w:val="00CF1164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25C62"/>
    <w:rsid w:val="00D31968"/>
    <w:rsid w:val="00D319B4"/>
    <w:rsid w:val="00D32023"/>
    <w:rsid w:val="00D34CC6"/>
    <w:rsid w:val="00D35ED1"/>
    <w:rsid w:val="00D36663"/>
    <w:rsid w:val="00D36B78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4D10"/>
    <w:rsid w:val="00D560F5"/>
    <w:rsid w:val="00D56FA0"/>
    <w:rsid w:val="00D57A07"/>
    <w:rsid w:val="00D6019C"/>
    <w:rsid w:val="00D60539"/>
    <w:rsid w:val="00D606C8"/>
    <w:rsid w:val="00D61DAA"/>
    <w:rsid w:val="00D62CF8"/>
    <w:rsid w:val="00D62D94"/>
    <w:rsid w:val="00D631A7"/>
    <w:rsid w:val="00D63561"/>
    <w:rsid w:val="00D63D93"/>
    <w:rsid w:val="00D63DB3"/>
    <w:rsid w:val="00D63EFE"/>
    <w:rsid w:val="00D64517"/>
    <w:rsid w:val="00D66380"/>
    <w:rsid w:val="00D675C3"/>
    <w:rsid w:val="00D675DE"/>
    <w:rsid w:val="00D678AC"/>
    <w:rsid w:val="00D709EC"/>
    <w:rsid w:val="00D70D2A"/>
    <w:rsid w:val="00D71489"/>
    <w:rsid w:val="00D71922"/>
    <w:rsid w:val="00D719CC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EEE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5D92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5AA8"/>
    <w:rsid w:val="00DA6A19"/>
    <w:rsid w:val="00DA71B4"/>
    <w:rsid w:val="00DB1CF8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55D6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5B9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49A6"/>
    <w:rsid w:val="00DE515D"/>
    <w:rsid w:val="00DE6B81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6333"/>
    <w:rsid w:val="00E07CC6"/>
    <w:rsid w:val="00E10B40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4369"/>
    <w:rsid w:val="00E365AA"/>
    <w:rsid w:val="00E36AF7"/>
    <w:rsid w:val="00E36D7F"/>
    <w:rsid w:val="00E36E35"/>
    <w:rsid w:val="00E40498"/>
    <w:rsid w:val="00E41598"/>
    <w:rsid w:val="00E4377F"/>
    <w:rsid w:val="00E4535E"/>
    <w:rsid w:val="00E45383"/>
    <w:rsid w:val="00E4623E"/>
    <w:rsid w:val="00E46834"/>
    <w:rsid w:val="00E47587"/>
    <w:rsid w:val="00E501EB"/>
    <w:rsid w:val="00E5046A"/>
    <w:rsid w:val="00E50B0D"/>
    <w:rsid w:val="00E50CF4"/>
    <w:rsid w:val="00E51C92"/>
    <w:rsid w:val="00E52DE8"/>
    <w:rsid w:val="00E54144"/>
    <w:rsid w:val="00E55121"/>
    <w:rsid w:val="00E56199"/>
    <w:rsid w:val="00E56620"/>
    <w:rsid w:val="00E56753"/>
    <w:rsid w:val="00E56B7E"/>
    <w:rsid w:val="00E573F2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74A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424"/>
    <w:rsid w:val="00E968CF"/>
    <w:rsid w:val="00E9784D"/>
    <w:rsid w:val="00EA0292"/>
    <w:rsid w:val="00EA16DC"/>
    <w:rsid w:val="00EA250A"/>
    <w:rsid w:val="00EA33D1"/>
    <w:rsid w:val="00EA4431"/>
    <w:rsid w:val="00EA5320"/>
    <w:rsid w:val="00EA6F7C"/>
    <w:rsid w:val="00EA751D"/>
    <w:rsid w:val="00EB0AA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5D0"/>
    <w:rsid w:val="00EC7BBF"/>
    <w:rsid w:val="00ED0FA2"/>
    <w:rsid w:val="00ED1224"/>
    <w:rsid w:val="00ED1503"/>
    <w:rsid w:val="00ED228E"/>
    <w:rsid w:val="00ED2627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33EA"/>
    <w:rsid w:val="00EF342C"/>
    <w:rsid w:val="00EF5111"/>
    <w:rsid w:val="00EF5A52"/>
    <w:rsid w:val="00EF6926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82F"/>
    <w:rsid w:val="00F06D60"/>
    <w:rsid w:val="00F06D62"/>
    <w:rsid w:val="00F07121"/>
    <w:rsid w:val="00F079E4"/>
    <w:rsid w:val="00F11C00"/>
    <w:rsid w:val="00F12130"/>
    <w:rsid w:val="00F12A55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35B28"/>
    <w:rsid w:val="00F4061E"/>
    <w:rsid w:val="00F40685"/>
    <w:rsid w:val="00F40B96"/>
    <w:rsid w:val="00F418C1"/>
    <w:rsid w:val="00F41A52"/>
    <w:rsid w:val="00F4265C"/>
    <w:rsid w:val="00F42D97"/>
    <w:rsid w:val="00F43011"/>
    <w:rsid w:val="00F451D6"/>
    <w:rsid w:val="00F466F0"/>
    <w:rsid w:val="00F46D1D"/>
    <w:rsid w:val="00F4772E"/>
    <w:rsid w:val="00F47C26"/>
    <w:rsid w:val="00F47C53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CDF"/>
    <w:rsid w:val="00F73FCA"/>
    <w:rsid w:val="00F758BD"/>
    <w:rsid w:val="00F75EAD"/>
    <w:rsid w:val="00F76326"/>
    <w:rsid w:val="00F766A2"/>
    <w:rsid w:val="00F77FF9"/>
    <w:rsid w:val="00F80AE0"/>
    <w:rsid w:val="00F819E7"/>
    <w:rsid w:val="00F81B01"/>
    <w:rsid w:val="00F81FA8"/>
    <w:rsid w:val="00F82710"/>
    <w:rsid w:val="00F8339E"/>
    <w:rsid w:val="00F83682"/>
    <w:rsid w:val="00F836EE"/>
    <w:rsid w:val="00F84430"/>
    <w:rsid w:val="00F8465E"/>
    <w:rsid w:val="00F8497D"/>
    <w:rsid w:val="00F85F7B"/>
    <w:rsid w:val="00F86192"/>
    <w:rsid w:val="00F866A7"/>
    <w:rsid w:val="00F86C93"/>
    <w:rsid w:val="00F87179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1F57"/>
    <w:rsid w:val="00FC26EE"/>
    <w:rsid w:val="00FC357E"/>
    <w:rsid w:val="00FC4360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002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  <w:rsid w:val="338F644A"/>
    <w:rsid w:val="63EB3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E28953"/>
  <w15:docId w15:val="{899377B9-7120-4558-8173-5803F0A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3D99"/>
    <w:rPr>
      <w:sz w:val="24"/>
      <w:szCs w:val="24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2D0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llb">
    <w:name w:val="footer"/>
    <w:basedOn w:val="Norml"/>
    <w:link w:val="llb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87B12"/>
    <w:rPr>
      <w:sz w:val="24"/>
      <w:lang w:val="hu-HU" w:eastAsia="en-GB"/>
    </w:rPr>
  </w:style>
  <w:style w:type="character" w:styleId="Oldalszm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uborkszveg">
    <w:name w:val="Balloon Text"/>
    <w:basedOn w:val="Norml"/>
    <w:link w:val="Buborkszveg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rsid w:val="003D4000"/>
    <w:rPr>
      <w:rFonts w:ascii="Tahoma" w:hAnsi="Tahoma"/>
      <w:sz w:val="16"/>
    </w:rPr>
  </w:style>
  <w:style w:type="character" w:styleId="Hiperhivatkozs">
    <w:name w:val="Hyperlink"/>
    <w:uiPriority w:val="99"/>
    <w:rsid w:val="004925F3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4925F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rsid w:val="004925F3"/>
    <w:rPr>
      <w:rFonts w:cs="Times New Roman"/>
    </w:rPr>
  </w:style>
  <w:style w:type="character" w:styleId="Lbjegyzet-hivatkozs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Jegyzethivatkozs">
    <w:name w:val="annotation reference"/>
    <w:uiPriority w:val="99"/>
    <w:semiHidden/>
    <w:rsid w:val="008764E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764E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764E2"/>
    <w:rPr>
      <w:rFonts w:cs="Times New Roman"/>
      <w:lang w:val="hu-HU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764E2"/>
    <w:rPr>
      <w:b/>
      <w:bCs/>
    </w:rPr>
  </w:style>
  <w:style w:type="character" w:customStyle="1" w:styleId="MegjegyzstrgyaChar">
    <w:name w:val="Megjegyzés tárgya Char"/>
    <w:link w:val="Megjegyzstrgya"/>
    <w:uiPriority w:val="99"/>
    <w:rsid w:val="008764E2"/>
    <w:rPr>
      <w:rFonts w:cs="Times New Roman"/>
      <w:b/>
      <w:bCs/>
      <w:lang w:val="hu-HU" w:eastAsia="en-GB"/>
    </w:rPr>
  </w:style>
  <w:style w:type="paragraph" w:styleId="Vltozat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aszerbekezds">
    <w:name w:val="List Paragraph"/>
    <w:basedOn w:val="Norml"/>
    <w:uiPriority w:val="99"/>
    <w:qFormat/>
    <w:rsid w:val="009E2AD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2289"/>
    <w:rPr>
      <w:rFonts w:cs="Times New Roman"/>
      <w:sz w:val="24"/>
      <w:lang w:val="hu-HU" w:eastAsia="en-GB"/>
    </w:rPr>
  </w:style>
  <w:style w:type="paragraph" w:customStyle="1" w:styleId="EHL">
    <w:name w:val="EHL"/>
    <w:basedOn w:val="Norm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Cmsor1Char">
    <w:name w:val="Címsor 1 Char"/>
    <w:basedOn w:val="Bekezdsalapbettpusa"/>
    <w:link w:val="Cmsor1"/>
    <w:uiPriority w:val="9"/>
    <w:rsid w:val="002D0E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 w:eastAsia="en-GB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1B23"/>
    <w:pPr>
      <w:spacing w:line="259" w:lineRule="auto"/>
      <w:outlineLvl w:val="9"/>
    </w:pPr>
    <w:rPr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EC75D0"/>
    <w:pPr>
      <w:spacing w:after="100"/>
    </w:pPr>
    <w:rPr>
      <w:b/>
      <w:bCs/>
    </w:rPr>
  </w:style>
  <w:style w:type="paragraph" w:styleId="TJ2">
    <w:name w:val="toc 2"/>
    <w:basedOn w:val="Norml"/>
    <w:next w:val="Norml"/>
    <w:autoRedefine/>
    <w:uiPriority w:val="39"/>
    <w:unhideWhenUsed/>
    <w:rsid w:val="00EC75D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E34369"/>
    <w:pPr>
      <w:spacing w:after="100" w:line="259" w:lineRule="auto"/>
      <w:ind w:left="357"/>
    </w:pPr>
    <w:rPr>
      <w:rFonts w:asciiTheme="minorHAnsi" w:eastAsiaTheme="minorEastAsia" w:hAnsiTheme="minorHAnsi"/>
      <w:sz w:val="22"/>
      <w:szCs w:val="22"/>
      <w:lang w:eastAsia="en-US"/>
    </w:rPr>
  </w:style>
  <w:style w:type="paragraph" w:styleId="TJ4">
    <w:name w:val="toc 4"/>
    <w:basedOn w:val="Norml"/>
    <w:next w:val="Norml"/>
    <w:autoRedefine/>
    <w:uiPriority w:val="39"/>
    <w:unhideWhenUsed/>
    <w:rsid w:val="00F8465E"/>
    <w:pPr>
      <w:spacing w:after="100"/>
      <w:ind w:left="720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F12A5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12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F64E1-31F3-4B61-A972-406DD6BDB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32844-ADAC-4259-AF87-E3337AB5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14CC-34FE-4DD7-86E5-676C28D6D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0107C2-3834-4AFA-A655-64F224ED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3370</Words>
  <Characters>23258</Characters>
  <Application>Microsoft Office Word</Application>
  <DocSecurity>0</DocSecurity>
  <Lines>193</Lines>
  <Paragraphs>53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HERITAGE LABEL APPLICATION FORM 2015</vt:lpstr>
      <vt:lpstr>EUROPEAN HERITAGE LABEL APPLICATION FORM 2015</vt:lpstr>
    </vt:vector>
  </TitlesOfParts>
  <Company>European Commission</Company>
  <LinksUpToDate>false</LinksUpToDate>
  <CharactersWithSpaces>26575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Schrett Andrea</cp:lastModifiedBy>
  <cp:revision>3</cp:revision>
  <cp:lastPrinted>2018-05-07T13:07:00Z</cp:lastPrinted>
  <dcterms:created xsi:type="dcterms:W3CDTF">2026-04-27T12:23:00Z</dcterms:created>
  <dcterms:modified xsi:type="dcterms:W3CDTF">2026-04-27T12:23:00Z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2023-10-29T16:32:25Z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eaa54d3f-938d-4297-a562-4727979bd7d3</vt:lpwstr>
  </property>
  <property fmtid="{D5CDD505-2E9C-101B-9397-08002B2CF9AE}" pid="9" name="MSIP_Label_6bd9ddd1-4d20-43f6-abfa-fc3c07406f94_ContentBits">
    <vt:lpwstr>0</vt:lpwstr>
  </property>
</Properties>
</file>