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9AE" w:rsidRDefault="00D649AE" w:rsidP="00D649AE">
      <w:pPr>
        <w:pStyle w:val="lfej"/>
        <w:jc w:val="right"/>
        <w:rPr>
          <w:rFonts w:ascii="Arial" w:hAnsi="Arial" w:cs="Arial"/>
          <w:b/>
          <w:color w:val="000000"/>
          <w:sz w:val="21"/>
          <w:szCs w:val="21"/>
        </w:rPr>
      </w:pPr>
      <w:r w:rsidRPr="00097135">
        <w:rPr>
          <w:rFonts w:ascii="Arial" w:hAnsi="Arial" w:cs="Arial"/>
          <w:b/>
          <w:color w:val="000000"/>
          <w:sz w:val="21"/>
          <w:szCs w:val="21"/>
        </w:rPr>
        <w:t xml:space="preserve">231/2019. (X. 4.) Korm. rendelet: 6. melléklet </w:t>
      </w:r>
      <w:r>
        <w:rPr>
          <w:rFonts w:ascii="Arial" w:hAnsi="Arial" w:cs="Arial"/>
          <w:b/>
          <w:color w:val="000000"/>
          <w:sz w:val="21"/>
          <w:szCs w:val="21"/>
        </w:rPr>
        <w:t>1</w:t>
      </w:r>
      <w:r w:rsidRPr="00097135">
        <w:rPr>
          <w:rFonts w:ascii="Arial" w:hAnsi="Arial" w:cs="Arial"/>
          <w:b/>
          <w:color w:val="000000"/>
          <w:sz w:val="21"/>
          <w:szCs w:val="21"/>
        </w:rPr>
        <w:t>. pont</w:t>
      </w:r>
    </w:p>
    <w:p w:rsidR="00D649AE" w:rsidRPr="00097135" w:rsidRDefault="00D649AE" w:rsidP="00D649AE">
      <w:pPr>
        <w:pStyle w:val="lfej"/>
        <w:jc w:val="right"/>
        <w:rPr>
          <w:b/>
        </w:rPr>
      </w:pPr>
    </w:p>
    <w:p w:rsidR="001F22D8" w:rsidRDefault="001F22D8" w:rsidP="00067B42">
      <w:pPr>
        <w:pStyle w:val="Pa13"/>
        <w:spacing w:line="360" w:lineRule="auto"/>
        <w:ind w:left="1418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1F22D8">
        <w:rPr>
          <w:rFonts w:ascii="Arial" w:hAnsi="Arial" w:cs="Arial"/>
          <w:b/>
          <w:bCs/>
          <w:color w:val="000000"/>
          <w:sz w:val="21"/>
          <w:szCs w:val="21"/>
        </w:rPr>
        <w:t xml:space="preserve">Az egyházi gyűjtemények és kulturális intézmények támogatása előirányzat felhasználásáról szóló beszámoló </w:t>
      </w:r>
      <w:bookmarkStart w:id="0" w:name="_GoBack"/>
      <w:bookmarkEnd w:id="0"/>
    </w:p>
    <w:p w:rsidR="00255128" w:rsidRPr="00255128" w:rsidRDefault="00255128" w:rsidP="00255128"/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1. A költségvetési támogatásban részesült egyház neve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3. Az egyház levelezési címe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4. Az egyház képviselőjének neve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5. Kapcsolattartó neve és elérhetősége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6. Pénzügyi beszámoló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6.1. A tárgyévben kapott költségvetési támogatás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 A tárgyévben egyház által felhasznált (kifizetett) költségvetési támogatás összesen </w:t>
      </w:r>
    </w:p>
    <w:p w:rsidR="001F22D8" w:rsidRPr="001F22D8" w:rsidRDefault="001F22D8" w:rsidP="00255128">
      <w:pPr>
        <w:pStyle w:val="Pa11"/>
        <w:spacing w:line="360" w:lineRule="auto"/>
        <w:ind w:left="96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1F22D8">
        <w:rPr>
          <w:rFonts w:ascii="Arial" w:hAnsi="Arial" w:cs="Arial"/>
          <w:color w:val="000000"/>
          <w:sz w:val="21"/>
          <w:szCs w:val="21"/>
        </w:rPr>
        <w:t>ebből</w:t>
      </w:r>
      <w:proofErr w:type="gramEnd"/>
      <w:r w:rsidRPr="001F22D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7.1. levéltárak támogatása összesen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7.2. könyvtárak támogatása összesen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7.3. múzeum és egyéb gyűjtemények támogatása összesen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 A támogatás felhasználása </w:t>
      </w:r>
      <w:proofErr w:type="spellStart"/>
      <w:r w:rsidRPr="001F22D8">
        <w:rPr>
          <w:rFonts w:ascii="Arial" w:hAnsi="Arial" w:cs="Arial"/>
          <w:color w:val="000000"/>
          <w:sz w:val="21"/>
          <w:szCs w:val="21"/>
        </w:rPr>
        <w:t>költségnemenként</w:t>
      </w:r>
      <w:proofErr w:type="spellEnd"/>
      <w:r w:rsidRPr="001F22D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8.1. személyi jellegű kiadások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8.2. dologi kiadások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8.3. tárgyi eszköz beszerzések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8.4. állománygyarapítás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8.5. restaurálás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8.6. felújítás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8.7. egyéb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 Szakmai beszámoló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9.1. Levéltárak esetén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9.1.1. a levéltár megnevezése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9.1.2. a levéltár alkalmazottainak száma (szakalkalmazott és egyéb)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9.1.3. az őrzött iratanyag mennyisége (iratfolyóméter) és évköre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9.1.4. levéltári </w:t>
      </w:r>
      <w:proofErr w:type="spellStart"/>
      <w:r w:rsidRPr="001F22D8">
        <w:rPr>
          <w:rFonts w:ascii="Arial" w:hAnsi="Arial" w:cs="Arial"/>
          <w:color w:val="000000"/>
          <w:sz w:val="21"/>
          <w:szCs w:val="21"/>
        </w:rPr>
        <w:t>fondok</w:t>
      </w:r>
      <w:proofErr w:type="spellEnd"/>
      <w:r w:rsidRPr="001F22D8">
        <w:rPr>
          <w:rFonts w:ascii="Arial" w:hAnsi="Arial" w:cs="Arial"/>
          <w:color w:val="000000"/>
          <w:sz w:val="21"/>
          <w:szCs w:val="21"/>
        </w:rPr>
        <w:t xml:space="preserve"> száma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9.1.5. Mohács előtti oklevelek száma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9.1.6. segédletek megnevezése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9.1.7. a levéltár kutató forgalma (kutatók száma és kutatási esetek száma) </w:t>
      </w:r>
    </w:p>
    <w:p w:rsidR="0025512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>9.1.8. a restaurálandó iratok mennyisége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9.2. Könyvtárak esetén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9.2.1. a könyvtár megnevezése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9.2.2. a könyvtár alkalmazottainak száma (szakalkalmazott és egyéb)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9.2.3. az állomány nagysága darabszám szerint (könyv, időszaki kiadvány, egyéb dokumentum)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lastRenderedPageBreak/>
        <w:t xml:space="preserve">9.2.4. az állomány gyarapodása a tárgyévben darabszám szerint (könyv, időszaki kiadvány, egyéb dokumentum)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9.2.5. muzeális dokumentumok száma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9.2.6. állományfeltáró eszközök, amelyekkel rendelkeznek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9.2.7. a könyvtár használóinak száma a tárgyévben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9.2.8. olvasótermi férőhelyek száma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9.3. Múzeum és egyéb gyűjtemény esetén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9.3.1. a muzeális gyűjtemény megnevezése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9.3.2. a gyűjtemény alkalmazottainak száma (szakalkalmazott és egyéb)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9.3.3. a gyűjteményben őrzött műtárgyak száma darabszám szerint (leltározott és leltározatlan) (restaurált és restaurálatlan)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9.3.4. a gyűjtemény anyagának gyarapodása darabszám szerint (előző évhez viszonyított)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9.3.5. a gyűjteményi anyag megoszlása </w:t>
      </w:r>
    </w:p>
    <w:p w:rsidR="001F22D8" w:rsidRPr="001F22D8" w:rsidRDefault="001F22D8" w:rsidP="00255128">
      <w:pPr>
        <w:pStyle w:val="Pa29"/>
        <w:spacing w:line="360" w:lineRule="auto"/>
        <w:ind w:left="2940" w:hanging="7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9.3.5.1. általános történet </w:t>
      </w:r>
    </w:p>
    <w:p w:rsidR="001F22D8" w:rsidRPr="001F22D8" w:rsidRDefault="001F22D8" w:rsidP="00255128">
      <w:pPr>
        <w:pStyle w:val="Pa29"/>
        <w:spacing w:line="360" w:lineRule="auto"/>
        <w:ind w:left="2940" w:hanging="7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9.3.5.2. egyháztörténet </w:t>
      </w:r>
    </w:p>
    <w:p w:rsidR="001F22D8" w:rsidRPr="001F22D8" w:rsidRDefault="001F22D8" w:rsidP="00255128">
      <w:pPr>
        <w:pStyle w:val="Pa29"/>
        <w:spacing w:line="360" w:lineRule="auto"/>
        <w:ind w:left="2940" w:hanging="7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9.3.5.3. egyházművészet </w:t>
      </w:r>
    </w:p>
    <w:p w:rsidR="001F22D8" w:rsidRPr="001F22D8" w:rsidRDefault="001F22D8" w:rsidP="00255128">
      <w:pPr>
        <w:pStyle w:val="Pa29"/>
        <w:spacing w:line="360" w:lineRule="auto"/>
        <w:ind w:left="2940" w:hanging="7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9.3.5.4. általános képző- és iparművészet </w:t>
      </w:r>
    </w:p>
    <w:p w:rsidR="001F22D8" w:rsidRPr="001F22D8" w:rsidRDefault="001F22D8" w:rsidP="00255128">
      <w:pPr>
        <w:pStyle w:val="Pa29"/>
        <w:spacing w:line="360" w:lineRule="auto"/>
        <w:ind w:left="2940" w:hanging="7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9.3.5.5. régészet </w:t>
      </w:r>
    </w:p>
    <w:p w:rsidR="001F22D8" w:rsidRPr="001F22D8" w:rsidRDefault="001F22D8" w:rsidP="00255128">
      <w:pPr>
        <w:pStyle w:val="Pa29"/>
        <w:spacing w:line="360" w:lineRule="auto"/>
        <w:ind w:left="2940" w:hanging="7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9.3.5.6. néprajz </w:t>
      </w:r>
    </w:p>
    <w:p w:rsidR="001F22D8" w:rsidRPr="001F22D8" w:rsidRDefault="001F22D8" w:rsidP="00255128">
      <w:pPr>
        <w:pStyle w:val="Pa29"/>
        <w:spacing w:line="360" w:lineRule="auto"/>
        <w:ind w:left="2940" w:hanging="7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9.3.5.7. egyéb </w:t>
      </w:r>
    </w:p>
    <w:p w:rsidR="001F22D8" w:rsidRPr="001F22D8" w:rsidRDefault="001F22D8" w:rsidP="00255128">
      <w:pPr>
        <w:pStyle w:val="Pa27"/>
        <w:spacing w:line="360" w:lineRule="auto"/>
        <w:ind w:left="2140" w:hanging="68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9.3.6. látogatók száma az adott évben </w:t>
      </w:r>
    </w:p>
    <w:p w:rsidR="006446B0" w:rsidRDefault="006446B0" w:rsidP="006446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446B0" w:rsidRPr="00E6680E" w:rsidRDefault="006446B0" w:rsidP="006446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Kijelentem, hogy a fenti adatok a valóságnak megfelelnek.</w:t>
      </w:r>
    </w:p>
    <w:p w:rsidR="006446B0" w:rsidRPr="00E6680E" w:rsidRDefault="006446B0" w:rsidP="006446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Tudomásul veszem, hogy a támogató a megvalósulást ellenőrizheti.</w:t>
      </w:r>
    </w:p>
    <w:p w:rsidR="006446B0" w:rsidRDefault="006446B0" w:rsidP="006446B0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21F5C" w:rsidRDefault="00F21F5C" w:rsidP="00F21F5C">
      <w:r>
        <w:t xml:space="preserve">Kelt, </w:t>
      </w:r>
    </w:p>
    <w:p w:rsidR="00F21F5C" w:rsidRDefault="00F21F5C" w:rsidP="00F21F5C"/>
    <w:p w:rsidR="00F21F5C" w:rsidRDefault="00F21F5C" w:rsidP="00F21F5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F21F5C" w:rsidRPr="00F21F5C" w:rsidRDefault="00F21F5C" w:rsidP="00F21F5C">
      <w:pPr>
        <w:spacing w:after="0" w:line="240" w:lineRule="auto"/>
      </w:pPr>
      <w:r>
        <w:tab/>
      </w:r>
      <w:r>
        <w:tab/>
      </w:r>
      <w:r>
        <w:tab/>
      </w:r>
      <w:r>
        <w:tab/>
        <w:t>P.H.</w:t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sectPr w:rsidR="0025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8691F"/>
    <w:multiLevelType w:val="hybridMultilevel"/>
    <w:tmpl w:val="5540DAD0"/>
    <w:lvl w:ilvl="0" w:tplc="45309E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D8"/>
    <w:rsid w:val="0002652C"/>
    <w:rsid w:val="000643A5"/>
    <w:rsid w:val="00067B42"/>
    <w:rsid w:val="000A5CF7"/>
    <w:rsid w:val="00121789"/>
    <w:rsid w:val="00137937"/>
    <w:rsid w:val="00154EA8"/>
    <w:rsid w:val="00160850"/>
    <w:rsid w:val="00174A94"/>
    <w:rsid w:val="00187798"/>
    <w:rsid w:val="001C590B"/>
    <w:rsid w:val="001E21C4"/>
    <w:rsid w:val="001E61DC"/>
    <w:rsid w:val="001F22D8"/>
    <w:rsid w:val="00203116"/>
    <w:rsid w:val="00247648"/>
    <w:rsid w:val="00255128"/>
    <w:rsid w:val="00280B2B"/>
    <w:rsid w:val="002844DA"/>
    <w:rsid w:val="002F0170"/>
    <w:rsid w:val="00303F4C"/>
    <w:rsid w:val="00305019"/>
    <w:rsid w:val="00327130"/>
    <w:rsid w:val="0036755E"/>
    <w:rsid w:val="003874EB"/>
    <w:rsid w:val="003C62BF"/>
    <w:rsid w:val="00482D01"/>
    <w:rsid w:val="004859B4"/>
    <w:rsid w:val="00487D01"/>
    <w:rsid w:val="004947AE"/>
    <w:rsid w:val="004974A5"/>
    <w:rsid w:val="004A716F"/>
    <w:rsid w:val="004B02DC"/>
    <w:rsid w:val="004B6C8C"/>
    <w:rsid w:val="004D28D5"/>
    <w:rsid w:val="004D7534"/>
    <w:rsid w:val="00514A98"/>
    <w:rsid w:val="005404AE"/>
    <w:rsid w:val="00541955"/>
    <w:rsid w:val="005563EA"/>
    <w:rsid w:val="005D529E"/>
    <w:rsid w:val="00602DBD"/>
    <w:rsid w:val="0060537F"/>
    <w:rsid w:val="00624EBD"/>
    <w:rsid w:val="006446B0"/>
    <w:rsid w:val="00644864"/>
    <w:rsid w:val="006726A1"/>
    <w:rsid w:val="0067533A"/>
    <w:rsid w:val="006B0CA3"/>
    <w:rsid w:val="006C6B6E"/>
    <w:rsid w:val="006D34C4"/>
    <w:rsid w:val="00722718"/>
    <w:rsid w:val="007257B3"/>
    <w:rsid w:val="0074140F"/>
    <w:rsid w:val="007417FA"/>
    <w:rsid w:val="007632D5"/>
    <w:rsid w:val="007B49FB"/>
    <w:rsid w:val="007C5C9A"/>
    <w:rsid w:val="007E3F1A"/>
    <w:rsid w:val="008127BC"/>
    <w:rsid w:val="008520B8"/>
    <w:rsid w:val="00857952"/>
    <w:rsid w:val="0089030B"/>
    <w:rsid w:val="00894C81"/>
    <w:rsid w:val="008C27A0"/>
    <w:rsid w:val="008C7BAF"/>
    <w:rsid w:val="008D5443"/>
    <w:rsid w:val="008E4ADA"/>
    <w:rsid w:val="008E7592"/>
    <w:rsid w:val="008F42BA"/>
    <w:rsid w:val="00916414"/>
    <w:rsid w:val="009461D9"/>
    <w:rsid w:val="0095677F"/>
    <w:rsid w:val="00975BED"/>
    <w:rsid w:val="009953BF"/>
    <w:rsid w:val="009C4ADB"/>
    <w:rsid w:val="009C6725"/>
    <w:rsid w:val="009D3551"/>
    <w:rsid w:val="00A60E32"/>
    <w:rsid w:val="00A63E82"/>
    <w:rsid w:val="00AC75C8"/>
    <w:rsid w:val="00B20EB6"/>
    <w:rsid w:val="00B31639"/>
    <w:rsid w:val="00B67859"/>
    <w:rsid w:val="00B71571"/>
    <w:rsid w:val="00B87760"/>
    <w:rsid w:val="00BD6F0D"/>
    <w:rsid w:val="00C036EF"/>
    <w:rsid w:val="00C35861"/>
    <w:rsid w:val="00C42E6E"/>
    <w:rsid w:val="00C55E99"/>
    <w:rsid w:val="00C70CB6"/>
    <w:rsid w:val="00CA19A2"/>
    <w:rsid w:val="00CB1FD4"/>
    <w:rsid w:val="00CC2824"/>
    <w:rsid w:val="00CE09EB"/>
    <w:rsid w:val="00CF2DA2"/>
    <w:rsid w:val="00D157AF"/>
    <w:rsid w:val="00D478ED"/>
    <w:rsid w:val="00D57291"/>
    <w:rsid w:val="00D609AF"/>
    <w:rsid w:val="00D649AE"/>
    <w:rsid w:val="00D7168B"/>
    <w:rsid w:val="00D84B84"/>
    <w:rsid w:val="00DA4B32"/>
    <w:rsid w:val="00DD5A3E"/>
    <w:rsid w:val="00DE0221"/>
    <w:rsid w:val="00E148F1"/>
    <w:rsid w:val="00E173C6"/>
    <w:rsid w:val="00E34711"/>
    <w:rsid w:val="00E368A3"/>
    <w:rsid w:val="00E60FAF"/>
    <w:rsid w:val="00E868C9"/>
    <w:rsid w:val="00EC5BA8"/>
    <w:rsid w:val="00EF54E5"/>
    <w:rsid w:val="00F019BF"/>
    <w:rsid w:val="00F13D45"/>
    <w:rsid w:val="00F21F5C"/>
    <w:rsid w:val="00F93211"/>
    <w:rsid w:val="00F96F6E"/>
    <w:rsid w:val="00FB0671"/>
    <w:rsid w:val="00FD0950"/>
    <w:rsid w:val="00FD34BD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64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64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64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64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25CF5-929E-45C0-9014-2B7DAEC39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Márton Piroska</dc:creator>
  <cp:lastModifiedBy>Márton Piroska</cp:lastModifiedBy>
  <cp:revision>5</cp:revision>
  <cp:lastPrinted>2022-12-14T08:39:00Z</cp:lastPrinted>
  <dcterms:created xsi:type="dcterms:W3CDTF">2022-12-14T08:20:00Z</dcterms:created>
  <dcterms:modified xsi:type="dcterms:W3CDTF">2023-02-07T06:57:00Z</dcterms:modified>
</cp:coreProperties>
</file>