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98789" w14:textId="77777777" w:rsidR="00A62CB5" w:rsidRPr="009603E8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 Á L Y Á Z A T</w:t>
      </w:r>
    </w:p>
    <w:p w14:paraId="4DA15A53" w14:textId="77777777" w:rsidR="00A62CB5" w:rsidRPr="009603E8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14:paraId="42130DE6" w14:textId="77777777" w:rsidR="00A62CB5" w:rsidRPr="009603E8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14:paraId="70091209" w14:textId="77777777" w:rsidR="00A62CB5" w:rsidRPr="009603E8" w:rsidRDefault="00A9122B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Pénzügyi és Számviteli</w:t>
      </w:r>
      <w:r w:rsidR="00356614" w:rsidRPr="009603E8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Főosztálya</w:t>
      </w:r>
    </w:p>
    <w:p w14:paraId="2705C92D" w14:textId="77777777" w:rsidR="00B74DC7" w:rsidRPr="009603E8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14:paraId="24037806" w14:textId="77777777" w:rsidR="00A62CB5" w:rsidRPr="009603E8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</w:t>
      </w:r>
      <w:r w:rsidR="002333E8" w:rsidRPr="009603E8">
        <w:rPr>
          <w:rFonts w:ascii="Times New Roman" w:eastAsia="Times New Roman" w:hAnsi="Times New Roman"/>
          <w:sz w:val="24"/>
          <w:szCs w:val="24"/>
          <w:lang w:eastAsia="hu-HU"/>
        </w:rPr>
        <w:t xml:space="preserve">. tv. 83. § (1) bekezdése és </w:t>
      </w:r>
      <w:r w:rsidR="002333E8" w:rsidRPr="009603E8">
        <w:rPr>
          <w:rFonts w:ascii="Times New Roman" w:eastAsia="Times New Roman" w:hAnsi="Times New Roman"/>
          <w:sz w:val="24"/>
          <w:szCs w:val="24"/>
          <w:lang w:eastAsia="hu-HU"/>
        </w:rPr>
        <w:br/>
        <w:t>a</w:t>
      </w:r>
      <w:r w:rsidR="00EF3715" w:rsidRPr="009603E8">
        <w:rPr>
          <w:rFonts w:ascii="Times New Roman" w:eastAsia="Times New Roman" w:hAnsi="Times New Roman"/>
          <w:sz w:val="24"/>
          <w:szCs w:val="24"/>
          <w:lang w:eastAsia="hu-HU"/>
        </w:rPr>
        <w:t xml:space="preserve"> személyügyi központról és a Közszolgálati Személyügyi Szolgáltatási Keretrendszerről, valamint ezzel összefüggésben egyes kormányrendeletek módosításáról</w:t>
      </w: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 xml:space="preserve"> szóló </w:t>
      </w:r>
      <w:r w:rsidR="00EF3715" w:rsidRPr="009603E8">
        <w:rPr>
          <w:rFonts w:ascii="Times New Roman" w:eastAsia="Times New Roman" w:hAnsi="Times New Roman"/>
          <w:sz w:val="24"/>
          <w:szCs w:val="24"/>
          <w:lang w:eastAsia="hu-HU"/>
        </w:rPr>
        <w:t>716/2021. (XII. 20.)</w:t>
      </w: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 xml:space="preserve"> Korm. rendelet </w:t>
      </w:r>
      <w:r w:rsidR="00EF3715" w:rsidRPr="009603E8">
        <w:rPr>
          <w:rFonts w:ascii="Times New Roman" w:eastAsia="Times New Roman" w:hAnsi="Times New Roman"/>
          <w:sz w:val="24"/>
          <w:szCs w:val="24"/>
          <w:lang w:eastAsia="hu-HU"/>
        </w:rPr>
        <w:t>12</w:t>
      </w: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>. § (1) bekezdés a) pontja alapján</w:t>
      </w:r>
    </w:p>
    <w:p w14:paraId="34204C42" w14:textId="77777777" w:rsidR="00A62CB5" w:rsidRPr="009603E8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61A3DCB" w14:textId="77777777" w:rsidR="00A62CB5" w:rsidRPr="009603E8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>pályázatot hirdet</w:t>
      </w:r>
    </w:p>
    <w:p w14:paraId="47C168F7" w14:textId="77777777" w:rsidR="00A62CB5" w:rsidRPr="009603E8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1E4ABDD" w14:textId="77777777" w:rsidR="00A62CB5" w:rsidRPr="009603E8" w:rsidRDefault="00624B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Számfejtési </w:t>
      </w:r>
      <w:r w:rsidR="000D325B" w:rsidRPr="009603E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és társadalombiztosítási </w:t>
      </w:r>
      <w:r w:rsidRPr="009603E8">
        <w:rPr>
          <w:rFonts w:ascii="Times New Roman" w:eastAsia="Times New Roman" w:hAnsi="Times New Roman"/>
          <w:b/>
          <w:sz w:val="24"/>
          <w:szCs w:val="24"/>
          <w:lang w:eastAsia="hu-HU"/>
        </w:rPr>
        <w:t>ügyintéző</w:t>
      </w:r>
    </w:p>
    <w:p w14:paraId="1CA218DA" w14:textId="77777777" w:rsidR="00A71EAD" w:rsidRPr="009603E8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1A01553" w14:textId="77777777" w:rsidR="00A62CB5" w:rsidRPr="009603E8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sz w:val="24"/>
          <w:szCs w:val="24"/>
          <w:lang w:eastAsia="hu-HU"/>
        </w:rPr>
        <w:t>álláshely betöltésére</w:t>
      </w:r>
      <w:r w:rsidR="00A71EAD" w:rsidRPr="009603E8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14:paraId="455ED87C" w14:textId="77777777" w:rsidR="00324772" w:rsidRPr="009603E8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A3E3E3" w14:textId="77777777" w:rsidR="00C71A6A" w:rsidRPr="009603E8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14:paraId="446A694F" w14:textId="77777777" w:rsidR="00C71A6A" w:rsidRPr="009603E8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156E07A" w14:textId="77777777" w:rsidR="00C71A6A" w:rsidRPr="009603E8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sz w:val="24"/>
          <w:szCs w:val="24"/>
          <w:lang w:eastAsia="hu-HU"/>
        </w:rPr>
        <w:t>A kormányzati szolgálati jogviszony időtartama:</w:t>
      </w:r>
      <w:r w:rsidR="001A330E" w:rsidRPr="009603E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7845CB" w:rsidRPr="009603E8">
        <w:rPr>
          <w:rFonts w:ascii="Times New Roman" w:eastAsia="Times New Roman" w:hAnsi="Times New Roman"/>
          <w:sz w:val="24"/>
          <w:szCs w:val="24"/>
          <w:lang w:eastAsia="hu-HU"/>
        </w:rPr>
        <w:t>határozatlan</w:t>
      </w:r>
      <w:r w:rsidR="002333E8" w:rsidRPr="009603E8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>idejű</w:t>
      </w:r>
      <w:r w:rsidR="00A71EAD" w:rsidRPr="009603E8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624BC7" w:rsidRPr="009603E8">
        <w:rPr>
          <w:rFonts w:ascii="Times New Roman" w:eastAsia="Times New Roman" w:hAnsi="Times New Roman"/>
          <w:sz w:val="24"/>
          <w:szCs w:val="24"/>
          <w:lang w:eastAsia="hu-HU"/>
        </w:rPr>
        <w:t>jogviszonny</w:t>
      </w:r>
      <w:r w:rsidR="007845CB" w:rsidRPr="009603E8">
        <w:rPr>
          <w:rFonts w:ascii="Times New Roman" w:eastAsia="Times New Roman" w:hAnsi="Times New Roman"/>
          <w:sz w:val="24"/>
          <w:szCs w:val="24"/>
          <w:lang w:eastAsia="hu-HU"/>
        </w:rPr>
        <w:t xml:space="preserve">al </w:t>
      </w:r>
      <w:r w:rsidR="00A71EAD" w:rsidRPr="009603E8">
        <w:rPr>
          <w:rFonts w:ascii="Times New Roman" w:eastAsia="Times New Roman" w:hAnsi="Times New Roman"/>
          <w:sz w:val="24"/>
          <w:szCs w:val="24"/>
          <w:lang w:eastAsia="hu-HU"/>
        </w:rPr>
        <w:t>betölthető</w:t>
      </w:r>
      <w:r w:rsidR="001A330E" w:rsidRPr="009603E8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</w:t>
      </w:r>
    </w:p>
    <w:p w14:paraId="3CEE8DEC" w14:textId="77777777" w:rsidR="00C71A6A" w:rsidRPr="009603E8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6C77C44" w14:textId="77777777" w:rsidR="00C71A6A" w:rsidRPr="009603E8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14:paraId="4DF6F4E6" w14:textId="77777777" w:rsidR="00C71A6A" w:rsidRPr="009603E8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61DFE3D" w14:textId="77777777" w:rsidR="00C71A6A" w:rsidRPr="009603E8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9603E8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14:paraId="17AF261B" w14:textId="77777777" w:rsidR="00C71A6A" w:rsidRPr="009603E8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14:paraId="35559946" w14:textId="77777777" w:rsidR="00C71A6A" w:rsidRPr="009603E8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14:paraId="2FE5E680" w14:textId="77777777" w:rsidR="00EF6235" w:rsidRPr="009603E8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C88EB3" w14:textId="77777777" w:rsidR="00A71EAD" w:rsidRPr="009603E8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03E8">
        <w:rPr>
          <w:rFonts w:ascii="Times New Roman" w:hAnsi="Times New Roman"/>
          <w:sz w:val="24"/>
          <w:szCs w:val="24"/>
        </w:rPr>
        <w:t>A Kül</w:t>
      </w:r>
      <w:r w:rsidR="00BF44BF" w:rsidRPr="009603E8">
        <w:rPr>
          <w:rFonts w:ascii="Times New Roman" w:hAnsi="Times New Roman"/>
          <w:sz w:val="24"/>
          <w:szCs w:val="24"/>
        </w:rPr>
        <w:t xml:space="preserve">gazdasági és Külügyminisztérium </w:t>
      </w:r>
      <w:r w:rsidR="00624BC7" w:rsidRPr="009603E8">
        <w:rPr>
          <w:rFonts w:ascii="Times New Roman" w:hAnsi="Times New Roman"/>
          <w:sz w:val="24"/>
          <w:szCs w:val="24"/>
        </w:rPr>
        <w:t>Pénzügyi és Számviteli</w:t>
      </w:r>
      <w:r w:rsidR="00BF44BF" w:rsidRPr="009603E8">
        <w:rPr>
          <w:rFonts w:ascii="Times New Roman" w:hAnsi="Times New Roman"/>
          <w:sz w:val="24"/>
          <w:szCs w:val="24"/>
        </w:rPr>
        <w:t xml:space="preserve"> Főosztálya</w:t>
      </w:r>
      <w:r w:rsidR="00203D29" w:rsidRPr="009603E8">
        <w:rPr>
          <w:rFonts w:ascii="Times New Roman" w:hAnsi="Times New Roman"/>
          <w:sz w:val="24"/>
          <w:szCs w:val="24"/>
        </w:rPr>
        <w:t xml:space="preserve"> </w:t>
      </w:r>
      <w:r w:rsidRPr="009603E8">
        <w:rPr>
          <w:rFonts w:ascii="Times New Roman" w:hAnsi="Times New Roman"/>
          <w:sz w:val="24"/>
          <w:szCs w:val="24"/>
        </w:rPr>
        <w:t xml:space="preserve">belföldi (ún. központi) állományát érintő </w:t>
      </w:r>
      <w:r w:rsidR="00624BC7" w:rsidRPr="009603E8">
        <w:rPr>
          <w:rFonts w:ascii="Times New Roman" w:hAnsi="Times New Roman"/>
          <w:sz w:val="24"/>
          <w:szCs w:val="24"/>
        </w:rPr>
        <w:t>illetményszámfejtési</w:t>
      </w:r>
      <w:r w:rsidR="00187EEF" w:rsidRPr="009603E8">
        <w:rPr>
          <w:rFonts w:ascii="Times New Roman" w:hAnsi="Times New Roman"/>
          <w:sz w:val="24"/>
          <w:szCs w:val="24"/>
        </w:rPr>
        <w:t xml:space="preserve"> és TB kifizetőhelyi</w:t>
      </w:r>
      <w:r w:rsidRPr="009603E8">
        <w:rPr>
          <w:rFonts w:ascii="Times New Roman" w:hAnsi="Times New Roman"/>
          <w:sz w:val="24"/>
          <w:szCs w:val="24"/>
        </w:rPr>
        <w:t xml:space="preserve"> feladatai ellátásában való közreműködés az alábbiak szerint</w:t>
      </w:r>
      <w:r w:rsidR="00011B16" w:rsidRPr="009603E8">
        <w:rPr>
          <w:rFonts w:ascii="Times New Roman" w:hAnsi="Times New Roman"/>
          <w:sz w:val="24"/>
          <w:szCs w:val="24"/>
        </w:rPr>
        <w:t>:</w:t>
      </w:r>
    </w:p>
    <w:p w14:paraId="26172678" w14:textId="77777777" w:rsidR="00A71EAD" w:rsidRPr="009603E8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2BA155" w14:textId="77777777" w:rsidR="00FE2B4B" w:rsidRPr="009603E8" w:rsidRDefault="007B1F7A" w:rsidP="00FE2B4B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9603E8">
        <w:rPr>
          <w:rFonts w:ascii="Times New Roman" w:eastAsiaTheme="minorEastAsia" w:hAnsi="Times New Roman"/>
          <w:color w:val="000000"/>
          <w:sz w:val="24"/>
          <w:szCs w:val="24"/>
        </w:rPr>
        <w:t xml:space="preserve">Teljes </w:t>
      </w:r>
      <w:r w:rsidR="00FE2B4B" w:rsidRPr="009603E8">
        <w:rPr>
          <w:rFonts w:ascii="Times New Roman" w:eastAsiaTheme="minorEastAsia" w:hAnsi="Times New Roman"/>
          <w:color w:val="000000"/>
          <w:sz w:val="24"/>
          <w:szCs w:val="24"/>
        </w:rPr>
        <w:t>körű bérszámfejtési és TB kifizetőhelyi feladatok ellátása.</w:t>
      </w:r>
    </w:p>
    <w:p w14:paraId="61D92E9E" w14:textId="77777777" w:rsidR="0003027B" w:rsidRPr="009603E8" w:rsidRDefault="00757B6D" w:rsidP="0003027B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9603E8">
        <w:rPr>
          <w:rFonts w:ascii="Times New Roman" w:eastAsiaTheme="minorEastAsia" w:hAnsi="Times New Roman"/>
          <w:color w:val="000000"/>
          <w:sz w:val="24"/>
          <w:szCs w:val="24"/>
        </w:rPr>
        <w:t>Béren kívüli és egyéb személyi juttatások igénylésével</w:t>
      </w:r>
      <w:r w:rsidR="00263947" w:rsidRPr="009603E8">
        <w:rPr>
          <w:rFonts w:ascii="Times New Roman" w:eastAsiaTheme="minorEastAsia" w:hAnsi="Times New Roman"/>
          <w:color w:val="000000"/>
          <w:sz w:val="24"/>
          <w:szCs w:val="24"/>
        </w:rPr>
        <w:t>, nyilvántartásával</w:t>
      </w:r>
      <w:r w:rsidRPr="009603E8">
        <w:rPr>
          <w:rFonts w:ascii="Times New Roman" w:eastAsiaTheme="minorEastAsia" w:hAnsi="Times New Roman"/>
          <w:color w:val="000000"/>
          <w:sz w:val="24"/>
          <w:szCs w:val="24"/>
        </w:rPr>
        <w:t xml:space="preserve"> kapcsolatos feladatok ellátása és a juttatások számfejtése.</w:t>
      </w:r>
    </w:p>
    <w:p w14:paraId="63DE3D16" w14:textId="77777777" w:rsidR="00757B6D" w:rsidRPr="009603E8" w:rsidRDefault="00EC25F2" w:rsidP="00757B6D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9603E8">
        <w:rPr>
          <w:rFonts w:ascii="Times New Roman" w:eastAsiaTheme="minorEastAsia" w:hAnsi="Times New Roman"/>
          <w:color w:val="000000"/>
          <w:sz w:val="24"/>
          <w:szCs w:val="24"/>
        </w:rPr>
        <w:t xml:space="preserve">Munkaidő nyilvántartás ellenőrzése, távollétek, szabadságok </w:t>
      </w:r>
      <w:r w:rsidR="00FE2B4B" w:rsidRPr="009603E8">
        <w:rPr>
          <w:rFonts w:ascii="Times New Roman" w:eastAsiaTheme="minorEastAsia" w:hAnsi="Times New Roman"/>
          <w:color w:val="000000"/>
          <w:sz w:val="24"/>
          <w:szCs w:val="24"/>
        </w:rPr>
        <w:t>nyilvántartása.</w:t>
      </w:r>
      <w:r w:rsidRPr="009603E8">
        <w:rPr>
          <w:rFonts w:ascii="Times New Roman" w:eastAsiaTheme="minorEastAsia" w:hAnsi="Times New Roman"/>
          <w:color w:val="000000"/>
          <w:sz w:val="24"/>
          <w:szCs w:val="24"/>
        </w:rPr>
        <w:t xml:space="preserve"> </w:t>
      </w:r>
      <w:r w:rsidR="00C70F73" w:rsidRPr="009603E8">
        <w:rPr>
          <w:rFonts w:ascii="Times New Roman" w:eastAsiaTheme="minorEastAsia" w:hAnsi="Times New Roman"/>
          <w:color w:val="000000"/>
          <w:sz w:val="24"/>
          <w:szCs w:val="24"/>
        </w:rPr>
        <w:t>Szabadságok évközi egyeztetése, pótszabadságokról nyilatkoztatás.</w:t>
      </w:r>
    </w:p>
    <w:p w14:paraId="5FDA5F17" w14:textId="77777777" w:rsidR="00AD1B56" w:rsidRPr="009603E8" w:rsidRDefault="00EC25F2" w:rsidP="00203D29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9603E8">
        <w:rPr>
          <w:rFonts w:ascii="Times New Roman" w:eastAsiaTheme="minorEastAsia" w:hAnsi="Times New Roman"/>
          <w:color w:val="000000"/>
          <w:sz w:val="24"/>
          <w:szCs w:val="24"/>
        </w:rPr>
        <w:t xml:space="preserve">Közreműködés </w:t>
      </w:r>
      <w:r w:rsidR="00544C4A" w:rsidRPr="009603E8">
        <w:rPr>
          <w:rFonts w:ascii="Times New Roman" w:eastAsiaTheme="minorEastAsia" w:hAnsi="Times New Roman"/>
          <w:color w:val="000000"/>
          <w:sz w:val="24"/>
          <w:szCs w:val="24"/>
        </w:rPr>
        <w:t xml:space="preserve">a dolgozók beléptetésével kapcsolatos feladatokban </w:t>
      </w:r>
      <w:r w:rsidR="00C70F73" w:rsidRPr="009603E8">
        <w:rPr>
          <w:rFonts w:ascii="Times New Roman" w:eastAsiaTheme="minorEastAsia" w:hAnsi="Times New Roman"/>
          <w:color w:val="000000"/>
          <w:sz w:val="24"/>
          <w:szCs w:val="24"/>
        </w:rPr>
        <w:t xml:space="preserve">és </w:t>
      </w:r>
      <w:r w:rsidRPr="009603E8">
        <w:rPr>
          <w:rFonts w:ascii="Times New Roman" w:eastAsiaTheme="minorEastAsia" w:hAnsi="Times New Roman"/>
          <w:color w:val="000000"/>
          <w:sz w:val="24"/>
          <w:szCs w:val="24"/>
        </w:rPr>
        <w:t>a kilépő dolgozók elszámolásában.</w:t>
      </w:r>
    </w:p>
    <w:p w14:paraId="577ED6FC" w14:textId="77777777" w:rsidR="00203D29" w:rsidRPr="009603E8" w:rsidRDefault="00203D29" w:rsidP="00203D29">
      <w:p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</w:rPr>
      </w:pPr>
    </w:p>
    <w:p w14:paraId="380A7563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14:paraId="044629C4" w14:textId="77777777" w:rsidR="003A1BCB" w:rsidRPr="009603E8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2BCECAB" w14:textId="77777777" w:rsidR="00F93054" w:rsidRPr="009603E8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rendelkezései alapján. Az egyéb juttatások megállapítása a Kit., annak végrehajtási rendeletei és az egyéb vonatkozó jogszabályok, valamint a Külgazdasági és Külügyminisztérium egyéb belső szabályozói</w:t>
      </w:r>
      <w:r w:rsidR="003A1BCB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Külgazdasági és Külügyminisztérium Közszolgálati Szabályzatáról szóló </w:t>
      </w:r>
      <w:r w:rsidR="003A1BCB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 xml:space="preserve">1/2020. (I. 31.) KKM KÁT utasításban foglaltak 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alapján történik. Cafetéria biztosítása a mindenkor hatályos költségvetési törvényben a központi kormányzati igazgatási szervek kormánytisztviselői számára meghatározott éves bruttó összeg mértékéig biztosított.</w:t>
      </w:r>
    </w:p>
    <w:p w14:paraId="74D012E4" w14:textId="77777777" w:rsidR="00F93054" w:rsidRPr="009603E8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D71AC90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14:paraId="3CF5F458" w14:textId="77777777" w:rsidR="00F93054" w:rsidRPr="009603E8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14:paraId="42AB9A54" w14:textId="77777777" w:rsidR="00F93054" w:rsidRPr="009603E8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14:paraId="4C4C517F" w14:textId="77777777" w:rsidR="00F93054" w:rsidRPr="009603E8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14:paraId="26DF4BD5" w14:textId="77777777" w:rsidR="00F93054" w:rsidRPr="009603E8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14:paraId="5F6CE3EC" w14:textId="77777777" w:rsidR="00F93054" w:rsidRPr="009603E8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</w:t>
      </w:r>
      <w:r w:rsidR="00203D29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ytatásához történő hozzájárulás.</w:t>
      </w:r>
    </w:p>
    <w:p w14:paraId="6F70C1C1" w14:textId="77777777" w:rsidR="00213262" w:rsidRPr="009603E8" w:rsidRDefault="00EC25F2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MS Office</w:t>
      </w:r>
      <w:r w:rsidR="00213262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(Word, Excel) felhasználói szintű ismerete</w:t>
      </w:r>
    </w:p>
    <w:p w14:paraId="53C5EDF7" w14:textId="77777777" w:rsidR="00167096" w:rsidRPr="009603E8" w:rsidRDefault="00167096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Érettségi, vagy középfokú szakképesítés vagy szakképesítés-ráépülés felső középfokú részszakképesítés vagy szakképesítés szakma - középfokú szakképzettség szakképesítés speciális készségfejlesztő szakiskolai szakképzettség , Általános programok és képzések, m.n.s., Társadalombiztosítási vagy munkaügyi ügyintéző.</w:t>
      </w:r>
    </w:p>
    <w:p w14:paraId="6B470973" w14:textId="77777777" w:rsidR="003E7197" w:rsidRPr="009603E8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F427020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14:paraId="52D42C1A" w14:textId="77777777" w:rsidR="005B0398" w:rsidRPr="009603E8" w:rsidRDefault="003E66F9" w:rsidP="004C5486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="005B0398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lletmény-számfejtési</w:t>
      </w:r>
      <w:r w:rsidR="00FE2B4B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TB kifizetőhelyi</w:t>
      </w:r>
      <w:r w:rsidR="005B0398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vagy munkaügyi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területen szerzett tapasztalat,</w:t>
      </w:r>
    </w:p>
    <w:p w14:paraId="30ACCF4B" w14:textId="77777777" w:rsidR="001A330E" w:rsidRPr="009603E8" w:rsidRDefault="00624BC7" w:rsidP="005B0398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KIRA számfejtési rendszer ismerete</w:t>
      </w:r>
      <w:r w:rsidR="003E66F9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14:paraId="70992EA9" w14:textId="77777777" w:rsidR="00167096" w:rsidRPr="009603E8" w:rsidRDefault="003E66F9" w:rsidP="005B0398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</w:t>
      </w:r>
      <w:r w:rsidR="00167096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elsőfokú végzettséghez kötött szakképesítés alapképzés (Bsc vagy BA), Főiskola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14:paraId="3F9FEEFF" w14:textId="77777777" w:rsidR="00BD54C5" w:rsidRPr="009603E8" w:rsidRDefault="00BD54C5" w:rsidP="00F656C9">
      <w:pPr>
        <w:pStyle w:val="Listaszerbekezds"/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minisztériumnál, egyéb központi kormányzati igazgatási szervnél szerzett tapasztalat;</w:t>
      </w:r>
    </w:p>
    <w:p w14:paraId="75A09229" w14:textId="77777777" w:rsidR="00215F1E" w:rsidRPr="009603E8" w:rsidRDefault="00215F1E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közigazgatási vizsgák megléte (közigazgatási alapvi</w:t>
      </w:r>
      <w:r w:rsidR="00203D29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zsga, közigazgatási szakvizsga);</w:t>
      </w:r>
    </w:p>
    <w:p w14:paraId="2C1433D2" w14:textId="77777777" w:rsidR="00203D29" w:rsidRPr="009603E8" w:rsidRDefault="00203D29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érvényes, kockázatmentes nemzetbiztonsági szakvélemény megléte.</w:t>
      </w:r>
    </w:p>
    <w:p w14:paraId="1E14BBC2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C73CB5C" w14:textId="77777777" w:rsidR="00370BC1" w:rsidRPr="009603E8" w:rsidRDefault="00F93054" w:rsidP="00B154A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kompetenciák: </w:t>
      </w:r>
    </w:p>
    <w:p w14:paraId="214D3FA5" w14:textId="77777777" w:rsidR="00370BC1" w:rsidRPr="009603E8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precizitás, önállóság, jó kommunikációs készség;</w:t>
      </w:r>
    </w:p>
    <w:p w14:paraId="2B8F71C3" w14:textId="77777777" w:rsidR="00370BC1" w:rsidRPr="009603E8" w:rsidRDefault="00B154A0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csapatmunka, együttműködés</w:t>
      </w:r>
    </w:p>
    <w:p w14:paraId="390C10FE" w14:textId="77777777" w:rsidR="001A330E" w:rsidRPr="009603E8" w:rsidRDefault="00B154A0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ügyfél-orientáltság</w:t>
      </w:r>
    </w:p>
    <w:p w14:paraId="1EF4C13C" w14:textId="77777777" w:rsidR="00B154A0" w:rsidRPr="009603E8" w:rsidRDefault="00B154A0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probléma-megoldó készség</w:t>
      </w:r>
    </w:p>
    <w:p w14:paraId="2EA5CFEC" w14:textId="77777777" w:rsidR="00B154A0" w:rsidRPr="009603E8" w:rsidRDefault="00B154A0" w:rsidP="00B154A0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munkateherbírás</w:t>
      </w:r>
    </w:p>
    <w:p w14:paraId="2A266242" w14:textId="77777777" w:rsidR="00B154A0" w:rsidRPr="009603E8" w:rsidRDefault="00B154A0" w:rsidP="00B154A0">
      <w:pPr>
        <w:spacing w:after="0" w:line="240" w:lineRule="auto"/>
        <w:ind w:left="71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D94496F" w14:textId="77777777" w:rsidR="00F93054" w:rsidRPr="009603E8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CD1D76D" w14:textId="77777777" w:rsidR="00F93054" w:rsidRPr="009603E8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14:paraId="794261F6" w14:textId="77777777" w:rsidR="00F93054" w:rsidRPr="009603E8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2B513C1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álláshely betölthetőségének időpontja:</w:t>
      </w:r>
    </w:p>
    <w:p w14:paraId="77C3907A" w14:textId="77777777" w:rsidR="00C668CC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14:paraId="248A8F76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2AE6513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(jogviszony létesítési)</w:t>
      </w: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14:paraId="2768877C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0226401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14:paraId="726370E6" w14:textId="77777777" w:rsidR="00F93054" w:rsidRPr="009603E8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 pályázó teljes szakmai életútját részletesen bemutató</w:t>
      </w:r>
      <w:r w:rsidR="003A1BCB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folytatólagosan, pontosan kitöltött,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fénykép</w:t>
      </w:r>
      <w:r w:rsidR="003A1BCB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pel ellátott ún. közszolgálati típusú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önéletrajz a 45/2012. (III. 20.) Korm. rendelet 1. sz. melléklete szerint,</w:t>
      </w:r>
    </w:p>
    <w:p w14:paraId="6BEF0F2E" w14:textId="77777777" w:rsidR="00F93054" w:rsidRPr="009603E8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14:paraId="4D2639A4" w14:textId="77777777" w:rsidR="00F93054" w:rsidRPr="009603E8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14:paraId="4E7E3200" w14:textId="77777777" w:rsidR="00F93054" w:rsidRPr="009603E8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végzettsége(ke)t és egyéb szakképzettsége(ke)t, valamint nyelvtudást igazoló dokumentumok scannelt másolata,</w:t>
      </w:r>
    </w:p>
    <w:p w14:paraId="5A5119A4" w14:textId="77777777" w:rsidR="00F93054" w:rsidRPr="009603E8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kiírás mellékletét képező kitöltött, aláírt scannelt adatkezelési és hozzájáruló nyilatkozat</w:t>
      </w:r>
      <w:r w:rsidR="00C668CC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14:paraId="74519B24" w14:textId="77777777" w:rsidR="00F93054" w:rsidRPr="009603E8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</w:t>
      </w:r>
      <w:r w:rsidR="00CF759A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 nyilatkozat a büntetlen előéletről (</w:t>
      </w:r>
      <w:r w:rsidRPr="009603E8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14:paraId="79B9A9DD" w14:textId="77777777" w:rsidR="00F93054" w:rsidRPr="009603E8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9603E8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9603E8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14:paraId="62B671CD" w14:textId="77777777" w:rsidR="00F93054" w:rsidRPr="009603E8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scannelt nemleges nyilatkozat csatolása (</w:t>
      </w:r>
      <w:r w:rsidRPr="009603E8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9603E8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14:paraId="0C38C2AE" w14:textId="77777777" w:rsidR="00F93054" w:rsidRPr="009603E8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Opcionálisan csatolható(ak): referenciák</w:t>
      </w:r>
      <w:r w:rsidR="00F65323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14:paraId="789154B0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A6AEF13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dokumentumot egyszerre (lehetőleg egy e-mailben) kérünk benyújtani, a beküldött dokumentumok pótlására, kiegészítésére postai úton/személyesen 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14:paraId="7362B7F1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2D378520" w14:textId="45475920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B03500" w:rsidRPr="009603E8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2026.0</w:t>
      </w:r>
      <w:r w:rsidR="005761E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4.30</w:t>
      </w:r>
    </w:p>
    <w:p w14:paraId="45FAD7BE" w14:textId="77777777" w:rsidR="00C668CC" w:rsidRPr="009603E8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433379ED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14:paraId="28D95423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347D90CB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9603E8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9603E8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5" w:history="1">
        <w:r w:rsidRPr="009603E8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BELF_</w:t>
      </w:r>
      <w:r w:rsidR="00624BC7"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&lt;Számfejtési </w:t>
      </w:r>
      <w:r w:rsidR="008D1D38"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és TB </w:t>
      </w:r>
      <w:r w:rsidR="00624BC7"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ügyintéző</w:t>
      </w:r>
      <w:r w:rsidR="00667B9D"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&gt;</w:t>
      </w:r>
      <w:r w:rsidR="00A71EAD"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14:paraId="50287990" w14:textId="77777777" w:rsidR="00A71EAD" w:rsidRPr="009603E8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BCC5D88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14:paraId="2A2D0A8A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CFA2BB3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14:paraId="446B2428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5D56D9DD" w14:textId="09D900B9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9603E8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9603E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B03500" w:rsidRPr="009603E8">
        <w:rPr>
          <w:rFonts w:ascii="Times New Roman" w:eastAsia="Times New Roman" w:hAnsi="Times New Roman"/>
          <w:sz w:val="24"/>
          <w:szCs w:val="24"/>
          <w:lang w:eastAsia="hu-HU"/>
        </w:rPr>
        <w:t>202</w:t>
      </w:r>
      <w:r w:rsidR="00596E21" w:rsidRPr="009603E8">
        <w:rPr>
          <w:rFonts w:ascii="Times New Roman" w:eastAsia="Times New Roman" w:hAnsi="Times New Roman"/>
          <w:sz w:val="24"/>
          <w:szCs w:val="24"/>
          <w:lang w:eastAsia="hu-HU"/>
        </w:rPr>
        <w:t>6</w:t>
      </w:r>
      <w:r w:rsidR="00B03500" w:rsidRPr="009603E8">
        <w:rPr>
          <w:rFonts w:ascii="Times New Roman" w:eastAsia="Times New Roman" w:hAnsi="Times New Roman"/>
          <w:sz w:val="24"/>
          <w:szCs w:val="24"/>
          <w:lang w:eastAsia="hu-HU"/>
        </w:rPr>
        <w:t>.0</w:t>
      </w:r>
      <w:r w:rsidR="005761E4">
        <w:rPr>
          <w:rFonts w:ascii="Times New Roman" w:eastAsia="Times New Roman" w:hAnsi="Times New Roman"/>
          <w:sz w:val="24"/>
          <w:szCs w:val="24"/>
          <w:lang w:eastAsia="hu-HU"/>
        </w:rPr>
        <w:t>5</w:t>
      </w:r>
      <w:r w:rsidR="00B03500" w:rsidRPr="009603E8">
        <w:rPr>
          <w:rFonts w:ascii="Times New Roman" w:eastAsia="Times New Roman" w:hAnsi="Times New Roman"/>
          <w:sz w:val="24"/>
          <w:szCs w:val="24"/>
          <w:lang w:eastAsia="hu-HU"/>
        </w:rPr>
        <w:t>.15</w:t>
      </w:r>
      <w:r w:rsidR="00667B9D" w:rsidRPr="009603E8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14:paraId="67F0CA20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1B871B79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információ: </w:t>
      </w:r>
    </w:p>
    <w:p w14:paraId="2935AF60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0B95B51E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 xml:space="preserve">A jogviszony létesítéséhez </w:t>
      </w:r>
      <w:r w:rsidR="00A71EAD" w:rsidRPr="009603E8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9603E8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14:paraId="0951FF11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9B2E760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14:paraId="4F630A31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58ADC1C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>Tájékoztatjuk a pályázókat, hogy eredménytelen pályázat esetén – amennyiben pályázati anyagukban</w:t>
      </w:r>
      <w:r w:rsidR="00A71EAD" w:rsidRPr="009603E8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pozíció betöltése ér</w:t>
      </w:r>
      <w:r w:rsidR="00AA2E57" w:rsidRPr="009603E8">
        <w:rPr>
          <w:rFonts w:ascii="Times New Roman" w:eastAsia="Times New Roman" w:hAnsi="Times New Roman"/>
          <w:sz w:val="24"/>
          <w:szCs w:val="24"/>
          <w:lang w:eastAsia="hu-HU"/>
        </w:rPr>
        <w:t>d</w:t>
      </w: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>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pozíció szerinti szervezeti egység vezetői ismerhetik meg.</w:t>
      </w:r>
    </w:p>
    <w:p w14:paraId="5B2ADDA3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6858A4A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14:paraId="1C16E4B8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35512449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6" w:history="1">
        <w:r w:rsidRPr="009603E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14:paraId="04E9DC44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AB3C4B8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14:paraId="7D8E7A2B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DF1ADB8" w14:textId="77777777" w:rsidR="00F93054" w:rsidRPr="009603E8" w:rsidRDefault="00F93054" w:rsidP="00D83EC1">
      <w:pPr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>A pályázati felhívás megtalálható ezenkívül a weboldalon is. Amennyiben a pályázati felhívások szövegében eltérés található, a Külgazdasági és Külügyminisztérium honlapján</w:t>
      </w:r>
      <w:r w:rsidR="00D83EC1" w:rsidRPr="009603E8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7" w:history="1">
        <w:r w:rsidR="00D83EC1" w:rsidRPr="009603E8">
          <w:rPr>
            <w:rStyle w:val="Hiperhivatkozs"/>
            <w:rFonts w:ascii="Times New Roman" w:hAnsi="Times New Roman"/>
          </w:rPr>
          <w:t>https://kormany.hu/dokumentumtar/allaspalyazatok-osztondijak-gyakornoki-palyazatok</w:t>
        </w:r>
      </w:hyperlink>
      <w:r w:rsidR="00D83EC1" w:rsidRPr="009603E8">
        <w:rPr>
          <w:rFonts w:ascii="Times New Roman" w:hAnsi="Times New Roman"/>
        </w:rPr>
        <w:t>)</w:t>
      </w: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14:paraId="1BA24D7A" w14:textId="77777777" w:rsidR="00C668CC" w:rsidRPr="009603E8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3C830ECC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14:paraId="0ADB7AE9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106E51C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pozíció szerinti szervezeti egység vezetői ismerhetik meg.</w:t>
      </w:r>
    </w:p>
    <w:p w14:paraId="209019F2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3402A49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14:paraId="5FA31666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0E9F25C4" w14:textId="77777777" w:rsidR="00C668CC" w:rsidRPr="009603E8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14:paraId="0A789A76" w14:textId="77777777" w:rsidR="00C668CC" w:rsidRPr="009603E8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FCA5491" w14:textId="77777777" w:rsidR="00F93054" w:rsidRPr="009603E8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0B06B1E" wp14:editId="5B0A0AEE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A8DF68" w14:textId="77777777"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B06B1E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" filled="f" stroked="f">
                <v:textbox inset="0,0,0,0">
                  <w:txbxContent>
                    <w:p w14:paraId="37A8DF68" w14:textId="77777777"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14:paraId="201B2541" w14:textId="77777777" w:rsidR="00F93054" w:rsidRPr="009603E8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4C70FBA4" w14:textId="77777777" w:rsidR="00F93054" w:rsidRPr="009603E8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257291EE" w14:textId="77777777" w:rsidR="00F93054" w:rsidRPr="009603E8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14:paraId="375518A6" w14:textId="77777777" w:rsidR="00F93054" w:rsidRPr="009603E8" w:rsidRDefault="00F93054" w:rsidP="00097E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 adataimnak a pályázattal összefüggő kezeléséhez, illetve azoknak az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14:paraId="569F7331" w14:textId="77777777" w:rsidR="00F93054" w:rsidRPr="009603E8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14:paraId="3E13054E" w14:textId="77777777" w:rsidR="00F93054" w:rsidRPr="009603E8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hozzájárulok.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14:paraId="7ABF4764" w14:textId="77777777" w:rsidR="00F93054" w:rsidRPr="009603E8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14:paraId="1722C12A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B592939" w14:textId="77777777" w:rsidR="00F93054" w:rsidRPr="009603E8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168F35B1" w14:textId="77777777" w:rsidR="00F93054" w:rsidRPr="009603E8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14:paraId="0F0B93CE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A320AC5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CD40599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CE7BD35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152998F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8D9CDCE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6B91CEB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9603E8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14:paraId="46974F58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35CBB2FE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629E93D0" w14:textId="77777777" w:rsidR="00F93054" w:rsidRPr="009603E8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14:paraId="78996EB9" w14:textId="77777777" w:rsidR="00F93054" w:rsidRPr="009603E8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31399915" w14:textId="77777777" w:rsidR="00F93054" w:rsidRPr="009603E8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B522CAC" wp14:editId="0A887EA8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0D4558" w14:textId="77777777"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522CAC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" filled="f" stroked="f">
                <v:textbox inset="0,0,0,0">
                  <w:txbxContent>
                    <w:p w14:paraId="6F0D4558" w14:textId="77777777"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14:paraId="09B2876F" w14:textId="77777777" w:rsidR="00F93054" w:rsidRPr="009603E8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210267C5" w14:textId="77777777" w:rsidR="00F93054" w:rsidRPr="009603E8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7453BE1D" w14:textId="77777777" w:rsidR="00F93054" w:rsidRPr="009603E8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vagyok és nem állok közügyektől, illetve </w:t>
      </w:r>
      <w:r w:rsidRPr="009603E8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14:paraId="4BB15EAA" w14:textId="77777777" w:rsidR="00F93054" w:rsidRPr="009603E8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E896A9C" w14:textId="77777777" w:rsidR="00F93054" w:rsidRPr="009603E8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9603E8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14:paraId="28CBCE1F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DAF4105" w14:textId="77777777" w:rsidR="00F93054" w:rsidRPr="009603E8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9603E8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14:paraId="375E3AC7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501B597" w14:textId="77777777" w:rsidR="00F93054" w:rsidRPr="009603E8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(tovább)képzéseket eredményesen teljesítem.</w:t>
      </w:r>
    </w:p>
    <w:p w14:paraId="1DA03EC5" w14:textId="77777777" w:rsidR="00F93054" w:rsidRPr="009603E8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14:paraId="2794C809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1CACB27" w14:textId="77777777" w:rsidR="00F93054" w:rsidRPr="009603E8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2BE04E64" w14:textId="77777777" w:rsidR="00F93054" w:rsidRPr="009603E8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14:paraId="572C2725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3E6A7F5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2C642F6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1B03B2DB" w14:textId="77777777" w:rsidR="00F93054" w:rsidRPr="009603E8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77F14D14" w14:textId="77777777" w:rsidR="00F93054" w:rsidRPr="009603E8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7F26EA14" w14:textId="77777777" w:rsidR="00F93054" w:rsidRPr="009603E8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9603E8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16FA10A" wp14:editId="2281C45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D42099" w14:textId="77777777"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FA10A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" filled="f" stroked="f">
                <v:textbox inset="0,0,0,0">
                  <w:txbxContent>
                    <w:p w14:paraId="4CD42099" w14:textId="77777777"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603E8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14:paraId="12EEFE2D" w14:textId="77777777" w:rsidR="00F93054" w:rsidRPr="009603E8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14:paraId="7599B007" w14:textId="77777777" w:rsidR="00F93054" w:rsidRPr="009603E8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Külgazdasági és Külügyminisztériumnak az álláspályázatokhoz, a foglalkoztatási és gyakornoki jogviszony létesítésének előkészítéséhez kapcsolódó adatkezeléseihez</w:t>
      </w:r>
    </w:p>
    <w:p w14:paraId="2402F8C7" w14:textId="77777777" w:rsidR="00F93054" w:rsidRPr="009603E8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210EA411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49B8D560" w14:textId="77777777" w:rsidR="00F93054" w:rsidRPr="009603E8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14:paraId="52DE9C5D" w14:textId="77777777" w:rsidR="00F93054" w:rsidRPr="009603E8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121897B" w14:textId="77777777" w:rsidR="00F93054" w:rsidRPr="009603E8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14:paraId="3EA40A87" w14:textId="77777777" w:rsidR="00F93054" w:rsidRPr="009603E8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14:paraId="3634A487" w14:textId="77777777" w:rsidR="00F93054" w:rsidRPr="009603E8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14:paraId="1C988D76" w14:textId="77777777" w:rsidR="00F93054" w:rsidRPr="009603E8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14:paraId="2377A71C" w14:textId="77777777" w:rsidR="00F93054" w:rsidRPr="009603E8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8" w:history="1">
        <w:r w:rsidRPr="009603E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14:paraId="40529C56" w14:textId="77777777" w:rsidR="00F93054" w:rsidRPr="009603E8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C446DCD" w14:textId="77777777" w:rsidR="00F93054" w:rsidRPr="009603E8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14:paraId="28353428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C1E9E7A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 w:rsidRPr="009603E8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14:paraId="5DB26DC8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14:paraId="212A8C17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 w:rsidRPr="009603E8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14:paraId="784D208C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1E6A507" w14:textId="77777777" w:rsidR="00F93054" w:rsidRPr="009603E8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14:paraId="4855D549" w14:textId="77777777" w:rsidR="00F93054" w:rsidRPr="009603E8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FE41FE6" w14:textId="77777777" w:rsidR="00F93054" w:rsidRPr="009603E8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14:paraId="0DA86DE2" w14:textId="77777777" w:rsidR="00F93054" w:rsidRPr="009603E8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18C3AD7" w14:textId="77777777" w:rsidR="00F93054" w:rsidRPr="009603E8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14:paraId="4BBA0560" w14:textId="77777777" w:rsidR="00F93054" w:rsidRPr="009603E8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9603E8" w14:paraId="73BB2C98" w14:textId="77777777" w:rsidTr="000405D8">
        <w:trPr>
          <w:trHeight w:hRule="exact" w:val="269"/>
        </w:trPr>
        <w:tc>
          <w:tcPr>
            <w:tcW w:w="4613" w:type="dxa"/>
            <w:vAlign w:val="center"/>
          </w:tcPr>
          <w:p w14:paraId="3A6D015A" w14:textId="77777777" w:rsidR="00F93054" w:rsidRPr="009603E8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9603E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14:paraId="02D9AC7F" w14:textId="77777777" w:rsidR="00F93054" w:rsidRPr="009603E8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9603E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9603E8" w14:paraId="2D4F643C" w14:textId="77777777" w:rsidTr="00E45674">
        <w:trPr>
          <w:trHeight w:val="3302"/>
        </w:trPr>
        <w:tc>
          <w:tcPr>
            <w:tcW w:w="4613" w:type="dxa"/>
            <w:vAlign w:val="center"/>
          </w:tcPr>
          <w:p w14:paraId="6EAAC6B8" w14:textId="77777777" w:rsidR="00F93054" w:rsidRPr="009603E8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603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9603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9603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14:paraId="28966938" w14:textId="77777777" w:rsidR="00F93054" w:rsidRPr="009603E8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603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</w:t>
            </w:r>
            <w:r w:rsidR="00191860" w:rsidRPr="009603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9603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valamint a Kit. 82-83. §-ára.</w:t>
            </w:r>
          </w:p>
        </w:tc>
      </w:tr>
    </w:tbl>
    <w:p w14:paraId="59C511EF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84DEA3E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6020465B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14:paraId="5137F862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9603E8" w14:paraId="5102E6AA" w14:textId="77777777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40B3F2" w14:textId="77777777" w:rsidR="00F93054" w:rsidRPr="009603E8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9603E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443DC8" w14:textId="77777777" w:rsidR="00F93054" w:rsidRPr="009603E8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9603E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9603E8" w14:paraId="688544C9" w14:textId="77777777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57ECC2" w14:textId="77777777" w:rsidR="00F93054" w:rsidRPr="009603E8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603E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9603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22C8FD" w14:textId="77777777" w:rsidR="00F93054" w:rsidRPr="009603E8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603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14:paraId="5BACB9AC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C5BE67C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14:paraId="3CA5E536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9603E8" w14:paraId="33E283F6" w14:textId="77777777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570B01" w14:textId="77777777" w:rsidR="00F93054" w:rsidRPr="009603E8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9603E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4DFCA7" w14:textId="77777777" w:rsidR="00F93054" w:rsidRPr="009603E8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9603E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9603E8" w14:paraId="4DD2F99B" w14:textId="77777777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ED406C" w14:textId="77777777" w:rsidR="00F93054" w:rsidRPr="009603E8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603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CD30BA" w14:textId="77777777" w:rsidR="00F93054" w:rsidRPr="009603E8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603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14:paraId="31BE8554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50DAF12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902314A" w14:textId="77777777" w:rsidR="00F93054" w:rsidRPr="009603E8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75610EC" wp14:editId="6BD42D56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D982AC" w14:textId="77777777"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610EC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" filled="f" stroked="f">
                <v:textbox inset="0,0,0,0">
                  <w:txbxContent>
                    <w:p w14:paraId="12D982AC" w14:textId="77777777"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14:paraId="54299F26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BCB68A4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kezel olyan személyes adatokat, amelyeket nem az érintettől gyűjt.</w:t>
      </w:r>
    </w:p>
    <w:p w14:paraId="257A54BD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111A57C" w14:textId="77777777" w:rsidR="00F93054" w:rsidRPr="009603E8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kategóriái </w:t>
      </w:r>
    </w:p>
    <w:p w14:paraId="7D06632E" w14:textId="77777777" w:rsidR="00F93054" w:rsidRPr="009603E8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7917D371" w14:textId="77777777" w:rsidR="00F93054" w:rsidRPr="009603E8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14:paraId="2217A072" w14:textId="77777777" w:rsidR="00F93054" w:rsidRPr="009603E8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7F72FBC5" w14:textId="77777777" w:rsidR="00F93054" w:rsidRPr="009603E8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14:paraId="7931A3E8" w14:textId="77777777" w:rsidR="00F93054" w:rsidRPr="009603E8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069F87E" w14:textId="77777777" w:rsidR="00F93054" w:rsidRPr="009603E8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(Ltv.),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14:paraId="7C6E9AF7" w14:textId="77777777" w:rsidR="00F93054" w:rsidRPr="009603E8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A3BE17B" w14:textId="77777777" w:rsidR="00F93054" w:rsidRPr="009603E8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anyagához mellékelt nyilatkozattal kifejezetten hozzájárult, a pályázati anyag a pályázat eredményességétől függetlenül egy később megüresedő pozíció betöltése érdekében bekerül a KKM toborzási (kiválasztási) adatbázisába, 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legfeljebb 12 hónapos időtartamra. Ha a pályázó nem járul hozzá, pályázati anyaga megsemmisítésre kerül.</w:t>
      </w:r>
    </w:p>
    <w:p w14:paraId="2645F531" w14:textId="77777777" w:rsidR="00ED7FB4" w:rsidRPr="009603E8" w:rsidRDefault="00ED7FB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4DC138B" w14:textId="77777777" w:rsidR="00F93054" w:rsidRPr="009603E8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14:paraId="69E6A4EB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051BB03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14:paraId="6A8054A7" w14:textId="77777777" w:rsidR="00F93054" w:rsidRPr="009603E8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83C8074" w14:textId="77777777" w:rsidR="00F93054" w:rsidRPr="009603E8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14:paraId="2418D0A9" w14:textId="77777777" w:rsidR="00F93054" w:rsidRPr="009603E8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709BA29" w14:textId="77777777" w:rsidR="00F93054" w:rsidRPr="009603E8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14:paraId="7B379DC5" w14:textId="77777777" w:rsidR="00F93054" w:rsidRPr="009603E8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FAC7778" w14:textId="77777777" w:rsidR="00F93054" w:rsidRPr="009603E8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14:paraId="366FF576" w14:textId="77777777" w:rsidR="00F93054" w:rsidRPr="009603E8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028728F" w14:textId="77777777" w:rsidR="00F93054" w:rsidRPr="009603E8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14:paraId="2ABF7E64" w14:textId="77777777" w:rsidR="00F93054" w:rsidRPr="009603E8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14:paraId="0F607CC7" w14:textId="77777777" w:rsidR="00F93054" w:rsidRPr="009603E8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14:paraId="039F93DF" w14:textId="77777777" w:rsidR="00F93054" w:rsidRPr="009603E8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14:paraId="1BF8809F" w14:textId="77777777" w:rsidR="00F93054" w:rsidRPr="009603E8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14:paraId="276B067D" w14:textId="77777777" w:rsidR="00F93054" w:rsidRPr="009603E8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14:paraId="4FE4C220" w14:textId="77777777" w:rsidR="00F93054" w:rsidRPr="009603E8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14:paraId="15F821DD" w14:textId="77777777" w:rsidR="00F93054" w:rsidRPr="009603E8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14:paraId="6B37E5C3" w14:textId="77777777" w:rsidR="00F93054" w:rsidRPr="009603E8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A7658CF" w14:textId="77777777" w:rsidR="00F93054" w:rsidRPr="009603E8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9603E8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5DC22E5" wp14:editId="29337F56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478887" w14:textId="77777777"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C22E5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" filled="f" stroked="f">
                <v:textbox inset="0,0,0,0">
                  <w:txbxContent>
                    <w:p w14:paraId="0D478887" w14:textId="77777777"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14:paraId="0939D77E" w14:textId="77777777" w:rsidR="00F93054" w:rsidRPr="009603E8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B0CAB88" w14:textId="77777777" w:rsidR="00F93054" w:rsidRPr="009603E8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14:paraId="001D4113" w14:textId="77777777" w:rsidR="00F93054" w:rsidRPr="009603E8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D562002" w14:textId="77777777" w:rsidR="00F93054" w:rsidRPr="009603E8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14:paraId="6C16F013" w14:textId="77777777" w:rsidR="00F93054" w:rsidRPr="009603E8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705012A" w14:textId="77777777" w:rsidR="00F93054" w:rsidRPr="009603E8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14:paraId="260A7044" w14:textId="77777777" w:rsidR="00F93054" w:rsidRPr="009603E8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7981A988" w14:textId="77777777" w:rsidR="00F93054" w:rsidRPr="009603E8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14:paraId="7E51B585" w14:textId="77777777" w:rsidR="00F93054" w:rsidRPr="009603E8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14:paraId="1FADBDE8" w14:textId="77777777" w:rsidR="00F93054" w:rsidRPr="009603E8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adatkezelés jogellenes, és az érintett ellenzi az adatok törlését, és ehelyett kéri azok felhasználásának korlátozását;</w:t>
      </w:r>
    </w:p>
    <w:p w14:paraId="675B3A3B" w14:textId="77777777" w:rsidR="00F93054" w:rsidRPr="009603E8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14:paraId="31D5D82E" w14:textId="77777777" w:rsidR="00F93054" w:rsidRPr="009603E8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14:paraId="73D32204" w14:textId="77777777" w:rsidR="00F93054" w:rsidRPr="009603E8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5CCF455" w14:textId="77777777" w:rsidR="00F93054" w:rsidRPr="009603E8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14:paraId="22C6248B" w14:textId="77777777" w:rsidR="00F93054" w:rsidRPr="009603E8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6749CCC" w14:textId="77777777" w:rsidR="00F93054" w:rsidRPr="009603E8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kérheti adatainak törlését, ebben az esetben a KKM az érintettre vonatkozó adatokat indokolatlan késedelem nélkül törli, ha:</w:t>
      </w:r>
    </w:p>
    <w:p w14:paraId="62B00FB4" w14:textId="77777777" w:rsidR="00F93054" w:rsidRPr="009603E8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14:paraId="1757652E" w14:textId="77777777" w:rsidR="00F93054" w:rsidRPr="009603E8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14:paraId="0ED141B2" w14:textId="77777777" w:rsidR="00F93054" w:rsidRPr="009603E8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14:paraId="0CD2150C" w14:textId="77777777" w:rsidR="00F93054" w:rsidRPr="009603E8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KKM  számára jogszabály törlési kötelezettséget állapít meg, és annak még nem tett eleget.</w:t>
      </w:r>
    </w:p>
    <w:p w14:paraId="727E167E" w14:textId="77777777" w:rsidR="00F93054" w:rsidRPr="009603E8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A31D542" w14:textId="77777777" w:rsidR="00F93054" w:rsidRPr="009603E8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14:paraId="14CF3DFD" w14:textId="77777777" w:rsidR="00F93054" w:rsidRPr="009603E8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D89D3CC" w14:textId="77777777" w:rsidR="00F93054" w:rsidRPr="009603E8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14:paraId="5B8F1E7C" w14:textId="77777777" w:rsidR="00F93054" w:rsidRPr="009603E8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9" w:history="1">
        <w:r w:rsidRPr="009603E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0" w:history="1">
        <w:r w:rsidRPr="009603E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14:paraId="1C91721C" w14:textId="77777777"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9603E8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1" w:history="1">
        <w:r w:rsidRPr="009603E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14:paraId="12D367B4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33E1B76" w14:textId="77777777" w:rsidR="00925256" w:rsidRPr="00F21D36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F21D36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7"/>
  </w:num>
  <w:num w:numId="4">
    <w:abstractNumId w:val="23"/>
  </w:num>
  <w:num w:numId="5">
    <w:abstractNumId w:val="0"/>
  </w:num>
  <w:num w:numId="6">
    <w:abstractNumId w:val="17"/>
  </w:num>
  <w:num w:numId="7">
    <w:abstractNumId w:val="25"/>
  </w:num>
  <w:num w:numId="8">
    <w:abstractNumId w:val="16"/>
  </w:num>
  <w:num w:numId="9">
    <w:abstractNumId w:val="4"/>
  </w:num>
  <w:num w:numId="10">
    <w:abstractNumId w:val="11"/>
  </w:num>
  <w:num w:numId="11">
    <w:abstractNumId w:val="19"/>
  </w:num>
  <w:num w:numId="12">
    <w:abstractNumId w:val="6"/>
  </w:num>
  <w:num w:numId="13">
    <w:abstractNumId w:val="20"/>
  </w:num>
  <w:num w:numId="14">
    <w:abstractNumId w:val="26"/>
  </w:num>
  <w:num w:numId="15">
    <w:abstractNumId w:val="12"/>
  </w:num>
  <w:num w:numId="16">
    <w:abstractNumId w:val="1"/>
  </w:num>
  <w:num w:numId="17">
    <w:abstractNumId w:val="9"/>
  </w:num>
  <w:num w:numId="18">
    <w:abstractNumId w:val="13"/>
  </w:num>
  <w:num w:numId="19">
    <w:abstractNumId w:val="5"/>
  </w:num>
  <w:num w:numId="20">
    <w:abstractNumId w:val="10"/>
  </w:num>
  <w:num w:numId="21">
    <w:abstractNumId w:val="21"/>
  </w:num>
  <w:num w:numId="22">
    <w:abstractNumId w:val="22"/>
  </w:num>
  <w:num w:numId="23">
    <w:abstractNumId w:val="14"/>
  </w:num>
  <w:num w:numId="24">
    <w:abstractNumId w:val="2"/>
  </w:num>
  <w:num w:numId="25">
    <w:abstractNumId w:val="24"/>
  </w:num>
  <w:num w:numId="26">
    <w:abstractNumId w:val="3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672"/>
    <w:rsid w:val="00011B16"/>
    <w:rsid w:val="0003027B"/>
    <w:rsid w:val="00035F81"/>
    <w:rsid w:val="00036991"/>
    <w:rsid w:val="00054D0C"/>
    <w:rsid w:val="00057C28"/>
    <w:rsid w:val="0008613C"/>
    <w:rsid w:val="00097E34"/>
    <w:rsid w:val="000B24B2"/>
    <w:rsid w:val="000D1A4C"/>
    <w:rsid w:val="000D325B"/>
    <w:rsid w:val="000F6F6E"/>
    <w:rsid w:val="00127D13"/>
    <w:rsid w:val="00132179"/>
    <w:rsid w:val="00135A53"/>
    <w:rsid w:val="00140101"/>
    <w:rsid w:val="00152F6E"/>
    <w:rsid w:val="00157C54"/>
    <w:rsid w:val="00167096"/>
    <w:rsid w:val="0017373C"/>
    <w:rsid w:val="00182E1D"/>
    <w:rsid w:val="00187EEF"/>
    <w:rsid w:val="00190EF7"/>
    <w:rsid w:val="00191860"/>
    <w:rsid w:val="001A330E"/>
    <w:rsid w:val="001C1B0E"/>
    <w:rsid w:val="001E215D"/>
    <w:rsid w:val="001E6DD9"/>
    <w:rsid w:val="00203D29"/>
    <w:rsid w:val="00204236"/>
    <w:rsid w:val="00213262"/>
    <w:rsid w:val="00215F1E"/>
    <w:rsid w:val="002277FF"/>
    <w:rsid w:val="002323FE"/>
    <w:rsid w:val="002333E8"/>
    <w:rsid w:val="002430A8"/>
    <w:rsid w:val="00263947"/>
    <w:rsid w:val="002A30C1"/>
    <w:rsid w:val="002C403C"/>
    <w:rsid w:val="002D0461"/>
    <w:rsid w:val="002E25BF"/>
    <w:rsid w:val="002F36EC"/>
    <w:rsid w:val="00316433"/>
    <w:rsid w:val="00321821"/>
    <w:rsid w:val="00324772"/>
    <w:rsid w:val="00356614"/>
    <w:rsid w:val="00370BC1"/>
    <w:rsid w:val="003722DE"/>
    <w:rsid w:val="003862F5"/>
    <w:rsid w:val="00390011"/>
    <w:rsid w:val="00392276"/>
    <w:rsid w:val="003A1BCB"/>
    <w:rsid w:val="003B66DB"/>
    <w:rsid w:val="003D1BCC"/>
    <w:rsid w:val="003E15DC"/>
    <w:rsid w:val="003E66F9"/>
    <w:rsid w:val="003E7197"/>
    <w:rsid w:val="00415F28"/>
    <w:rsid w:val="00432A19"/>
    <w:rsid w:val="004552D2"/>
    <w:rsid w:val="00484DD0"/>
    <w:rsid w:val="00492625"/>
    <w:rsid w:val="004A3512"/>
    <w:rsid w:val="004B2084"/>
    <w:rsid w:val="00502933"/>
    <w:rsid w:val="00515F31"/>
    <w:rsid w:val="005177FD"/>
    <w:rsid w:val="00517B2E"/>
    <w:rsid w:val="00520DA8"/>
    <w:rsid w:val="0052309C"/>
    <w:rsid w:val="005307B9"/>
    <w:rsid w:val="00541FB7"/>
    <w:rsid w:val="00544C4A"/>
    <w:rsid w:val="00550F0C"/>
    <w:rsid w:val="00567CD8"/>
    <w:rsid w:val="005761E4"/>
    <w:rsid w:val="0058337C"/>
    <w:rsid w:val="00584E3F"/>
    <w:rsid w:val="00596E21"/>
    <w:rsid w:val="005A56EF"/>
    <w:rsid w:val="005A5807"/>
    <w:rsid w:val="005B0398"/>
    <w:rsid w:val="005B3299"/>
    <w:rsid w:val="005C108D"/>
    <w:rsid w:val="005D5827"/>
    <w:rsid w:val="005F172B"/>
    <w:rsid w:val="00624BC7"/>
    <w:rsid w:val="0063305A"/>
    <w:rsid w:val="0066327A"/>
    <w:rsid w:val="00667B9D"/>
    <w:rsid w:val="006710D2"/>
    <w:rsid w:val="00683E8A"/>
    <w:rsid w:val="006A6CC1"/>
    <w:rsid w:val="006C6721"/>
    <w:rsid w:val="006D148F"/>
    <w:rsid w:val="006D60CF"/>
    <w:rsid w:val="0070297A"/>
    <w:rsid w:val="00702990"/>
    <w:rsid w:val="00735418"/>
    <w:rsid w:val="007404C8"/>
    <w:rsid w:val="0074754C"/>
    <w:rsid w:val="00757B6D"/>
    <w:rsid w:val="007845CB"/>
    <w:rsid w:val="007A7639"/>
    <w:rsid w:val="007B1F7A"/>
    <w:rsid w:val="00803622"/>
    <w:rsid w:val="00803DDA"/>
    <w:rsid w:val="008166F1"/>
    <w:rsid w:val="008236FF"/>
    <w:rsid w:val="0083709E"/>
    <w:rsid w:val="0087289B"/>
    <w:rsid w:val="008746A9"/>
    <w:rsid w:val="008A5EAE"/>
    <w:rsid w:val="008B2402"/>
    <w:rsid w:val="008D1D38"/>
    <w:rsid w:val="008F7DA4"/>
    <w:rsid w:val="00921E67"/>
    <w:rsid w:val="00925256"/>
    <w:rsid w:val="00934EE5"/>
    <w:rsid w:val="00937667"/>
    <w:rsid w:val="00945399"/>
    <w:rsid w:val="009603E8"/>
    <w:rsid w:val="009704B9"/>
    <w:rsid w:val="00986BF7"/>
    <w:rsid w:val="009F4D89"/>
    <w:rsid w:val="00A044E6"/>
    <w:rsid w:val="00A6091D"/>
    <w:rsid w:val="00A62CB5"/>
    <w:rsid w:val="00A71EAD"/>
    <w:rsid w:val="00A8419C"/>
    <w:rsid w:val="00A9122B"/>
    <w:rsid w:val="00A949BE"/>
    <w:rsid w:val="00A9730F"/>
    <w:rsid w:val="00AA2E57"/>
    <w:rsid w:val="00AA6D6C"/>
    <w:rsid w:val="00AC3B4D"/>
    <w:rsid w:val="00AC3C1B"/>
    <w:rsid w:val="00AD1B56"/>
    <w:rsid w:val="00AE46E9"/>
    <w:rsid w:val="00AE60A5"/>
    <w:rsid w:val="00AF0E33"/>
    <w:rsid w:val="00B03500"/>
    <w:rsid w:val="00B154A0"/>
    <w:rsid w:val="00B24082"/>
    <w:rsid w:val="00B34D77"/>
    <w:rsid w:val="00B54D01"/>
    <w:rsid w:val="00B74DC7"/>
    <w:rsid w:val="00B875A7"/>
    <w:rsid w:val="00B9257E"/>
    <w:rsid w:val="00BB3C58"/>
    <w:rsid w:val="00BC318C"/>
    <w:rsid w:val="00BC5706"/>
    <w:rsid w:val="00BC7BD2"/>
    <w:rsid w:val="00BD54C5"/>
    <w:rsid w:val="00BE48EF"/>
    <w:rsid w:val="00BF061C"/>
    <w:rsid w:val="00BF44BF"/>
    <w:rsid w:val="00BF4B03"/>
    <w:rsid w:val="00C16858"/>
    <w:rsid w:val="00C20940"/>
    <w:rsid w:val="00C668CC"/>
    <w:rsid w:val="00C70F73"/>
    <w:rsid w:val="00C71A6A"/>
    <w:rsid w:val="00C942E8"/>
    <w:rsid w:val="00C96CBB"/>
    <w:rsid w:val="00CA3458"/>
    <w:rsid w:val="00CA74F6"/>
    <w:rsid w:val="00CC08F1"/>
    <w:rsid w:val="00CF0058"/>
    <w:rsid w:val="00CF21F5"/>
    <w:rsid w:val="00CF759A"/>
    <w:rsid w:val="00D24AA0"/>
    <w:rsid w:val="00D33F00"/>
    <w:rsid w:val="00D3527F"/>
    <w:rsid w:val="00D83EC1"/>
    <w:rsid w:val="00D84164"/>
    <w:rsid w:val="00DA29E1"/>
    <w:rsid w:val="00DD4CBD"/>
    <w:rsid w:val="00DD59AF"/>
    <w:rsid w:val="00DF577A"/>
    <w:rsid w:val="00DF7992"/>
    <w:rsid w:val="00E01AA8"/>
    <w:rsid w:val="00E15DE6"/>
    <w:rsid w:val="00E30E7D"/>
    <w:rsid w:val="00E427FF"/>
    <w:rsid w:val="00E45674"/>
    <w:rsid w:val="00E52919"/>
    <w:rsid w:val="00E74672"/>
    <w:rsid w:val="00E920D9"/>
    <w:rsid w:val="00EC1FFC"/>
    <w:rsid w:val="00EC25F2"/>
    <w:rsid w:val="00EC3066"/>
    <w:rsid w:val="00ED218C"/>
    <w:rsid w:val="00ED4783"/>
    <w:rsid w:val="00ED7FB4"/>
    <w:rsid w:val="00EF0F8E"/>
    <w:rsid w:val="00EF3715"/>
    <w:rsid w:val="00EF6235"/>
    <w:rsid w:val="00F10EB5"/>
    <w:rsid w:val="00F175EC"/>
    <w:rsid w:val="00F21D36"/>
    <w:rsid w:val="00F45B6F"/>
    <w:rsid w:val="00F45E02"/>
    <w:rsid w:val="00F54F7E"/>
    <w:rsid w:val="00F65323"/>
    <w:rsid w:val="00F7073A"/>
    <w:rsid w:val="00F70845"/>
    <w:rsid w:val="00F86B89"/>
    <w:rsid w:val="00F87678"/>
    <w:rsid w:val="00F93054"/>
    <w:rsid w:val="00FA14F3"/>
    <w:rsid w:val="00FB594D"/>
    <w:rsid w:val="00FE2B4B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615D7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kapcsolat@mfa.gov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ormany.hu/dokumentumtar/allaspalyazatok-osztondijak-gyakornoki-palyazato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yazat11@mfa.gov.hu" TargetMode="External"/><Relationship Id="rId11" Type="http://schemas.openxmlformats.org/officeDocument/2006/relationships/hyperlink" Target="http://birosag.hu/ugyfelkapcsolatiportal/birosag-kereso" TargetMode="External"/><Relationship Id="rId5" Type="http://schemas.openxmlformats.org/officeDocument/2006/relationships/hyperlink" Target="mailto:palyazat11@mfa.gov.hu" TargetMode="External"/><Relationship Id="rId10" Type="http://schemas.openxmlformats.org/officeDocument/2006/relationships/hyperlink" Target="http://www.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gyfelszolgalat@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10</Pages>
  <Words>2860</Words>
  <Characters>19736</Characters>
  <Application>Microsoft Office Word</Application>
  <DocSecurity>0</DocSecurity>
  <Lines>164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22551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Nánási Zoltán dr.</dc:creator>
  <cp:lastModifiedBy>Miniska Édua</cp:lastModifiedBy>
  <cp:revision>3</cp:revision>
  <cp:lastPrinted>2021-12-22T13:01:00Z</cp:lastPrinted>
  <dcterms:created xsi:type="dcterms:W3CDTF">2026-02-09T10:59:00Z</dcterms:created>
  <dcterms:modified xsi:type="dcterms:W3CDTF">2026-04-09T14:00:00Z</dcterms:modified>
</cp:coreProperties>
</file>