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CA4" w:rsidRDefault="00587CA4"/>
    <w:p w:rsidR="00587CA4" w:rsidRDefault="00587CA4"/>
    <w:tbl>
      <w:tblPr>
        <w:tblW w:w="206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4480"/>
        <w:gridCol w:w="1840"/>
        <w:gridCol w:w="2580"/>
        <w:gridCol w:w="2500"/>
        <w:gridCol w:w="2500"/>
        <w:gridCol w:w="6056"/>
      </w:tblGrid>
      <w:tr w:rsidR="00587CA4" w:rsidRPr="00587CA4" w:rsidTr="00587CA4">
        <w:trPr>
          <w:trHeight w:val="49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left="186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Pályázó neve:</w:t>
            </w:r>
          </w:p>
        </w:tc>
        <w:tc>
          <w:tcPr>
            <w:tcW w:w="154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38DD5"/>
                <w:sz w:val="28"/>
                <w:szCs w:val="28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38DD5"/>
                <w:sz w:val="28"/>
                <w:szCs w:val="28"/>
                <w:lang w:eastAsia="hu-HU"/>
              </w:rPr>
              <w:t> </w:t>
            </w:r>
          </w:p>
        </w:tc>
      </w:tr>
      <w:tr w:rsidR="00587CA4" w:rsidRPr="00587CA4" w:rsidTr="00587CA4">
        <w:trPr>
          <w:trHeight w:val="126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38DD5"/>
                <w:sz w:val="28"/>
                <w:szCs w:val="28"/>
                <w:lang w:eastAsia="hu-HU"/>
              </w:rPr>
            </w:pPr>
          </w:p>
        </w:tc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left="186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 xml:space="preserve">Kapcsolódó projekt, pályázati kiírás, vagy a támogatási igényt megalapozó egyéb </w:t>
            </w:r>
            <w:proofErr w:type="gramStart"/>
            <w:r w:rsidRPr="00587CA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dokumentum azonosító</w:t>
            </w:r>
            <w:proofErr w:type="gramEnd"/>
            <w:r w:rsidRPr="00587CA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 xml:space="preserve"> száma és címe (amennyiben releváns):</w:t>
            </w:r>
          </w:p>
        </w:tc>
        <w:tc>
          <w:tcPr>
            <w:tcW w:w="154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38DD5"/>
                <w:sz w:val="28"/>
                <w:szCs w:val="28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38DD5"/>
                <w:sz w:val="28"/>
                <w:szCs w:val="28"/>
                <w:lang w:eastAsia="hu-HU"/>
              </w:rPr>
              <w:t> </w:t>
            </w:r>
          </w:p>
        </w:tc>
      </w:tr>
      <w:tr w:rsidR="00587CA4" w:rsidRPr="00587CA4" w:rsidTr="00587CA4">
        <w:trPr>
          <w:trHeight w:val="84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38DD5"/>
                <w:sz w:val="28"/>
                <w:szCs w:val="28"/>
                <w:lang w:eastAsia="hu-HU"/>
              </w:rPr>
            </w:pPr>
          </w:p>
        </w:tc>
        <w:tc>
          <w:tcPr>
            <w:tcW w:w="1995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hu-HU"/>
              </w:rPr>
              <w:t> </w:t>
            </w:r>
          </w:p>
        </w:tc>
      </w:tr>
      <w:tr w:rsidR="00587CA4" w:rsidRPr="00587CA4" w:rsidTr="00587CA4">
        <w:trPr>
          <w:trHeight w:val="111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99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u-HU"/>
              </w:rPr>
              <w:t>KÖLTSÉGEK RÉSZLETEZÉSE, KIFIZETÉSEK ÜTEMEZÉSE</w:t>
            </w:r>
          </w:p>
        </w:tc>
      </w:tr>
      <w:tr w:rsidR="00587CA4" w:rsidRPr="00587CA4" w:rsidTr="006F08EF">
        <w:trPr>
          <w:trHeight w:val="993"/>
        </w:trPr>
        <w:tc>
          <w:tcPr>
            <w:tcW w:w="74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proofErr w:type="spellStart"/>
            <w:r w:rsidRPr="00587C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Ssz</w:t>
            </w:r>
            <w:proofErr w:type="spellEnd"/>
            <w:r w:rsidRPr="00587C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6320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Tevékenység megnevezése</w:t>
            </w:r>
          </w:p>
        </w:tc>
        <w:tc>
          <w:tcPr>
            <w:tcW w:w="258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Összeg (Ft)</w:t>
            </w:r>
          </w:p>
        </w:tc>
        <w:tc>
          <w:tcPr>
            <w:tcW w:w="5000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Pályázó általi kifizetések tervezett ütemezése az adott tevékenységre vonatkozóan</w:t>
            </w:r>
          </w:p>
        </w:tc>
        <w:tc>
          <w:tcPr>
            <w:tcW w:w="6056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Megjegyzés</w:t>
            </w:r>
          </w:p>
        </w:tc>
      </w:tr>
      <w:tr w:rsidR="00587CA4" w:rsidRPr="00587CA4" w:rsidTr="006F08EF">
        <w:trPr>
          <w:trHeight w:val="1260"/>
        </w:trPr>
        <w:tc>
          <w:tcPr>
            <w:tcW w:w="7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632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538DD5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i/>
                <w:iCs/>
                <w:color w:val="538DD5"/>
                <w:sz w:val="24"/>
                <w:szCs w:val="24"/>
                <w:lang w:eastAsia="hu-HU"/>
              </w:rPr>
              <w:t>Pl. adásvétel költsége, jogi szakértő díja, oktatás költsége, ügyvédi díj, x db laptop beszerzésének költsége stb.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b/>
                <w:bCs/>
                <w:color w:val="538DD5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00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538DD5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i/>
                <w:iCs/>
                <w:color w:val="538DD5"/>
                <w:sz w:val="24"/>
                <w:szCs w:val="24"/>
                <w:lang w:eastAsia="hu-HU"/>
              </w:rPr>
              <w:t xml:space="preserve">A rendelkezésre álló </w:t>
            </w:r>
            <w:proofErr w:type="gramStart"/>
            <w:r w:rsidRPr="00587CA4">
              <w:rPr>
                <w:rFonts w:ascii="Times New Roman" w:eastAsia="Times New Roman" w:hAnsi="Times New Roman" w:cs="Times New Roman"/>
                <w:i/>
                <w:iCs/>
                <w:color w:val="538DD5"/>
                <w:sz w:val="24"/>
                <w:szCs w:val="24"/>
                <w:lang w:eastAsia="hu-HU"/>
              </w:rPr>
              <w:t>információktól</w:t>
            </w:r>
            <w:proofErr w:type="gramEnd"/>
            <w:r w:rsidRPr="00587CA4">
              <w:rPr>
                <w:rFonts w:ascii="Times New Roman" w:eastAsia="Times New Roman" w:hAnsi="Times New Roman" w:cs="Times New Roman"/>
                <w:i/>
                <w:iCs/>
                <w:color w:val="538DD5"/>
                <w:sz w:val="24"/>
                <w:szCs w:val="24"/>
                <w:lang w:eastAsia="hu-HU"/>
              </w:rPr>
              <w:t xml:space="preserve"> függően: pontos dátumok szerint meghatározott időszak, vagy hónapokban me</w:t>
            </w:r>
            <w:r>
              <w:rPr>
                <w:rFonts w:ascii="Times New Roman" w:eastAsia="Times New Roman" w:hAnsi="Times New Roman" w:cs="Times New Roman"/>
                <w:i/>
                <w:iCs/>
                <w:color w:val="538DD5"/>
                <w:sz w:val="24"/>
                <w:szCs w:val="24"/>
                <w:lang w:eastAsia="hu-HU"/>
              </w:rPr>
              <w:t>g</w:t>
            </w:r>
            <w:r w:rsidRPr="00587CA4">
              <w:rPr>
                <w:rFonts w:ascii="Times New Roman" w:eastAsia="Times New Roman" w:hAnsi="Times New Roman" w:cs="Times New Roman"/>
                <w:i/>
                <w:iCs/>
                <w:color w:val="538DD5"/>
                <w:sz w:val="24"/>
                <w:szCs w:val="24"/>
                <w:lang w:eastAsia="hu-HU"/>
              </w:rPr>
              <w:t>határozható időtartam, stb.</w:t>
            </w:r>
            <w:r w:rsidRPr="00587CA4">
              <w:rPr>
                <w:rFonts w:ascii="Times New Roman" w:eastAsia="Times New Roman" w:hAnsi="Times New Roman" w:cs="Times New Roman"/>
                <w:i/>
                <w:iCs/>
                <w:color w:val="538DD5"/>
                <w:sz w:val="24"/>
                <w:szCs w:val="24"/>
                <w:lang w:eastAsia="hu-HU"/>
              </w:rPr>
              <w:br/>
              <w:t>Pl. 2021. 01. 01. - 2021. 03. 31. vagy 2021. január - 2021. március vagy 2021. I. negyedév.</w:t>
            </w:r>
          </w:p>
        </w:tc>
        <w:tc>
          <w:tcPr>
            <w:tcW w:w="60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538DD5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color w:val="538DD5"/>
                <w:sz w:val="24"/>
                <w:szCs w:val="24"/>
                <w:lang w:eastAsia="hu-HU"/>
              </w:rPr>
              <w:t> </w:t>
            </w:r>
          </w:p>
        </w:tc>
      </w:tr>
      <w:tr w:rsidR="00587CA4" w:rsidRPr="00587CA4" w:rsidTr="006F08EF">
        <w:trPr>
          <w:trHeight w:val="567"/>
        </w:trPr>
        <w:tc>
          <w:tcPr>
            <w:tcW w:w="7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538DD5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color w:val="538DD5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b/>
                <w:bCs/>
                <w:color w:val="538DD5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538DD5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i/>
                <w:iCs/>
                <w:color w:val="538DD5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60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587CA4" w:rsidRPr="00587CA4" w:rsidTr="006F08EF">
        <w:trPr>
          <w:trHeight w:val="567"/>
        </w:trPr>
        <w:tc>
          <w:tcPr>
            <w:tcW w:w="7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538DD5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color w:val="538DD5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b/>
                <w:bCs/>
                <w:color w:val="538DD5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538DD5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i/>
                <w:iCs/>
                <w:color w:val="538DD5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60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587CA4" w:rsidRPr="00587CA4" w:rsidTr="006F08EF">
        <w:trPr>
          <w:trHeight w:val="567"/>
        </w:trPr>
        <w:tc>
          <w:tcPr>
            <w:tcW w:w="7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538DD5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color w:val="538DD5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b/>
                <w:bCs/>
                <w:color w:val="538DD5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538DD5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i/>
                <w:iCs/>
                <w:color w:val="538DD5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60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587CA4" w:rsidRPr="00587CA4" w:rsidTr="006F08EF">
        <w:trPr>
          <w:trHeight w:val="567"/>
        </w:trPr>
        <w:tc>
          <w:tcPr>
            <w:tcW w:w="7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538DD5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color w:val="538DD5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b/>
                <w:bCs/>
                <w:color w:val="538DD5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538DD5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i/>
                <w:iCs/>
                <w:color w:val="538DD5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60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587CA4" w:rsidRPr="00587CA4" w:rsidTr="006F08EF">
        <w:trPr>
          <w:trHeight w:val="567"/>
        </w:trPr>
        <w:tc>
          <w:tcPr>
            <w:tcW w:w="7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538DD5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color w:val="538DD5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b/>
                <w:bCs/>
                <w:color w:val="538DD5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538DD5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i/>
                <w:iCs/>
                <w:color w:val="538DD5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605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587CA4" w:rsidRPr="00587CA4" w:rsidTr="006F08EF">
        <w:trPr>
          <w:trHeight w:val="567"/>
        </w:trPr>
        <w:tc>
          <w:tcPr>
            <w:tcW w:w="74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538DD5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color w:val="538DD5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b/>
                <w:bCs/>
                <w:color w:val="538DD5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500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538DD5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i/>
                <w:iCs/>
                <w:color w:val="538DD5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605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587CA4" w:rsidRPr="00587CA4" w:rsidTr="006F08EF">
        <w:trPr>
          <w:trHeight w:val="567"/>
        </w:trPr>
        <w:tc>
          <w:tcPr>
            <w:tcW w:w="740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6320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25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0 Ft</w:t>
            </w:r>
          </w:p>
        </w:tc>
        <w:tc>
          <w:tcPr>
            <w:tcW w:w="25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605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587CA4" w:rsidRPr="00587CA4" w:rsidTr="00587CA4">
        <w:trPr>
          <w:trHeight w:val="93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587CA4" w:rsidRPr="00587CA4" w:rsidTr="00587CA4">
        <w:trPr>
          <w:trHeight w:val="40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b/>
                <w:iCs/>
                <w:color w:val="538DD5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  <w:t>Kelt:</w:t>
            </w:r>
          </w:p>
        </w:tc>
        <w:tc>
          <w:tcPr>
            <w:tcW w:w="4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538DD5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color w:val="538DD5"/>
                <w:sz w:val="24"/>
                <w:szCs w:val="24"/>
                <w:lang w:eastAsia="hu-HU"/>
              </w:rPr>
              <w:t>«</w:t>
            </w:r>
            <w:r w:rsidRPr="00587CA4">
              <w:rPr>
                <w:rFonts w:ascii="Times New Roman" w:eastAsia="Times New Roman" w:hAnsi="Times New Roman" w:cs="Times New Roman"/>
                <w:i/>
                <w:iCs/>
                <w:color w:val="538DD5"/>
                <w:sz w:val="24"/>
                <w:szCs w:val="24"/>
                <w:lang w:eastAsia="hu-HU"/>
              </w:rPr>
              <w:t xml:space="preserve">Hely, </w:t>
            </w:r>
            <w:proofErr w:type="spellStart"/>
            <w:r w:rsidRPr="00587CA4">
              <w:rPr>
                <w:rFonts w:ascii="Times New Roman" w:eastAsia="Times New Roman" w:hAnsi="Times New Roman" w:cs="Times New Roman"/>
                <w:i/>
                <w:iCs/>
                <w:color w:val="538DD5"/>
                <w:sz w:val="24"/>
                <w:szCs w:val="24"/>
                <w:lang w:eastAsia="hu-HU"/>
              </w:rPr>
              <w:t>éééé</w:t>
            </w:r>
            <w:proofErr w:type="gramStart"/>
            <w:r w:rsidRPr="00587CA4">
              <w:rPr>
                <w:rFonts w:ascii="Times New Roman" w:eastAsia="Times New Roman" w:hAnsi="Times New Roman" w:cs="Times New Roman"/>
                <w:i/>
                <w:iCs/>
                <w:color w:val="538DD5"/>
                <w:sz w:val="24"/>
                <w:szCs w:val="24"/>
                <w:lang w:eastAsia="hu-HU"/>
              </w:rPr>
              <w:t>.hh.nn</w:t>
            </w:r>
            <w:proofErr w:type="spellEnd"/>
            <w:proofErr w:type="gramEnd"/>
            <w:r w:rsidRPr="00587CA4">
              <w:rPr>
                <w:rFonts w:ascii="Times New Roman" w:eastAsia="Times New Roman" w:hAnsi="Times New Roman" w:cs="Times New Roman"/>
                <w:color w:val="538DD5"/>
                <w:sz w:val="24"/>
                <w:szCs w:val="24"/>
                <w:lang w:eastAsia="hu-HU"/>
              </w:rPr>
              <w:t>»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538DD5"/>
                <w:sz w:val="24"/>
                <w:szCs w:val="24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587CA4" w:rsidRPr="00587CA4" w:rsidTr="00587CA4">
        <w:trPr>
          <w:trHeight w:val="40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538DD5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color w:val="538DD5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538DD5"/>
                <w:sz w:val="24"/>
                <w:szCs w:val="24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0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538DD5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i/>
                <w:iCs/>
                <w:color w:val="538DD5"/>
                <w:sz w:val="24"/>
                <w:szCs w:val="24"/>
                <w:lang w:eastAsia="hu-HU"/>
              </w:rPr>
              <w:t>«Név»</w:t>
            </w:r>
          </w:p>
        </w:tc>
      </w:tr>
      <w:tr w:rsidR="00587CA4" w:rsidRPr="00587CA4" w:rsidTr="00587CA4">
        <w:trPr>
          <w:trHeight w:val="40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538DD5"/>
                <w:sz w:val="24"/>
                <w:szCs w:val="24"/>
                <w:lang w:eastAsia="hu-HU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538DD5"/>
                <w:sz w:val="24"/>
                <w:szCs w:val="24"/>
                <w:lang w:eastAsia="hu-HU"/>
              </w:rPr>
            </w:pPr>
            <w:r w:rsidRPr="00587CA4">
              <w:rPr>
                <w:rFonts w:ascii="Times New Roman" w:eastAsia="Times New Roman" w:hAnsi="Times New Roman" w:cs="Times New Roman"/>
                <w:i/>
                <w:iCs/>
                <w:color w:val="538DD5"/>
                <w:sz w:val="24"/>
                <w:szCs w:val="24"/>
                <w:lang w:eastAsia="hu-HU"/>
              </w:rPr>
              <w:t>«titulus»</w:t>
            </w:r>
          </w:p>
        </w:tc>
      </w:tr>
      <w:tr w:rsidR="00587CA4" w:rsidRPr="00587CA4" w:rsidTr="00587CA4">
        <w:trPr>
          <w:trHeight w:val="31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538DD5"/>
                <w:sz w:val="24"/>
                <w:szCs w:val="24"/>
                <w:lang w:eastAsia="hu-HU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7CA4" w:rsidRPr="00587CA4" w:rsidRDefault="00587CA4" w:rsidP="00587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4F4278" w:rsidRPr="006F08EF" w:rsidRDefault="004F4278">
      <w:pPr>
        <w:rPr>
          <w:sz w:val="24"/>
          <w:szCs w:val="24"/>
        </w:rPr>
      </w:pPr>
      <w:bookmarkStart w:id="0" w:name="_GoBack"/>
      <w:bookmarkEnd w:id="0"/>
    </w:p>
    <w:sectPr w:rsidR="004F4278" w:rsidRPr="006F08EF" w:rsidSect="00587CA4">
      <w:headerReference w:type="default" r:id="rId6"/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CA4" w:rsidRDefault="00587CA4" w:rsidP="00587CA4">
      <w:pPr>
        <w:spacing w:after="0" w:line="240" w:lineRule="auto"/>
      </w:pPr>
      <w:r>
        <w:separator/>
      </w:r>
    </w:p>
  </w:endnote>
  <w:endnote w:type="continuationSeparator" w:id="0">
    <w:p w:rsidR="00587CA4" w:rsidRDefault="00587CA4" w:rsidP="00587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CA4" w:rsidRDefault="00587CA4" w:rsidP="00587CA4">
      <w:pPr>
        <w:spacing w:after="0" w:line="240" w:lineRule="auto"/>
      </w:pPr>
      <w:r>
        <w:separator/>
      </w:r>
    </w:p>
  </w:footnote>
  <w:footnote w:type="continuationSeparator" w:id="0">
    <w:p w:rsidR="00587CA4" w:rsidRDefault="00587CA4" w:rsidP="00587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CA4" w:rsidRPr="00587CA4" w:rsidRDefault="00587CA4">
    <w:pPr>
      <w:pStyle w:val="lfej"/>
      <w:rPr>
        <w:rFonts w:ascii="Times New Roman" w:hAnsi="Times New Roman" w:cs="Times New Roman"/>
        <w:sz w:val="24"/>
        <w:szCs w:val="24"/>
      </w:rPr>
    </w:pPr>
    <w:r w:rsidRPr="00587CA4">
      <w:rPr>
        <w:rFonts w:ascii="Times New Roman" w:hAnsi="Times New Roman" w:cs="Times New Roman"/>
        <w:sz w:val="24"/>
        <w:szCs w:val="24"/>
      </w:rPr>
      <w:ptab w:relativeTo="margin" w:alignment="center" w:leader="none"/>
    </w:r>
    <w:r w:rsidRPr="00587CA4">
      <w:rPr>
        <w:rFonts w:ascii="Times New Roman" w:hAnsi="Times New Roman" w:cs="Times New Roman"/>
        <w:b/>
        <w:sz w:val="26"/>
        <w:szCs w:val="26"/>
      </w:rPr>
      <w:t>Részletes költségvetés</w:t>
    </w:r>
    <w:r w:rsidRPr="00587CA4">
      <w:rPr>
        <w:rFonts w:ascii="Times New Roman" w:hAnsi="Times New Roman" w:cs="Times New Roman"/>
        <w:sz w:val="24"/>
        <w:szCs w:val="24"/>
      </w:rPr>
      <w:ptab w:relativeTo="margin" w:alignment="right" w:leader="none"/>
    </w:r>
    <w:r w:rsidRPr="00587CA4">
      <w:rPr>
        <w:rFonts w:ascii="Times New Roman" w:hAnsi="Times New Roman" w:cs="Times New Roman"/>
        <w:sz w:val="24"/>
        <w:szCs w:val="24"/>
      </w:rPr>
      <w:t>2. számú melléklet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CA4"/>
    <w:rsid w:val="004F4278"/>
    <w:rsid w:val="00587CA4"/>
    <w:rsid w:val="006F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2AFEDB"/>
  <w15:chartTrackingRefBased/>
  <w15:docId w15:val="{AB16F8F6-A049-490A-BDCD-6B5A5087A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87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87CA4"/>
  </w:style>
  <w:style w:type="paragraph" w:styleId="llb">
    <w:name w:val="footer"/>
    <w:basedOn w:val="Norml"/>
    <w:link w:val="llbChar"/>
    <w:uiPriority w:val="99"/>
    <w:unhideWhenUsed/>
    <w:rsid w:val="00587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87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766</Characters>
  <Application>Microsoft Office Word</Application>
  <DocSecurity>0</DocSecurity>
  <Lines>6</Lines>
  <Paragraphs>1</Paragraphs>
  <ScaleCrop>false</ScaleCrop>
  <Company>BM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Dominyák Anikó dr.</dc:creator>
  <cp:keywords/>
  <dc:description/>
  <cp:lastModifiedBy>Dominyák Anikó dr.</cp:lastModifiedBy>
  <cp:revision>2</cp:revision>
  <dcterms:created xsi:type="dcterms:W3CDTF">2022-04-29T09:23:00Z</dcterms:created>
  <dcterms:modified xsi:type="dcterms:W3CDTF">2022-04-29T09:31:00Z</dcterms:modified>
</cp:coreProperties>
</file>